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663F1">
        <w:rPr>
          <w:rFonts w:ascii="Times New Roman" w:hAnsi="Times New Roman" w:cs="Times New Roman"/>
          <w:sz w:val="28"/>
          <w:szCs w:val="28"/>
        </w:rPr>
        <w:t xml:space="preserve">22.10.2025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D663F1">
        <w:rPr>
          <w:rFonts w:ascii="Times New Roman" w:hAnsi="Times New Roman" w:cs="Times New Roman"/>
          <w:sz w:val="28"/>
          <w:szCs w:val="28"/>
        </w:rPr>
        <w:t>907-п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земельных участков с кадастровыми номерами</w:t>
      </w:r>
    </w:p>
    <w:p w:rsidR="006C2533" w:rsidRPr="006C2533" w:rsidRDefault="006B5F96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76:21:010302:5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6,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76:21:010302:5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7, </w:t>
      </w:r>
      <w:r w:rsidR="006C2533"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76:21:010302:58, 76:21:010302:59 многоквартирных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жилых домов, расположенных по адресам: </w:t>
      </w:r>
    </w:p>
    <w:p w:rsidR="006C2533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Ярославская область, город Тутаев, проспект </w:t>
      </w:r>
    </w:p>
    <w:p w:rsidR="004E2F2A" w:rsidRPr="006C2533" w:rsidRDefault="006C2533" w:rsidP="006C2533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 xml:space="preserve">50-летия Победы, дома </w:t>
      </w:r>
      <w:r w:rsidR="006B5F96">
        <w:rPr>
          <w:rFonts w:ascii="Times New Roman" w:hAnsi="Times New Roman" w:cs="Times New Roman"/>
          <w:b/>
          <w:sz w:val="40"/>
          <w:szCs w:val="40"/>
          <w:u w:val="single"/>
        </w:rPr>
        <w:t xml:space="preserve">13, 17, </w:t>
      </w:r>
      <w:r w:rsidRPr="006C2533">
        <w:rPr>
          <w:rFonts w:ascii="Times New Roman" w:hAnsi="Times New Roman" w:cs="Times New Roman"/>
          <w:b/>
          <w:sz w:val="40"/>
          <w:szCs w:val="40"/>
          <w:u w:val="single"/>
        </w:rPr>
        <w:t>19, 25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6B5F96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E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022EB9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E64519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2D2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52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083C1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B0939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770DAA" w:rsidRDefault="00770DA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B5F96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770DAA" w:rsidP="00E7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6C2533">
            <w:pPr>
              <w:pStyle w:val="a8"/>
              <w:ind w:left="69" w:hanging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земельных участков с кадастровыми номерами 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>, 76:21:010302:5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6B5F96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76:21:010302:58, 76:21:010302:59 </w:t>
            </w:r>
            <w:r w:rsidR="006C2533" w:rsidRPr="00B956BD">
              <w:rPr>
                <w:rFonts w:ascii="Times New Roman" w:hAnsi="Times New Roman" w:cs="Times New Roman"/>
                <w:sz w:val="24"/>
                <w:szCs w:val="24"/>
              </w:rPr>
              <w:t>многоквартирных жилых домов,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расположенных по адресам:</w:t>
            </w:r>
            <w:r w:rsidR="006C25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2533" w:rsidRPr="00CB0939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город Тутаев,</w:t>
            </w:r>
            <w:r w:rsidR="006C2533">
              <w:t xml:space="preserve">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50-летия Победы, дома </w:t>
            </w:r>
            <w:r w:rsidR="006B5F96">
              <w:rPr>
                <w:rFonts w:ascii="Times New Roman" w:hAnsi="Times New Roman" w:cs="Times New Roman"/>
                <w:sz w:val="24"/>
                <w:szCs w:val="24"/>
              </w:rPr>
              <w:t xml:space="preserve">13, 17, </w:t>
            </w:r>
            <w:r w:rsidR="006C2533" w:rsidRPr="006C2533">
              <w:rPr>
                <w:rFonts w:ascii="Times New Roman" w:hAnsi="Times New Roman" w:cs="Times New Roman"/>
                <w:sz w:val="24"/>
                <w:szCs w:val="24"/>
              </w:rPr>
              <w:t>19, 25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70DAA" w:rsidRDefault="005B0EED" w:rsidP="00770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0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70D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земельных участков с кадастровыми номерами </w:t>
      </w:r>
      <w:r w:rsidR="008B7525" w:rsidRPr="006C2533">
        <w:rPr>
          <w:rFonts w:ascii="Times New Roman" w:hAnsi="Times New Roman" w:cs="Times New Roman"/>
          <w:sz w:val="24"/>
          <w:szCs w:val="24"/>
        </w:rPr>
        <w:t>76:21:010302:5</w:t>
      </w:r>
      <w:r w:rsidR="008B7525">
        <w:rPr>
          <w:rFonts w:ascii="Times New Roman" w:hAnsi="Times New Roman" w:cs="Times New Roman"/>
          <w:sz w:val="24"/>
          <w:szCs w:val="24"/>
        </w:rPr>
        <w:t>6</w:t>
      </w:r>
      <w:r w:rsidR="008B7525" w:rsidRPr="006C2533">
        <w:rPr>
          <w:rFonts w:ascii="Times New Roman" w:hAnsi="Times New Roman" w:cs="Times New Roman"/>
          <w:sz w:val="24"/>
          <w:szCs w:val="24"/>
        </w:rPr>
        <w:t>, 76:21:010302:5</w:t>
      </w:r>
      <w:r w:rsidR="008B7525">
        <w:rPr>
          <w:rFonts w:ascii="Times New Roman" w:hAnsi="Times New Roman" w:cs="Times New Roman"/>
          <w:sz w:val="24"/>
          <w:szCs w:val="24"/>
        </w:rPr>
        <w:t>7</w:t>
      </w:r>
      <w:r w:rsidR="008B7525" w:rsidRPr="006C2533">
        <w:rPr>
          <w:rFonts w:ascii="Times New Roman" w:hAnsi="Times New Roman" w:cs="Times New Roman"/>
          <w:sz w:val="24"/>
          <w:szCs w:val="24"/>
        </w:rPr>
        <w:t xml:space="preserve">,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76:21:010302:58, 76:21:010302:59 </w:t>
      </w:r>
      <w:r w:rsidR="006C2533" w:rsidRPr="00B956BD">
        <w:rPr>
          <w:rFonts w:ascii="Times New Roman" w:hAnsi="Times New Roman" w:cs="Times New Roman"/>
          <w:sz w:val="24"/>
          <w:szCs w:val="24"/>
        </w:rPr>
        <w:t>многоквартирных жилых домов,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CB0939">
        <w:rPr>
          <w:rFonts w:ascii="Times New Roman" w:hAnsi="Times New Roman" w:cs="Times New Roman"/>
          <w:sz w:val="24"/>
          <w:szCs w:val="24"/>
        </w:rPr>
        <w:t>расположенных по адресам:</w:t>
      </w:r>
      <w:r w:rsidR="006C2533">
        <w:rPr>
          <w:rFonts w:ascii="Times New Roman" w:hAnsi="Times New Roman" w:cs="Times New Roman"/>
          <w:sz w:val="24"/>
          <w:szCs w:val="24"/>
        </w:rPr>
        <w:t xml:space="preserve"> </w:t>
      </w:r>
      <w:r w:rsidR="006C2533" w:rsidRPr="00CB0939">
        <w:rPr>
          <w:rFonts w:ascii="Times New Roman" w:hAnsi="Times New Roman" w:cs="Times New Roman"/>
          <w:sz w:val="24"/>
          <w:szCs w:val="24"/>
        </w:rPr>
        <w:t>Ярославская область, город Тутаев,</w:t>
      </w:r>
      <w:r w:rsidR="006C2533">
        <w:t xml:space="preserve"> </w:t>
      </w:r>
      <w:r w:rsidR="006C2533" w:rsidRPr="006C2533">
        <w:rPr>
          <w:rFonts w:ascii="Times New Roman" w:hAnsi="Times New Roman" w:cs="Times New Roman"/>
          <w:sz w:val="24"/>
          <w:szCs w:val="24"/>
        </w:rPr>
        <w:t xml:space="preserve">проспект 50-летия Победы, дома </w:t>
      </w:r>
      <w:r w:rsidR="008B7525">
        <w:rPr>
          <w:rFonts w:ascii="Times New Roman" w:hAnsi="Times New Roman" w:cs="Times New Roman"/>
          <w:sz w:val="24"/>
          <w:szCs w:val="24"/>
        </w:rPr>
        <w:t xml:space="preserve">13, 17, </w:t>
      </w:r>
      <w:r w:rsidR="006C2533" w:rsidRPr="006C2533">
        <w:rPr>
          <w:rFonts w:ascii="Times New Roman" w:hAnsi="Times New Roman" w:cs="Times New Roman"/>
          <w:sz w:val="24"/>
          <w:szCs w:val="24"/>
        </w:rPr>
        <w:t>19, 25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на основании постановления Администрации Тутаевского муниципального района </w:t>
      </w:r>
      <w:r w:rsidR="004A49A6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43A6" w:rsidRPr="000043A6">
        <w:rPr>
          <w:rFonts w:ascii="Times New Roman" w:hAnsi="Times New Roman" w:cs="Times New Roman"/>
          <w:sz w:val="24"/>
          <w:szCs w:val="24"/>
        </w:rPr>
        <w:t>2</w:t>
      </w:r>
      <w:r w:rsidR="005B0EED" w:rsidRPr="000043A6">
        <w:rPr>
          <w:rFonts w:ascii="Times New Roman" w:hAnsi="Times New Roman" w:cs="Times New Roman"/>
          <w:sz w:val="24"/>
          <w:szCs w:val="24"/>
        </w:rPr>
        <w:t>8</w:t>
      </w:r>
      <w:r w:rsidR="00293E61" w:rsidRPr="000043A6">
        <w:rPr>
          <w:rFonts w:ascii="Times New Roman" w:hAnsi="Times New Roman" w:cs="Times New Roman"/>
          <w:sz w:val="24"/>
          <w:szCs w:val="24"/>
        </w:rPr>
        <w:t>.0</w:t>
      </w:r>
      <w:r w:rsidR="000043A6" w:rsidRPr="000043A6">
        <w:rPr>
          <w:rFonts w:ascii="Times New Roman" w:hAnsi="Times New Roman" w:cs="Times New Roman"/>
          <w:sz w:val="24"/>
          <w:szCs w:val="24"/>
        </w:rPr>
        <w:t>8</w:t>
      </w:r>
      <w:r w:rsidR="004A2EB2" w:rsidRPr="000043A6">
        <w:rPr>
          <w:rFonts w:ascii="Times New Roman" w:hAnsi="Times New Roman" w:cs="Times New Roman"/>
          <w:sz w:val="24"/>
          <w:szCs w:val="24"/>
        </w:rPr>
        <w:t>.202</w:t>
      </w:r>
      <w:r w:rsidR="000043A6" w:rsidRPr="000043A6">
        <w:rPr>
          <w:rFonts w:ascii="Times New Roman" w:hAnsi="Times New Roman" w:cs="Times New Roman"/>
          <w:sz w:val="24"/>
          <w:szCs w:val="24"/>
        </w:rPr>
        <w:t>5</w:t>
      </w:r>
      <w:r w:rsidR="004A49A6" w:rsidRPr="000043A6">
        <w:rPr>
          <w:rFonts w:ascii="Times New Roman" w:hAnsi="Times New Roman" w:cs="Times New Roman"/>
          <w:sz w:val="24"/>
          <w:szCs w:val="24"/>
        </w:rPr>
        <w:t xml:space="preserve"> г. № </w:t>
      </w:r>
      <w:r w:rsidR="000043A6" w:rsidRPr="000043A6">
        <w:rPr>
          <w:rFonts w:ascii="Times New Roman" w:hAnsi="Times New Roman" w:cs="Times New Roman"/>
          <w:sz w:val="24"/>
          <w:szCs w:val="24"/>
        </w:rPr>
        <w:t>729</w:t>
      </w:r>
      <w:r w:rsidR="004A49A6" w:rsidRPr="000043A6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1. «Градостроительный кодекс Российской Федерации» от 29.12.2004г. №190-ФЗ (с изменениями и дополнениями от 01.01.2025.);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2.«Земельный кодекс Российской Федерации» от 25.10.2001г. №136-ФЗ (с изменениями и дополнениями на 19.01.2025);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3. Федеральный закон «О кадастровой деятельности» от 24.07.2007 № 221-ФЗ;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4. Федеральный закон «О введении в действие Земельного кодекса Российской Федерации» от 25.10.2001 N 137-ФЗ.</w:t>
      </w:r>
    </w:p>
    <w:p w:rsidR="00203460" w:rsidRPr="00203460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5. Федеральный закон «О введении в действие Градостроительного кодекса Российской Федерации» от 29.12.2004 N 191-ФЗ.</w:t>
      </w:r>
    </w:p>
    <w:p w:rsidR="00DE2E67" w:rsidRPr="00FA4243" w:rsidRDefault="00203460" w:rsidP="00203460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3460">
        <w:rPr>
          <w:rFonts w:ascii="Times New Roman" w:hAnsi="Times New Roman" w:cs="Times New Roman"/>
          <w:sz w:val="24"/>
          <w:szCs w:val="24"/>
        </w:rPr>
        <w:t>6. Федеральный закон «О введении в действие Жилищного кодекса Российской Федерации» от 29.12.2004 N 189-ФЗ.</w:t>
      </w:r>
      <w:r w:rsidR="001F5A54"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 w:rsidR="001F5A54"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 w:rsidR="001F5A54"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 xml:space="preserve">ия Тутаев </w:t>
      </w:r>
      <w:r w:rsidR="00293E61">
        <w:rPr>
          <w:rFonts w:ascii="Times New Roman" w:hAnsi="Times New Roman" w:cs="Times New Roman"/>
          <w:sz w:val="24"/>
          <w:szCs w:val="24"/>
        </w:rPr>
        <w:t>от 1</w:t>
      </w:r>
      <w:r w:rsidR="002861B9">
        <w:rPr>
          <w:rFonts w:ascii="Times New Roman" w:hAnsi="Times New Roman" w:cs="Times New Roman"/>
          <w:sz w:val="24"/>
          <w:szCs w:val="24"/>
        </w:rPr>
        <w:t>5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2861B9">
        <w:rPr>
          <w:rFonts w:ascii="Times New Roman" w:hAnsi="Times New Roman" w:cs="Times New Roman"/>
          <w:sz w:val="24"/>
          <w:szCs w:val="24"/>
        </w:rPr>
        <w:t>12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2861B9">
        <w:rPr>
          <w:rFonts w:ascii="Times New Roman" w:hAnsi="Times New Roman" w:cs="Times New Roman"/>
          <w:sz w:val="24"/>
          <w:szCs w:val="24"/>
        </w:rPr>
        <w:t>2</w:t>
      </w:r>
      <w:r w:rsidR="00293E61">
        <w:rPr>
          <w:rFonts w:ascii="Times New Roman" w:hAnsi="Times New Roman" w:cs="Times New Roman"/>
          <w:sz w:val="24"/>
          <w:szCs w:val="24"/>
        </w:rPr>
        <w:t>г. №1</w:t>
      </w:r>
      <w:r w:rsidR="002861B9">
        <w:rPr>
          <w:rFonts w:ascii="Times New Roman" w:hAnsi="Times New Roman" w:cs="Times New Roman"/>
          <w:sz w:val="24"/>
          <w:szCs w:val="24"/>
        </w:rPr>
        <w:t>52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9F23E5">
        <w:rPr>
          <w:rFonts w:ascii="Times New Roman" w:hAnsi="Times New Roman" w:cs="Times New Roman"/>
          <w:sz w:val="24"/>
          <w:szCs w:val="24"/>
        </w:rPr>
        <w:t>01</w:t>
      </w:r>
      <w:r w:rsidR="00293E61">
        <w:rPr>
          <w:rFonts w:ascii="Times New Roman" w:hAnsi="Times New Roman" w:cs="Times New Roman"/>
          <w:sz w:val="24"/>
          <w:szCs w:val="24"/>
        </w:rPr>
        <w:t>.</w:t>
      </w:r>
      <w:r w:rsidR="009F23E5">
        <w:rPr>
          <w:rFonts w:ascii="Times New Roman" w:hAnsi="Times New Roman" w:cs="Times New Roman"/>
          <w:sz w:val="24"/>
          <w:szCs w:val="24"/>
        </w:rPr>
        <w:t>08</w:t>
      </w:r>
      <w:r w:rsidR="00293E61">
        <w:rPr>
          <w:rFonts w:ascii="Times New Roman" w:hAnsi="Times New Roman" w:cs="Times New Roman"/>
          <w:sz w:val="24"/>
          <w:szCs w:val="24"/>
        </w:rPr>
        <w:t>.202</w:t>
      </w:r>
      <w:r w:rsidR="009F23E5">
        <w:rPr>
          <w:rFonts w:ascii="Times New Roman" w:hAnsi="Times New Roman" w:cs="Times New Roman"/>
          <w:sz w:val="24"/>
          <w:szCs w:val="24"/>
        </w:rPr>
        <w:t>4</w:t>
      </w:r>
      <w:r w:rsidR="00293E61">
        <w:rPr>
          <w:rFonts w:ascii="Times New Roman" w:hAnsi="Times New Roman" w:cs="Times New Roman"/>
          <w:sz w:val="24"/>
          <w:szCs w:val="24"/>
        </w:rPr>
        <w:t>г. №</w:t>
      </w:r>
      <w:r w:rsidR="009F23E5">
        <w:rPr>
          <w:rFonts w:ascii="Times New Roman" w:hAnsi="Times New Roman" w:cs="Times New Roman"/>
          <w:sz w:val="24"/>
          <w:szCs w:val="24"/>
        </w:rPr>
        <w:t>27</w:t>
      </w:r>
      <w:r w:rsidR="00293E61">
        <w:rPr>
          <w:rFonts w:ascii="Times New Roman" w:hAnsi="Times New Roman" w:cs="Times New Roman"/>
          <w:sz w:val="24"/>
          <w:szCs w:val="24"/>
        </w:rPr>
        <w:t>.</w:t>
      </w:r>
    </w:p>
    <w:p w:rsidR="00C0353A" w:rsidRDefault="00C0353A" w:rsidP="00C0353A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A5AA9" w:rsidRDefault="00AA5AA9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FE2252" w:rsidRDefault="009D3B88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3E28E6">
        <w:rPr>
          <w:rFonts w:ascii="Times New Roman" w:hAnsi="Times New Roman" w:cs="Times New Roman"/>
          <w:sz w:val="24"/>
          <w:szCs w:val="24"/>
        </w:rPr>
        <w:t>уточняемых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B7ACE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B7ACE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</w:t>
      </w:r>
      <w:r w:rsidR="00C20C7A">
        <w:rPr>
          <w:rFonts w:ascii="Times New Roman" w:hAnsi="Times New Roman" w:cs="Times New Roman"/>
          <w:sz w:val="24"/>
          <w:szCs w:val="24"/>
        </w:rPr>
        <w:t>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B7ACE">
        <w:rPr>
          <w:rFonts w:ascii="Times New Roman" w:hAnsi="Times New Roman" w:cs="Times New Roman"/>
          <w:sz w:val="24"/>
          <w:szCs w:val="24"/>
        </w:rPr>
        <w:t>ами</w:t>
      </w:r>
      <w:r w:rsidR="00581692">
        <w:rPr>
          <w:rFonts w:ascii="Times New Roman" w:hAnsi="Times New Roman" w:cs="Times New Roman"/>
          <w:sz w:val="24"/>
          <w:szCs w:val="24"/>
        </w:rPr>
        <w:t xml:space="preserve">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76:21:010302:56, 76:21:010302:57, 76:21:010302:58, 76:21:010302:59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BB7ACE">
        <w:rPr>
          <w:rFonts w:ascii="Times New Roman" w:hAnsi="Times New Roman" w:cs="Times New Roman"/>
          <w:sz w:val="24"/>
          <w:szCs w:val="24"/>
        </w:rPr>
        <w:t>их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B7AC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B7ACE">
        <w:rPr>
          <w:rFonts w:ascii="Times New Roman" w:hAnsi="Times New Roman" w:cs="Times New Roman"/>
          <w:sz w:val="24"/>
          <w:szCs w:val="24"/>
        </w:rPr>
        <w:t>е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3653C8" w:rsidRPr="003653C8">
        <w:rPr>
          <w:rFonts w:ascii="Times New Roman" w:hAnsi="Times New Roman" w:cs="Times New Roman"/>
          <w:sz w:val="24"/>
          <w:szCs w:val="24"/>
        </w:rPr>
        <w:t>76:21:01</w:t>
      </w:r>
      <w:r w:rsidR="00203460">
        <w:rPr>
          <w:rFonts w:ascii="Times New Roman" w:hAnsi="Times New Roman" w:cs="Times New Roman"/>
          <w:sz w:val="24"/>
          <w:szCs w:val="24"/>
        </w:rPr>
        <w:t>0302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81692">
        <w:rPr>
          <w:rFonts w:ascii="Times New Roman" w:hAnsi="Times New Roman" w:cs="Times New Roman"/>
          <w:sz w:val="24"/>
          <w:szCs w:val="24"/>
        </w:rPr>
        <w:t>ов</w:t>
      </w:r>
      <w:r w:rsidR="00DE72AC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FE2252" w:rsidRPr="00FE2252" w:rsidRDefault="00DE1BAA" w:rsidP="00AA5AA9">
      <w:pPr>
        <w:pStyle w:val="a8"/>
        <w:numPr>
          <w:ilvl w:val="0"/>
          <w:numId w:val="21"/>
        </w:numPr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2252">
        <w:rPr>
          <w:rFonts w:ascii="Times New Roman" w:eastAsia="Calibri" w:hAnsi="Times New Roman" w:cs="Times New Roman"/>
          <w:sz w:val="24"/>
          <w:szCs w:val="24"/>
        </w:rPr>
        <w:t>Уточнение границ земельных участков с видом разрешенного использования, в соответствии с утвержденными Правилами землепользования и застройки городского поселения Тутаев Ярославской области</w:t>
      </w:r>
      <w:r w:rsidR="00FE2252" w:rsidRPr="00FE225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E2252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образуемого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CC7201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CC7201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CC7201" w:rsidRPr="005179E5">
        <w:rPr>
          <w:rFonts w:ascii="Times New Roman" w:hAnsi="Times New Roman" w:cs="Times New Roman"/>
          <w:sz w:val="24"/>
          <w:szCs w:val="24"/>
        </w:rPr>
        <w:t>76:</w:t>
      </w:r>
      <w:r w:rsidR="00CC7201">
        <w:rPr>
          <w:rFonts w:ascii="Times New Roman" w:hAnsi="Times New Roman" w:cs="Times New Roman"/>
          <w:sz w:val="24"/>
          <w:szCs w:val="24"/>
        </w:rPr>
        <w:t>21</w:t>
      </w:r>
      <w:r w:rsidR="00CC7201" w:rsidRPr="005179E5">
        <w:rPr>
          <w:rFonts w:ascii="Times New Roman" w:hAnsi="Times New Roman" w:cs="Times New Roman"/>
          <w:sz w:val="24"/>
          <w:szCs w:val="24"/>
        </w:rPr>
        <w:t>:</w:t>
      </w:r>
      <w:r w:rsidR="00203460">
        <w:rPr>
          <w:rFonts w:ascii="Times New Roman" w:hAnsi="Times New Roman" w:cs="Times New Roman"/>
          <w:sz w:val="24"/>
          <w:szCs w:val="24"/>
        </w:rPr>
        <w:t>010302</w:t>
      </w:r>
      <w:r w:rsidR="00CC7201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CC7201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C7201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3D53D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Pr="00D91338">
        <w:rPr>
          <w:rFonts w:ascii="Times New Roman" w:hAnsi="Times New Roman" w:cs="Times New Roman"/>
          <w:sz w:val="24"/>
          <w:szCs w:val="24"/>
        </w:rPr>
        <w:t>как объект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53419" w:rsidRDefault="00FE2252" w:rsidP="00AA5AA9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к сформированным земельным участкам с помощью формирования участка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</w:t>
      </w:r>
      <w:r w:rsidR="00180D43">
        <w:rPr>
          <w:rFonts w:ascii="Times New Roman" w:hAnsi="Times New Roman" w:cs="Times New Roman"/>
          <w:sz w:val="24"/>
          <w:szCs w:val="24"/>
        </w:rPr>
        <w:t>010302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AA5AA9">
      <w:pPr>
        <w:pStyle w:val="a8"/>
        <w:tabs>
          <w:tab w:val="left" w:pos="426"/>
        </w:tabs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AA5AA9">
      <w:pPr>
        <w:pStyle w:val="a8"/>
        <w:spacing w:line="240" w:lineRule="auto"/>
        <w:ind w:left="142" w:right="28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6D6D9E" w:rsidRDefault="006D6D9E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3B56FC">
        <w:rPr>
          <w:rFonts w:ascii="Times New Roman" w:hAnsi="Times New Roman" w:cs="Times New Roman"/>
          <w:sz w:val="24"/>
          <w:szCs w:val="24"/>
        </w:rPr>
        <w:t>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3B56FC">
        <w:rPr>
          <w:rFonts w:ascii="Times New Roman" w:hAnsi="Times New Roman" w:cs="Times New Roman"/>
          <w:sz w:val="24"/>
          <w:szCs w:val="24"/>
        </w:rPr>
        <w:t>ые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3B56FC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жилыми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3B56FC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4A6C7B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</w:t>
      </w:r>
      <w:r>
        <w:rPr>
          <w:rFonts w:ascii="Times New Roman" w:hAnsi="Times New Roman" w:cs="Times New Roman"/>
          <w:sz w:val="24"/>
          <w:szCs w:val="24"/>
        </w:rPr>
        <w:t xml:space="preserve">формируемых </w:t>
      </w:r>
      <w:r w:rsidR="002721EC" w:rsidRPr="002721EC">
        <w:rPr>
          <w:rFonts w:ascii="Times New Roman" w:hAnsi="Times New Roman" w:cs="Times New Roman"/>
          <w:sz w:val="24"/>
          <w:szCs w:val="24"/>
        </w:rPr>
        <w:t>земельн</w:t>
      </w:r>
      <w:r w:rsidR="00353419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53419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353419">
        <w:rPr>
          <w:rFonts w:ascii="Times New Roman" w:hAnsi="Times New Roman" w:cs="Times New Roman"/>
          <w:sz w:val="24"/>
          <w:szCs w:val="24"/>
        </w:rPr>
        <w:t>йки городского поселения Тутаев.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203460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03460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203460">
        <w:rPr>
          <w:rFonts w:ascii="Times New Roman" w:hAnsi="Times New Roman" w:cs="Times New Roman"/>
          <w:sz w:val="24"/>
          <w:szCs w:val="24"/>
        </w:rPr>
        <w:t>302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E10B6A" w:rsidRDefault="0054761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Уточняемые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>с кадастровым</w:t>
      </w:r>
      <w:r w:rsidR="004600F9">
        <w:rPr>
          <w:rFonts w:ascii="Times New Roman" w:hAnsi="Times New Roman" w:cs="Times New Roman"/>
          <w:bCs/>
          <w:sz w:val="24"/>
          <w:szCs w:val="24"/>
        </w:rPr>
        <w:t>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4600F9">
        <w:rPr>
          <w:rFonts w:ascii="Times New Roman" w:hAnsi="Times New Roman" w:cs="Times New Roman"/>
          <w:bCs/>
          <w:sz w:val="24"/>
          <w:szCs w:val="24"/>
        </w:rPr>
        <w:t>ами</w:t>
      </w:r>
      <w:r w:rsidR="004600F9"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76:21:010302:56, 76:21:010302:57, 7</w:t>
      </w:r>
      <w:r w:rsidR="00203460">
        <w:rPr>
          <w:rFonts w:ascii="Times New Roman" w:hAnsi="Times New Roman" w:cs="Times New Roman"/>
          <w:bCs/>
          <w:sz w:val="24"/>
          <w:szCs w:val="24"/>
        </w:rPr>
        <w:t>6:21:010302:58, 76:21:010302:59</w:t>
      </w:r>
      <w:r w:rsidR="0046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</w:t>
      </w:r>
      <w:r w:rsidR="00975A12"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>Ж-</w:t>
      </w:r>
      <w:r w:rsidR="00C3348B">
        <w:rPr>
          <w:rFonts w:ascii="Times New Roman" w:hAnsi="Times New Roman" w:cs="Times New Roman"/>
          <w:sz w:val="24"/>
          <w:szCs w:val="24"/>
        </w:rPr>
        <w:t>3</w:t>
      </w:r>
      <w:r w:rsidR="00E10B6A">
        <w:rPr>
          <w:rFonts w:ascii="Times New Roman" w:hAnsi="Times New Roman" w:cs="Times New Roman"/>
          <w:sz w:val="24"/>
          <w:szCs w:val="24"/>
        </w:rPr>
        <w:t xml:space="preserve"> </w:t>
      </w:r>
      <w:r w:rsidR="00E10B6A" w:rsidRPr="00C3348B">
        <w:rPr>
          <w:rFonts w:ascii="Times New Roman" w:hAnsi="Times New Roman" w:cs="Times New Roman"/>
          <w:sz w:val="24"/>
          <w:szCs w:val="24"/>
        </w:rPr>
        <w:t>(</w:t>
      </w:r>
      <w:r w:rsidR="00C3348B" w:rsidRPr="00C3348B">
        <w:rPr>
          <w:rFonts w:ascii="Times New Roman" w:hAnsi="Times New Roman" w:cs="Times New Roman"/>
          <w:sz w:val="24"/>
          <w:szCs w:val="24"/>
        </w:rPr>
        <w:t>зона застройки среднеэтажными и многоэтажными жилыми домами</w:t>
      </w:r>
      <w:r w:rsidR="00E10B6A" w:rsidRPr="00C3348B">
        <w:rPr>
          <w:rFonts w:ascii="Times New Roman" w:hAnsi="Times New Roman" w:cs="Times New Roman"/>
          <w:sz w:val="24"/>
          <w:szCs w:val="24"/>
        </w:rPr>
        <w:t>)</w:t>
      </w:r>
      <w:r w:rsidR="00E10B6A">
        <w:rPr>
          <w:rFonts w:ascii="Times New Roman" w:hAnsi="Times New Roman" w:cs="Times New Roman"/>
          <w:sz w:val="24"/>
          <w:szCs w:val="24"/>
        </w:rPr>
        <w:t xml:space="preserve">.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Зона застройки среднеэтажными и многоэтажными жилыми домами предназначена для проживания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 среднеэтажных многоквартирных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домах этажностью не выше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восьми этажей,</w:t>
      </w:r>
      <w:r w:rsidR="00C3348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C3348B" w:rsidRPr="00C3348B">
        <w:rPr>
          <w:rFonts w:ascii="Times New Roman" w:eastAsia="MS Mincho" w:hAnsi="Times New Roman" w:cs="Times New Roman"/>
          <w:sz w:val="24"/>
          <w:szCs w:val="24"/>
          <w:lang w:eastAsia="ar-SA"/>
        </w:rPr>
        <w:t>а также в многоэтажных многоквартирных домах этажностью девять этажей и выше.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76:21:</w:t>
      </w:r>
      <w:r w:rsidR="00203460">
        <w:rPr>
          <w:rFonts w:ascii="Times New Roman" w:hAnsi="Times New Roman" w:cs="Times New Roman"/>
          <w:bCs/>
          <w:sz w:val="24"/>
          <w:szCs w:val="24"/>
        </w:rPr>
        <w:t>010302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 w:rsidR="00180D43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180D43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94398" w:rsidRDefault="00A94398" w:rsidP="00A94398">
      <w:pPr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Ж-3 </w:t>
      </w:r>
      <w:r w:rsidRPr="00C3348B">
        <w:rPr>
          <w:rFonts w:ascii="Times New Roman" w:hAnsi="Times New Roman" w:cs="Times New Roman"/>
          <w:sz w:val="24"/>
          <w:szCs w:val="24"/>
        </w:rPr>
        <w:t>(зона застройки среднеэтажными и многоэтажными жилыми домами)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31877" w:rsidRPr="00831877" w:rsidRDefault="00831877" w:rsidP="00831877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В результате проекта межевания территории </w:t>
      </w:r>
      <w:r w:rsidR="004600F9">
        <w:rPr>
          <w:rFonts w:ascii="Times New Roman" w:hAnsi="Times New Roman" w:cs="Times New Roman"/>
          <w:bCs/>
          <w:sz w:val="24"/>
          <w:szCs w:val="24"/>
        </w:rPr>
        <w:t>формируются</w:t>
      </w:r>
      <w:r w:rsidR="00547613">
        <w:rPr>
          <w:rFonts w:ascii="Times New Roman" w:hAnsi="Times New Roman" w:cs="Times New Roman"/>
          <w:bCs/>
          <w:sz w:val="24"/>
          <w:szCs w:val="24"/>
        </w:rPr>
        <w:t xml:space="preserve"> границы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03460">
        <w:rPr>
          <w:rFonts w:ascii="Times New Roman" w:hAnsi="Times New Roman" w:cs="Times New Roman"/>
          <w:bCs/>
          <w:sz w:val="24"/>
          <w:szCs w:val="24"/>
        </w:rPr>
        <w:t>пяти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 земельных участк</w:t>
      </w:r>
      <w:r w:rsidR="00547613">
        <w:rPr>
          <w:rFonts w:ascii="Times New Roman" w:hAnsi="Times New Roman" w:cs="Times New Roman"/>
          <w:bCs/>
          <w:sz w:val="24"/>
          <w:szCs w:val="24"/>
        </w:rPr>
        <w:t>ов</w:t>
      </w:r>
      <w:r w:rsidRPr="00831877">
        <w:rPr>
          <w:rFonts w:ascii="Times New Roman" w:hAnsi="Times New Roman" w:cs="Times New Roman"/>
          <w:bCs/>
          <w:sz w:val="24"/>
          <w:szCs w:val="24"/>
        </w:rPr>
        <w:t>:</w:t>
      </w:r>
    </w:p>
    <w:p w:rsidR="00831877" w:rsidRDefault="00831877" w:rsidP="0052272A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1877">
        <w:rPr>
          <w:rFonts w:ascii="Times New Roman" w:hAnsi="Times New Roman" w:cs="Times New Roman"/>
          <w:bCs/>
          <w:sz w:val="24"/>
          <w:szCs w:val="24"/>
        </w:rPr>
        <w:t xml:space="preserve">1)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76:21:010302:56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203460" w:rsidRPr="00203460"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13</w:t>
      </w:r>
      <w:r w:rsidR="004358FE">
        <w:rPr>
          <w:rFonts w:ascii="Times New Roman" w:hAnsi="Times New Roman" w:cs="Times New Roman"/>
          <w:sz w:val="24"/>
          <w:szCs w:val="24"/>
        </w:rPr>
        <w:t>;</w:t>
      </w:r>
      <w:r w:rsidR="00A94398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4358FE" w:rsidRDefault="008E7E65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76:21:010302:57</w:t>
      </w:r>
      <w:r w:rsidR="004358FE"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="004358FE"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4358FE"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17</w:t>
      </w:r>
      <w:r w:rsidR="00194F9B">
        <w:rPr>
          <w:rFonts w:ascii="Times New Roman" w:hAnsi="Times New Roman" w:cs="Times New Roman"/>
          <w:sz w:val="24"/>
          <w:szCs w:val="24"/>
        </w:rPr>
        <w:t>;</w:t>
      </w:r>
      <w:r w:rsidR="006345FF" w:rsidRPr="006345FF">
        <w:rPr>
          <w:rFonts w:ascii="Times New Roman" w:hAnsi="Times New Roman" w:cs="Times New Roman"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6345FF"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 w:rsidR="006345F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sz w:val="24"/>
          <w:szCs w:val="24"/>
        </w:rPr>
        <w:t xml:space="preserve">– </w:t>
      </w:r>
      <w:r w:rsidR="00000D86">
        <w:rPr>
          <w:rFonts w:ascii="Times New Roman" w:hAnsi="Times New Roman" w:cs="Times New Roman"/>
          <w:sz w:val="24"/>
          <w:szCs w:val="24"/>
        </w:rPr>
        <w:t>средне</w:t>
      </w:r>
      <w:r w:rsidR="006345FF"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00D86">
        <w:rPr>
          <w:rFonts w:ascii="Times New Roman" w:hAnsi="Times New Roman" w:cs="Times New Roman"/>
          <w:sz w:val="24"/>
          <w:szCs w:val="24"/>
        </w:rPr>
        <w:t>5</w:t>
      </w:r>
      <w:r w:rsidR="006345FF">
        <w:rPr>
          <w:rFonts w:ascii="Times New Roman" w:hAnsi="Times New Roman" w:cs="Times New Roman"/>
          <w:sz w:val="24"/>
          <w:szCs w:val="24"/>
        </w:rPr>
        <w:t>);</w:t>
      </w:r>
    </w:p>
    <w:p w:rsidR="0052272A" w:rsidRDefault="0052272A" w:rsidP="00831877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) путем уточнения границ земельного участка с кадастровым номером </w:t>
      </w:r>
      <w:r w:rsidR="00203460" w:rsidRPr="00203460">
        <w:rPr>
          <w:rFonts w:ascii="Times New Roman" w:hAnsi="Times New Roman" w:cs="Times New Roman"/>
          <w:bCs/>
          <w:sz w:val="24"/>
          <w:szCs w:val="24"/>
        </w:rPr>
        <w:t>76:21:010302:58</w:t>
      </w:r>
      <w:r w:rsidRPr="00831877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831877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г. Тутаев, </w:t>
      </w:r>
      <w:proofErr w:type="spellStart"/>
      <w:r w:rsid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203460">
        <w:rPr>
          <w:rFonts w:ascii="Times New Roman" w:hAnsi="Times New Roman" w:cs="Times New Roman"/>
          <w:sz w:val="24"/>
          <w:szCs w:val="24"/>
        </w:rPr>
        <w:t xml:space="preserve"> 50-летия Победы, дом 19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345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</w:t>
      </w:r>
      <w:r w:rsidRPr="006E57E6">
        <w:rPr>
          <w:rFonts w:ascii="Times New Roman" w:hAnsi="Times New Roman" w:cs="Times New Roman"/>
          <w:sz w:val="24"/>
          <w:szCs w:val="24"/>
          <w:u w:val="single"/>
        </w:rPr>
        <w:t>ид разрешенного использования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00D86">
        <w:rPr>
          <w:rFonts w:ascii="Times New Roman" w:hAnsi="Times New Roman" w:cs="Times New Roman"/>
          <w:sz w:val="24"/>
          <w:szCs w:val="24"/>
        </w:rPr>
        <w:t>средне</w:t>
      </w:r>
      <w:r>
        <w:rPr>
          <w:rFonts w:ascii="Times New Roman" w:hAnsi="Times New Roman" w:cs="Times New Roman"/>
          <w:sz w:val="24"/>
          <w:szCs w:val="24"/>
        </w:rPr>
        <w:t>этажная жилая застройка (2.</w:t>
      </w:r>
      <w:r w:rsidR="00000D8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03460" w:rsidRPr="00203460" w:rsidRDefault="00203460" w:rsidP="00203460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203460">
        <w:rPr>
          <w:rFonts w:ascii="Times New Roman" w:hAnsi="Times New Roman" w:cs="Times New Roman"/>
          <w:bCs/>
          <w:sz w:val="24"/>
          <w:szCs w:val="24"/>
        </w:rPr>
        <w:t>) путем уточнения границ земельного участка с кадастровым номером 76:21:010302:5</w:t>
      </w:r>
      <w:r>
        <w:rPr>
          <w:rFonts w:ascii="Times New Roman" w:hAnsi="Times New Roman" w:cs="Times New Roman"/>
          <w:bCs/>
          <w:sz w:val="24"/>
          <w:szCs w:val="24"/>
        </w:rPr>
        <w:t>9</w:t>
      </w:r>
      <w:r w:rsidRPr="00203460">
        <w:rPr>
          <w:rFonts w:ascii="Times New Roman" w:hAnsi="Times New Roman" w:cs="Times New Roman"/>
          <w:bCs/>
          <w:sz w:val="24"/>
          <w:szCs w:val="24"/>
        </w:rPr>
        <w:t xml:space="preserve">, расположенного по адресу: </w:t>
      </w:r>
      <w:r w:rsidRPr="00203460">
        <w:rPr>
          <w:rFonts w:ascii="Times New Roman" w:hAnsi="Times New Roman" w:cs="Times New Roman"/>
          <w:sz w:val="24"/>
          <w:szCs w:val="24"/>
        </w:rPr>
        <w:t xml:space="preserve">Ярославская область, г. Тутаев, </w:t>
      </w:r>
      <w:proofErr w:type="spellStart"/>
      <w:r w:rsidRPr="00203460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Pr="00203460">
        <w:rPr>
          <w:rFonts w:ascii="Times New Roman" w:hAnsi="Times New Roman" w:cs="Times New Roman"/>
          <w:sz w:val="24"/>
          <w:szCs w:val="24"/>
        </w:rPr>
        <w:t xml:space="preserve"> 50-летия Победы, дом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03460">
        <w:rPr>
          <w:rFonts w:ascii="Times New Roman" w:hAnsi="Times New Roman" w:cs="Times New Roman"/>
          <w:sz w:val="24"/>
          <w:szCs w:val="24"/>
        </w:rPr>
        <w:t xml:space="preserve">; </w:t>
      </w:r>
      <w:r w:rsidRPr="00203460">
        <w:rPr>
          <w:rFonts w:ascii="Times New Roman" w:hAnsi="Times New Roman" w:cs="Times New Roman"/>
          <w:sz w:val="24"/>
          <w:szCs w:val="24"/>
          <w:u w:val="single"/>
        </w:rPr>
        <w:t xml:space="preserve">вид разрешенного использования </w:t>
      </w:r>
      <w:r w:rsidRPr="00203460">
        <w:rPr>
          <w:rFonts w:ascii="Times New Roman" w:hAnsi="Times New Roman" w:cs="Times New Roman"/>
          <w:sz w:val="24"/>
          <w:szCs w:val="24"/>
        </w:rPr>
        <w:t>– многоэтажная жилая застройка (2.6);</w:t>
      </w:r>
    </w:p>
    <w:p w:rsidR="006345FF" w:rsidRDefault="00203460" w:rsidP="00A94398">
      <w:pPr>
        <w:widowControl w:val="0"/>
        <w:autoSpaceDE w:val="0"/>
        <w:autoSpaceDN w:val="0"/>
        <w:adjustRightInd w:val="0"/>
        <w:spacing w:after="0"/>
        <w:ind w:left="142" w:right="284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94398">
        <w:rPr>
          <w:rFonts w:ascii="Times New Roman" w:hAnsi="Times New Roman" w:cs="Times New Roman"/>
          <w:sz w:val="24"/>
          <w:szCs w:val="24"/>
        </w:rPr>
        <w:t>) путем ф</w:t>
      </w:r>
      <w:r w:rsidR="000A785B">
        <w:rPr>
          <w:rFonts w:ascii="Times New Roman" w:hAnsi="Times New Roman" w:cs="Times New Roman"/>
          <w:sz w:val="24"/>
          <w:szCs w:val="24"/>
        </w:rPr>
        <w:t>ормир</w:t>
      </w:r>
      <w:r w:rsidR="00A94398">
        <w:rPr>
          <w:rFonts w:ascii="Times New Roman" w:hAnsi="Times New Roman" w:cs="Times New Roman"/>
          <w:sz w:val="24"/>
          <w:szCs w:val="24"/>
        </w:rPr>
        <w:t>ования</w:t>
      </w:r>
      <w:r w:rsidR="000A785B">
        <w:rPr>
          <w:rFonts w:ascii="Times New Roman" w:hAnsi="Times New Roman" w:cs="Times New Roman"/>
          <w:sz w:val="24"/>
          <w:szCs w:val="24"/>
        </w:rPr>
        <w:t xml:space="preserve"> земельный участок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с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>76:21:0</w:t>
      </w:r>
      <w:r>
        <w:rPr>
          <w:rFonts w:ascii="Times New Roman" w:hAnsi="Times New Roman" w:cs="Times New Roman"/>
          <w:bCs/>
          <w:sz w:val="24"/>
          <w:szCs w:val="24"/>
        </w:rPr>
        <w:t>10302</w:t>
      </w:r>
      <w:r w:rsidR="000A785B" w:rsidRPr="00FF5573">
        <w:rPr>
          <w:rFonts w:ascii="Times New Roman" w:hAnsi="Times New Roman" w:cs="Times New Roman"/>
          <w:bCs/>
          <w:sz w:val="24"/>
          <w:szCs w:val="24"/>
        </w:rPr>
        <w:t>:</w:t>
      </w:r>
      <w:r w:rsidR="000A785B"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 w:rsidR="000A785B"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 w:rsidR="00A94398">
        <w:rPr>
          <w:rFonts w:ascii="Times New Roman" w:hAnsi="Times New Roman" w:cs="Times New Roman"/>
          <w:bCs/>
          <w:sz w:val="24"/>
          <w:szCs w:val="24"/>
        </w:rPr>
        <w:t>;</w:t>
      </w:r>
      <w:r w:rsidR="000A78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  <w:u w:val="single"/>
        </w:rPr>
        <w:t>в</w:t>
      </w:r>
      <w:r w:rsidR="006345FF" w:rsidRPr="004C1D85">
        <w:rPr>
          <w:rFonts w:ascii="Times New Roman" w:hAnsi="Times New Roman" w:cs="Times New Roman"/>
          <w:bCs/>
          <w:sz w:val="24"/>
          <w:szCs w:val="24"/>
          <w:u w:val="single"/>
        </w:rPr>
        <w:t>ид разрешенного использования</w:t>
      </w:r>
      <w:r w:rsidR="000A785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  <w:r w:rsidR="006345FF">
        <w:rPr>
          <w:rFonts w:ascii="Times New Roman" w:hAnsi="Times New Roman" w:cs="Times New Roman"/>
          <w:bCs/>
          <w:sz w:val="24"/>
          <w:szCs w:val="24"/>
        </w:rPr>
        <w:t>– «з</w:t>
      </w:r>
      <w:r w:rsidR="006345FF"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 w:rsidR="006345FF">
        <w:rPr>
          <w:rFonts w:ascii="Times New Roman" w:hAnsi="Times New Roman" w:cs="Times New Roman"/>
          <w:bCs/>
          <w:sz w:val="24"/>
          <w:szCs w:val="24"/>
        </w:rPr>
        <w:t>».</w:t>
      </w:r>
    </w:p>
    <w:p w:rsidR="000C6520" w:rsidRPr="00850B23" w:rsidRDefault="006345FF" w:rsidP="00850B23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6520" w:rsidRPr="00850B23">
        <w:rPr>
          <w:rFonts w:ascii="Times New Roman" w:hAnsi="Times New Roman" w:cs="Times New Roman"/>
          <w:sz w:val="24"/>
          <w:szCs w:val="24"/>
        </w:rPr>
        <w:t xml:space="preserve">При разработке данного проекта межевания изменяются границы существующих земельных участков с кадастровыми номерами </w:t>
      </w:r>
      <w:r w:rsidR="000C6520" w:rsidRPr="00850B23">
        <w:rPr>
          <w:rFonts w:ascii="Times New Roman" w:hAnsi="Times New Roman" w:cs="Times New Roman"/>
          <w:bCs/>
          <w:sz w:val="24"/>
          <w:szCs w:val="24"/>
        </w:rPr>
        <w:t xml:space="preserve">76:21:010302:56, 76:21:010302:57, 76:21:010302:58, 76:21:010302:59. </w:t>
      </w:r>
    </w:p>
    <w:p w:rsidR="00BC711C" w:rsidRPr="00850B23" w:rsidRDefault="000C6520" w:rsidP="000C6520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B23">
        <w:rPr>
          <w:rFonts w:ascii="Times New Roman" w:hAnsi="Times New Roman" w:cs="Times New Roman"/>
          <w:bCs/>
          <w:sz w:val="24"/>
          <w:szCs w:val="24"/>
        </w:rPr>
        <w:t>Декларируемая площадь уточняемых земельных участков не изменяется.</w:t>
      </w:r>
    </w:p>
    <w:p w:rsidR="006D6D9E" w:rsidRPr="00850B23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Утвержден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совета городского поселения Тутаев </w:t>
            </w:r>
          </w:p>
          <w:p w:rsidR="00C21BF4" w:rsidRPr="00FA4243" w:rsidRDefault="005909E5" w:rsidP="009F23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F23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5909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городского поселения Тутаев </w:t>
            </w:r>
          </w:p>
          <w:p w:rsidR="00C21BF4" w:rsidRPr="00FA4243" w:rsidRDefault="005909E5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9E5">
              <w:rPr>
                <w:rFonts w:ascii="Times New Roman" w:hAnsi="Times New Roman" w:cs="Times New Roman"/>
                <w:sz w:val="24"/>
                <w:szCs w:val="24"/>
              </w:rPr>
              <w:t>№ 152 от 15.12.2022 г.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5909E5" w:rsidP="0086516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ации Тутаевского муниципального </w:t>
            </w:r>
            <w:r w:rsidRPr="00C97C1C">
              <w:rPr>
                <w:rFonts w:ascii="Times New Roman" w:eastAsia="Calibri" w:hAnsi="Times New Roman" w:cs="Times New Roman"/>
                <w:sz w:val="24"/>
                <w:szCs w:val="24"/>
              </w:rPr>
              <w:t>района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О подготовке </w:t>
            </w:r>
            <w:r w:rsidRPr="005909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проекта межевания </w:t>
            </w:r>
            <w:r w:rsidR="00E523E7" w:rsidRPr="00E523E7">
              <w:rPr>
                <w:rFonts w:ascii="Times New Roman" w:eastAsia="Calibri" w:hAnsi="Times New Roman" w:cs="Times New Roman"/>
                <w:sz w:val="24"/>
                <w:szCs w:val="24"/>
              </w:rPr>
              <w:t>земельных участков с кадастровыми номерами 76:21:010302:56, 76:21:010302:57, 76:21:010302:58, 76:21:010302:59 многоквартирных жилых домов, расположенных по адресам: Ярославская область, город Тутаев, проспект 50-летия Победы, дома 13, 17, 19, 25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E523E7" w:rsidP="004162B4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523E7">
              <w:rPr>
                <w:rFonts w:ascii="Times New Roman" w:hAnsi="Times New Roman" w:cs="Times New Roman"/>
                <w:sz w:val="24"/>
                <w:szCs w:val="24"/>
              </w:rPr>
              <w:t>28.08.2025 г. № 729-п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7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559"/>
        <w:gridCol w:w="1559"/>
        <w:gridCol w:w="1100"/>
        <w:gridCol w:w="1280"/>
        <w:gridCol w:w="1589"/>
        <w:gridCol w:w="1276"/>
        <w:gridCol w:w="1666"/>
      </w:tblGrid>
      <w:tr w:rsidR="009A47EC" w:rsidRPr="00FA4243" w:rsidTr="00E47862">
        <w:trPr>
          <w:trHeight w:val="525"/>
          <w:jc w:val="center"/>
        </w:trPr>
        <w:tc>
          <w:tcPr>
            <w:tcW w:w="10479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7862" w:rsidRPr="00E47862" w:rsidRDefault="00E47862" w:rsidP="00E47862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7EC" w:rsidRPr="009A47EC" w:rsidRDefault="009D34BB" w:rsidP="00E4786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формируемых</w:t>
            </w:r>
            <w:r w:rsidR="009A47EC" w:rsidRPr="009A47EC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земельных участков:</w:t>
            </w:r>
          </w:p>
        </w:tc>
      </w:tr>
      <w:tr w:rsidR="00560486" w:rsidRPr="00B874E2" w:rsidTr="00B56EE0">
        <w:trPr>
          <w:trHeight w:val="448"/>
          <w:jc w:val="center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10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8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8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66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DA2F95" w:rsidRPr="00FA4243" w:rsidTr="00B56EE0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DA2F95" w:rsidRPr="00D0068E" w:rsidRDefault="004B5EE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Align w:val="center"/>
          </w:tcPr>
          <w:p w:rsidR="00DA2F95" w:rsidRPr="007144BF" w:rsidRDefault="00C01D71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559" w:type="dxa"/>
            <w:vAlign w:val="center"/>
          </w:tcPr>
          <w:p w:rsidR="00DA2F95" w:rsidRPr="00DB472C" w:rsidRDefault="00DB06E4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10302</w:t>
            </w:r>
          </w:p>
        </w:tc>
        <w:tc>
          <w:tcPr>
            <w:tcW w:w="1100" w:type="dxa"/>
            <w:vAlign w:val="center"/>
          </w:tcPr>
          <w:p w:rsidR="00DA2F95" w:rsidRPr="000C10AE" w:rsidRDefault="00CE0FC6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6339</w:t>
            </w:r>
          </w:p>
        </w:tc>
        <w:tc>
          <w:tcPr>
            <w:tcW w:w="1280" w:type="dxa"/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180D4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1276" w:type="dxa"/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Pr="00037E4F" w:rsidRDefault="00BE1D88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CE0FC6" w:rsidRPr="00CE0FC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CE0FC6" w:rsidRPr="00CE0FC6"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13</w:t>
            </w:r>
          </w:p>
        </w:tc>
      </w:tr>
      <w:tr w:rsidR="00B56EE0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B56EE0" w:rsidRPr="00D0068E" w:rsidRDefault="004B5EE8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B56EE0" w:rsidRPr="007144BF" w:rsidRDefault="00B56EE0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559" w:type="dxa"/>
            <w:vAlign w:val="center"/>
          </w:tcPr>
          <w:p w:rsidR="00B56EE0" w:rsidRPr="00DB472C" w:rsidRDefault="0086516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76:21:01</w:t>
            </w:r>
            <w:r w:rsidR="00CE0FC6">
              <w:rPr>
                <w:rFonts w:ascii="Times New Roman" w:hAnsi="Times New Roman" w:cs="Times New Roman"/>
                <w:sz w:val="20"/>
                <w:szCs w:val="20"/>
              </w:rPr>
              <w:t>0302</w:t>
            </w:r>
          </w:p>
        </w:tc>
        <w:tc>
          <w:tcPr>
            <w:tcW w:w="1100" w:type="dxa"/>
            <w:vAlign w:val="center"/>
          </w:tcPr>
          <w:p w:rsidR="00B56EE0" w:rsidRPr="000C10AE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3166</w:t>
            </w:r>
          </w:p>
        </w:tc>
        <w:tc>
          <w:tcPr>
            <w:tcW w:w="1280" w:type="dxa"/>
            <w:vAlign w:val="center"/>
          </w:tcPr>
          <w:p w:rsidR="00B56EE0" w:rsidRDefault="00B56EE0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B56EE0" w:rsidRPr="00E529C2" w:rsidRDefault="00180D43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="00B56EE0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этажная жилая </w:t>
            </w:r>
          </w:p>
          <w:p w:rsidR="00B56EE0" w:rsidRPr="00E40217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(2.5)</w:t>
            </w:r>
          </w:p>
        </w:tc>
        <w:tc>
          <w:tcPr>
            <w:tcW w:w="1276" w:type="dxa"/>
            <w:vAlign w:val="center"/>
          </w:tcPr>
          <w:p w:rsidR="00B56EE0" w:rsidRPr="009A47EC" w:rsidRDefault="00B56EE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FE74BE" w:rsidRDefault="00FE74B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74BE" w:rsidRDefault="00B56EE0" w:rsidP="00B56EE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 w:rsidR="00CE0FC6"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 w:rsidR="00CE0FC6"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17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4436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180D43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="00CE0FC6"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(2.5)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19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CE0FC6" w:rsidRPr="00C01D71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3409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CE0FC6" w:rsidRPr="00E529C2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  <w:r w:rsidR="00180D43">
              <w:rPr>
                <w:rFonts w:ascii="Times New Roman" w:hAnsi="Times New Roman" w:cs="Times New Roman"/>
                <w:sz w:val="20"/>
                <w:szCs w:val="20"/>
              </w:rPr>
              <w:t xml:space="preserve"> (2.6)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дом 25</w:t>
            </w:r>
          </w:p>
        </w:tc>
      </w:tr>
      <w:tr w:rsidR="00CE0FC6" w:rsidRPr="00FA4243" w:rsidTr="000C10AE">
        <w:trPr>
          <w:trHeight w:val="448"/>
          <w:jc w:val="center"/>
        </w:trPr>
        <w:tc>
          <w:tcPr>
            <w:tcW w:w="450" w:type="dxa"/>
            <w:tcBorders>
              <w:left w:val="single" w:sz="18" w:space="0" w:color="auto"/>
            </w:tcBorders>
            <w:vAlign w:val="center"/>
          </w:tcPr>
          <w:p w:rsidR="00CE0FC6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vAlign w:val="center"/>
          </w:tcPr>
          <w:p w:rsidR="00CE0FC6" w:rsidRPr="00CE0FC6" w:rsidRDefault="00CE0FC6" w:rsidP="00CE0FC6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559" w:type="dxa"/>
            <w:vAlign w:val="center"/>
          </w:tcPr>
          <w:p w:rsidR="00CE0FC6" w:rsidRPr="007144BF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76:21:010302</w:t>
            </w:r>
          </w:p>
        </w:tc>
        <w:tc>
          <w:tcPr>
            <w:tcW w:w="1100" w:type="dxa"/>
            <w:vAlign w:val="center"/>
          </w:tcPr>
          <w:p w:rsidR="00CE0FC6" w:rsidRDefault="00CE0FC6" w:rsidP="004B5EE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1644</w:t>
            </w:r>
          </w:p>
        </w:tc>
        <w:tc>
          <w:tcPr>
            <w:tcW w:w="1280" w:type="dxa"/>
            <w:vAlign w:val="center"/>
          </w:tcPr>
          <w:p w:rsidR="00CE0FC6" w:rsidRPr="00E529C2" w:rsidRDefault="00CE0FC6" w:rsidP="00A92BAD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0FC6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89" w:type="dxa"/>
            <w:vAlign w:val="center"/>
          </w:tcPr>
          <w:p w:rsidR="00CE0FC6" w:rsidRPr="00E529C2" w:rsidRDefault="00BE220E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Земельные участки (территории) общего пользования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 (12.0)</w:t>
            </w:r>
          </w:p>
        </w:tc>
        <w:tc>
          <w:tcPr>
            <w:tcW w:w="1276" w:type="dxa"/>
            <w:vAlign w:val="center"/>
          </w:tcPr>
          <w:p w:rsidR="00CE0FC6" w:rsidRPr="00E529C2" w:rsidRDefault="00CE0FC6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666" w:type="dxa"/>
            <w:tcBorders>
              <w:right w:val="single" w:sz="18" w:space="0" w:color="auto"/>
            </w:tcBorders>
            <w:vAlign w:val="center"/>
          </w:tcPr>
          <w:p w:rsidR="00CE0FC6" w:rsidRDefault="00CE0FC6" w:rsidP="00CE0FC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50-летия Победы, у дома 19 </w:t>
            </w:r>
          </w:p>
        </w:tc>
      </w:tr>
    </w:tbl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3B7C" w:rsidRDefault="00393B7C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76:21:010302:56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1307682.65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401788.47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1307675.92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401754.73</w:t>
            </w:r>
          </w:p>
        </w:tc>
        <w:tc>
          <w:tcPr>
            <w:tcW w:w="4070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1307656.23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401750.75</w:t>
            </w:r>
          </w:p>
        </w:tc>
        <w:tc>
          <w:tcPr>
            <w:tcW w:w="4070" w:type="dxa"/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1307654.03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401752.40</w:t>
            </w:r>
          </w:p>
        </w:tc>
        <w:tc>
          <w:tcPr>
            <w:tcW w:w="4070" w:type="dxa"/>
            <w:tcBorders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1307651.07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FA4243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401790.25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1307585.18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401803.30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1307590.96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401813.60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1307596.88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401818.85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1307586.77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401821.49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517A1C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7A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1307587.80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401826.92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1307577.87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401836.90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1307583.82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1307591.09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1307623.21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1307632.84</w:t>
            </w:r>
          </w:p>
        </w:tc>
      </w:tr>
      <w:tr w:rsidR="00517A1C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401847.46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1307649.27</w:t>
            </w:r>
          </w:p>
        </w:tc>
      </w:tr>
      <w:tr w:rsidR="00517A1C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517A1C" w:rsidRPr="00E00670" w:rsidRDefault="00517A1C" w:rsidP="00517A1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A371B1" w:rsidRPr="00FA4243" w:rsidTr="00A371B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371B1" w:rsidRPr="00CB0939" w:rsidRDefault="00A371B1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 w:rsidR="00D644A3">
              <w:rPr>
                <w:rFonts w:ascii="Times New Roman" w:hAnsi="Times New Roman" w:cs="Times New Roman"/>
                <w:b/>
                <w:sz w:val="24"/>
                <w:szCs w:val="20"/>
              </w:rPr>
              <w:t>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401838.96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1307749.97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401872.58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1307697.87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401863.98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1307692.24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401865.42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1307681.25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1307678.33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401848.13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1307664.93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FA4243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401809.49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1307721.05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401806.07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1307726.00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401823.09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1307738.75</w:t>
            </w:r>
          </w:p>
        </w:tc>
      </w:tr>
      <w:tr w:rsidR="00E00670" w:rsidRPr="00FA4243" w:rsidTr="00FC686B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Default="00E00670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401835.54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1307747.64</w:t>
            </w:r>
          </w:p>
        </w:tc>
      </w:tr>
      <w:tr w:rsidR="00E00670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Default="00E7337F" w:rsidP="00E0067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401838.96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E00670" w:rsidRPr="00E00670" w:rsidRDefault="00E00670" w:rsidP="00E0067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006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1307749.97</w:t>
            </w:r>
          </w:p>
        </w:tc>
      </w:tr>
      <w:tr w:rsidR="002D5825" w:rsidRPr="00FA4243" w:rsidTr="00196787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D5825" w:rsidRPr="00733CE6" w:rsidRDefault="007E51E5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D644A3"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 w:rsidR="00D644A3">
              <w:rPr>
                <w:rFonts w:ascii="Times New Roman" w:hAnsi="Times New Roman" w:cs="Times New Roman"/>
                <w:b/>
                <w:sz w:val="24"/>
                <w:szCs w:val="20"/>
              </w:rPr>
              <w:t>8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FA4243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401847.46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1307649.27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401824.30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1307632.84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401829.56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1307623.21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401919.28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1307654.36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401889.68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1307696.80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401877.89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1307701.34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401872.58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1307697.87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401863.98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1307692.24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401865.42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1307681.25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1307678.33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401848.13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1307664.93</w:t>
            </w:r>
          </w:p>
        </w:tc>
      </w:tr>
      <w:tr w:rsidR="00E7337F" w:rsidRPr="00FA4243" w:rsidTr="00E7337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Default="00E7337F" w:rsidP="00E733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401840.19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E7337F" w:rsidRPr="00E7337F" w:rsidRDefault="00E7337F" w:rsidP="00E7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1307660.03</w:t>
            </w:r>
          </w:p>
        </w:tc>
      </w:tr>
      <w:tr w:rsidR="00D644A3" w:rsidRPr="00FA4243" w:rsidTr="00196787">
        <w:trPr>
          <w:trHeight w:val="449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D644A3" w:rsidRPr="00DB1F06" w:rsidRDefault="00D644A3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Pr="00D644A3">
              <w:rPr>
                <w:rFonts w:ascii="Times New Roman" w:hAnsi="Times New Roman" w:cs="Times New Roman"/>
                <w:b/>
                <w:sz w:val="24"/>
                <w:szCs w:val="20"/>
              </w:rPr>
              <w:t>76:21:010302:5</w:t>
            </w:r>
            <w:r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401809.49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1307721.05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401806.07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1307726.00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401823.09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1307738.75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401808.38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1307760.97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401762.84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1307731.84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401765.80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1307727.29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401747.33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1307715.35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401754.47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1307703.01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401758.56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1307705.37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401763.68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1307696.05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401775.51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1307696.36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401788.47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1307675.92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401798.58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1307682.65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401816.74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1307694.74</w:t>
            </w:r>
          </w:p>
        </w:tc>
      </w:tr>
      <w:tr w:rsidR="00C45FA3" w:rsidRPr="00FA4243" w:rsidTr="00062C9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Default="00C45FA3" w:rsidP="00C45F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401824.19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45FA3" w:rsidRPr="00C45FA3" w:rsidRDefault="00C45FA3" w:rsidP="00C45F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5F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1307699.70</w:t>
            </w:r>
          </w:p>
        </w:tc>
      </w:tr>
      <w:tr w:rsidR="003C542C" w:rsidRPr="00FA4243" w:rsidTr="003C542C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C542C" w:rsidRPr="00795771" w:rsidRDefault="003C542C" w:rsidP="00D644A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</w:t>
            </w:r>
            <w:r w:rsidR="00D644A3">
              <w:rPr>
                <w:rFonts w:ascii="Times New Roman" w:hAnsi="Times New Roman" w:cs="Times New Roman"/>
                <w:b/>
                <w:sz w:val="24"/>
                <w:szCs w:val="24"/>
              </w:rPr>
              <w:t>010302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401847.60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1307591.09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401836.90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1307583.82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401839.62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1307582.55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401834.35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1307568.93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401849.68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1307579.06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401861.81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1307558.30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401876.35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1307566.61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401876.62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1307569.59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401865.15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1307563.06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401857.64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1307576.05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401867.58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1307581.24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401856.56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1307597.26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401925.84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1307644.95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401919.28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1307654.36</w:t>
            </w:r>
          </w:p>
        </w:tc>
      </w:tr>
      <w:tr w:rsidR="00E9413D" w:rsidRPr="00FA4243" w:rsidTr="00B001E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Default="00E9413D" w:rsidP="00E9413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401841.78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E9413D" w:rsidRPr="00E9413D" w:rsidRDefault="00E9413D" w:rsidP="00E9413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1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1307601.46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AA" w:rsidRDefault="00770DA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0D32A4" w:rsidP="002A1B04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="003361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D78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1E58" w:rsidRPr="005F1E58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36110" w:rsidRDefault="002A1B04" w:rsidP="00770DA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336110">
        <w:rPr>
          <w:rFonts w:ascii="Times New Roman" w:hAnsi="Times New Roman" w:cs="Times New Roman"/>
          <w:sz w:val="24"/>
          <w:szCs w:val="24"/>
        </w:rPr>
        <w:t xml:space="preserve"> </w:t>
      </w:r>
      <w:r w:rsidR="003361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33805" cy="6639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ЗиЗ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"/>
                    <a:stretch/>
                  </pic:blipFill>
                  <pic:spPr bwMode="auto">
                    <a:xfrm>
                      <a:off x="0" y="0"/>
                      <a:ext cx="9846320" cy="6647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336110" w:rsidP="00336110">
      <w:pPr>
        <w:jc w:val="center"/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9719" cy="6464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2" r="4366" b="1537"/>
                    <a:stretch/>
                  </pic:blipFill>
                  <pic:spPr bwMode="auto">
                    <a:xfrm>
                      <a:off x="0" y="0"/>
                      <a:ext cx="9399016" cy="64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424A34" w:rsidRPr="000111D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уточняемом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е 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4A34"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многоквартирны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="00424A3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тепловые сети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76:21:010302:608– газопровод низкого давления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D3AC8" w:rsidRPr="000111D3" w:rsidRDefault="00A92BAD" w:rsidP="007D3AC8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уточняемом земельном участке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57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строительства: многоквартирный жилой дом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 76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:21:000000:202 – тепловые сети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50ADC" w:rsidRP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76:21:010302:601 – газопровод низкого давления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2BAD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уточняемом земельном участке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объекты  капитального строительства: многоквартирный жилой дом № </w:t>
      </w:r>
      <w:r w:rsid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proofErr w:type="spellStart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="000111D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, , 76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:21:000000:202 – тепловые сети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50ADC" w:rsidRP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76:21:010302:601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газопровод низкого давления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111D3" w:rsidRPr="000111D3" w:rsidRDefault="000111D3" w:rsidP="000111D3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уточняемом земельном участке 76:21:010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59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расположены объекты  капитального строительства: многоквартирный жилой дом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proofErr w:type="spell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-ту 50-летия Победы, 7</w:t>
      </w:r>
      <w:r w:rsid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6:21:000000:202 – тепловые сети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A34" w:rsidRPr="000111D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формируемом земельном участке </w:t>
      </w:r>
      <w:r w:rsidR="009176AD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</w:t>
      </w:r>
      <w:r w:rsidR="00150ADC">
        <w:rPr>
          <w:rFonts w:ascii="Times New Roman" w:eastAsia="Times New Roman" w:hAnsi="Times New Roman" w:cs="Times New Roman"/>
          <w:sz w:val="24"/>
          <w:szCs w:val="24"/>
          <w:lang w:eastAsia="ru-RU"/>
        </w:rPr>
        <w:t>010302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11D3">
        <w:rPr>
          <w:rFonts w:ascii="Times New Roman" w:hAnsi="Times New Roman" w:cs="Times New Roman"/>
          <w:sz w:val="24"/>
          <w:szCs w:val="24"/>
        </w:rPr>
        <w:t xml:space="preserve">расположены </w:t>
      </w:r>
      <w:r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76:21:000000:202 – тепловые сети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36D44" w:rsidRPr="00836D44">
        <w:rPr>
          <w:rFonts w:ascii="Times New Roman" w:eastAsia="Times New Roman" w:hAnsi="Times New Roman" w:cs="Times New Roman"/>
          <w:sz w:val="24"/>
          <w:szCs w:val="24"/>
          <w:lang w:eastAsia="ru-RU"/>
        </w:rPr>
        <w:t>76:21:010302:611</w:t>
      </w:r>
      <w:r w:rsidR="00836D44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3AC8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 w:rsidR="00920DAA" w:rsidRPr="000111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участках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E53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2A1B04" w:rsidP="001D4596">
      <w:r>
        <w:lastRenderedPageBreak/>
        <w:t xml:space="preserve">         </w:t>
      </w:r>
      <w:r w:rsidR="00EC7353">
        <w:t xml:space="preserve">     </w:t>
      </w:r>
      <w:r w:rsidR="00336110">
        <w:rPr>
          <w:noProof/>
          <w:lang w:eastAsia="ru-RU"/>
        </w:rPr>
        <w:drawing>
          <wp:inline distT="0" distB="0" distL="0" distR="0">
            <wp:extent cx="9428480" cy="6659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570" w:rsidRDefault="009A0570" w:rsidP="000E65AB">
      <w:pPr>
        <w:spacing w:after="0" w:line="240" w:lineRule="auto"/>
      </w:pPr>
      <w:r>
        <w:separator/>
      </w:r>
    </w:p>
  </w:endnote>
  <w:endnote w:type="continuationSeparator" w:id="0">
    <w:p w:rsidR="009A0570" w:rsidRDefault="009A0570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7337F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7337F" w:rsidRPr="0082198F" w:rsidRDefault="00E7337F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7337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37153B" w:rsidRDefault="00E7337F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E7337F" w:rsidRPr="00E14094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7337F" w:rsidRDefault="00E7337F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7337F" w:rsidRPr="00B87F17" w:rsidRDefault="00E7337F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E7337F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7337F" w:rsidRPr="0082198F" w:rsidRDefault="00E7337F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7337F" w:rsidRPr="00B87F17" w:rsidRDefault="00E7337F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7337F" w:rsidRDefault="00E7337F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37F" w:rsidRDefault="00E7337F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37F" w:rsidRDefault="00E7337F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570" w:rsidRDefault="009A0570" w:rsidP="000E65AB">
      <w:pPr>
        <w:spacing w:after="0" w:line="240" w:lineRule="auto"/>
      </w:pPr>
      <w:r>
        <w:separator/>
      </w:r>
    </w:p>
  </w:footnote>
  <w:footnote w:type="continuationSeparator" w:id="0">
    <w:p w:rsidR="009A0570" w:rsidRDefault="009A0570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2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0D86"/>
    <w:rsid w:val="000018B1"/>
    <w:rsid w:val="000043A6"/>
    <w:rsid w:val="000043AF"/>
    <w:rsid w:val="000069B4"/>
    <w:rsid w:val="00007706"/>
    <w:rsid w:val="00010693"/>
    <w:rsid w:val="000111D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563CC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C6520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150EA"/>
    <w:rsid w:val="00115D0F"/>
    <w:rsid w:val="0012088F"/>
    <w:rsid w:val="00123720"/>
    <w:rsid w:val="0012679B"/>
    <w:rsid w:val="00136C90"/>
    <w:rsid w:val="00142082"/>
    <w:rsid w:val="001472FD"/>
    <w:rsid w:val="00150ADC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0D43"/>
    <w:rsid w:val="00181D1D"/>
    <w:rsid w:val="0019095F"/>
    <w:rsid w:val="001925B7"/>
    <w:rsid w:val="00193F5D"/>
    <w:rsid w:val="00194333"/>
    <w:rsid w:val="00194F9B"/>
    <w:rsid w:val="00195C39"/>
    <w:rsid w:val="00196787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460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16F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59EB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6110"/>
    <w:rsid w:val="00337C8E"/>
    <w:rsid w:val="003415A6"/>
    <w:rsid w:val="0034194B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3B7C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162B4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610"/>
    <w:rsid w:val="00451F9E"/>
    <w:rsid w:val="00454071"/>
    <w:rsid w:val="004553F2"/>
    <w:rsid w:val="0045583C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3FFA"/>
    <w:rsid w:val="00497999"/>
    <w:rsid w:val="004A15C0"/>
    <w:rsid w:val="004A2EB2"/>
    <w:rsid w:val="004A40ED"/>
    <w:rsid w:val="004A49A6"/>
    <w:rsid w:val="004A6C7B"/>
    <w:rsid w:val="004B2A55"/>
    <w:rsid w:val="004B5EE8"/>
    <w:rsid w:val="004C0E0F"/>
    <w:rsid w:val="004C1CCC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17A1C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293B"/>
    <w:rsid w:val="005D4689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5F96"/>
    <w:rsid w:val="006B6210"/>
    <w:rsid w:val="006C2533"/>
    <w:rsid w:val="006C5595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6949"/>
    <w:rsid w:val="00737CE6"/>
    <w:rsid w:val="00741B09"/>
    <w:rsid w:val="00741FC1"/>
    <w:rsid w:val="0074572B"/>
    <w:rsid w:val="00750692"/>
    <w:rsid w:val="007510B2"/>
    <w:rsid w:val="007547F5"/>
    <w:rsid w:val="00761243"/>
    <w:rsid w:val="00762829"/>
    <w:rsid w:val="00762C90"/>
    <w:rsid w:val="00762FB5"/>
    <w:rsid w:val="007640B8"/>
    <w:rsid w:val="00764AFD"/>
    <w:rsid w:val="00770DAA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37E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36D44"/>
    <w:rsid w:val="00843808"/>
    <w:rsid w:val="00844121"/>
    <w:rsid w:val="008442BF"/>
    <w:rsid w:val="00850853"/>
    <w:rsid w:val="00850B2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B661E"/>
    <w:rsid w:val="008B72E3"/>
    <w:rsid w:val="008B7525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10C0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A0570"/>
    <w:rsid w:val="009A07C0"/>
    <w:rsid w:val="009A0C62"/>
    <w:rsid w:val="009A3BB1"/>
    <w:rsid w:val="009A47EC"/>
    <w:rsid w:val="009B3E45"/>
    <w:rsid w:val="009B6AA4"/>
    <w:rsid w:val="009B7191"/>
    <w:rsid w:val="009B72ED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3E5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83F8C"/>
    <w:rsid w:val="00A84B06"/>
    <w:rsid w:val="00A86994"/>
    <w:rsid w:val="00A908B6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56A1"/>
    <w:rsid w:val="00AC5B35"/>
    <w:rsid w:val="00AC6D74"/>
    <w:rsid w:val="00AD1C0A"/>
    <w:rsid w:val="00AD265B"/>
    <w:rsid w:val="00AD2837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5121"/>
    <w:rsid w:val="00BA5C16"/>
    <w:rsid w:val="00BB227E"/>
    <w:rsid w:val="00BB39A8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20E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5FA3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A101C"/>
    <w:rsid w:val="00CA33BA"/>
    <w:rsid w:val="00CA34EA"/>
    <w:rsid w:val="00CA3A9F"/>
    <w:rsid w:val="00CA5E27"/>
    <w:rsid w:val="00CB079B"/>
    <w:rsid w:val="00CB0939"/>
    <w:rsid w:val="00CB1118"/>
    <w:rsid w:val="00CB2084"/>
    <w:rsid w:val="00CB6067"/>
    <w:rsid w:val="00CC1471"/>
    <w:rsid w:val="00CC7201"/>
    <w:rsid w:val="00CD11CC"/>
    <w:rsid w:val="00CD525D"/>
    <w:rsid w:val="00CD5D52"/>
    <w:rsid w:val="00CE0FC6"/>
    <w:rsid w:val="00CE34A0"/>
    <w:rsid w:val="00CE5529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3F89"/>
    <w:rsid w:val="00D146E2"/>
    <w:rsid w:val="00D22511"/>
    <w:rsid w:val="00D22F75"/>
    <w:rsid w:val="00D2392C"/>
    <w:rsid w:val="00D25F49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44A3"/>
    <w:rsid w:val="00D655B9"/>
    <w:rsid w:val="00D663F1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C04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670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3E7"/>
    <w:rsid w:val="00E52874"/>
    <w:rsid w:val="00E529C2"/>
    <w:rsid w:val="00E52AEC"/>
    <w:rsid w:val="00E606F3"/>
    <w:rsid w:val="00E612A0"/>
    <w:rsid w:val="00E63488"/>
    <w:rsid w:val="00E64519"/>
    <w:rsid w:val="00E70838"/>
    <w:rsid w:val="00E70955"/>
    <w:rsid w:val="00E70B51"/>
    <w:rsid w:val="00E72105"/>
    <w:rsid w:val="00E72B4A"/>
    <w:rsid w:val="00E7337F"/>
    <w:rsid w:val="00E77037"/>
    <w:rsid w:val="00E8158F"/>
    <w:rsid w:val="00E86E15"/>
    <w:rsid w:val="00E872F5"/>
    <w:rsid w:val="00E902F5"/>
    <w:rsid w:val="00E91762"/>
    <w:rsid w:val="00E9413D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54F9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10E34"/>
    <w:rsid w:val="00F1124F"/>
    <w:rsid w:val="00F13B09"/>
    <w:rsid w:val="00F1421D"/>
    <w:rsid w:val="00F14B0D"/>
    <w:rsid w:val="00F22D7D"/>
    <w:rsid w:val="00F22E16"/>
    <w:rsid w:val="00F261C8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57DD"/>
    <w:rsid w:val="00FA620C"/>
    <w:rsid w:val="00FB3046"/>
    <w:rsid w:val="00FB570A"/>
    <w:rsid w:val="00FB577B"/>
    <w:rsid w:val="00FB655E"/>
    <w:rsid w:val="00FC247A"/>
    <w:rsid w:val="00FC5D63"/>
    <w:rsid w:val="00FC686B"/>
    <w:rsid w:val="00FD0D8C"/>
    <w:rsid w:val="00FD4118"/>
    <w:rsid w:val="00FD4357"/>
    <w:rsid w:val="00FD4C1C"/>
    <w:rsid w:val="00FE013B"/>
    <w:rsid w:val="00FE1211"/>
    <w:rsid w:val="00FE1936"/>
    <w:rsid w:val="00FE2252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F9BC2-E529-4375-8600-C50E457A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2142</TotalTime>
  <Pages>15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181</cp:revision>
  <cp:lastPrinted>2025-10-22T10:32:00Z</cp:lastPrinted>
  <dcterms:created xsi:type="dcterms:W3CDTF">2023-05-19T12:06:00Z</dcterms:created>
  <dcterms:modified xsi:type="dcterms:W3CDTF">2025-10-22T10:32:00Z</dcterms:modified>
</cp:coreProperties>
</file>