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00" w:rsidRPr="006E7000" w:rsidRDefault="006E7000" w:rsidP="006E7000">
      <w:pPr>
        <w:pStyle w:val="ab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ПРОЕКТ</w:t>
      </w:r>
    </w:p>
    <w:p w:rsidR="006E7000" w:rsidRPr="006E7000" w:rsidRDefault="006E7000" w:rsidP="006E7000">
      <w:pPr>
        <w:pStyle w:val="ab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006E7000">
        <w:rPr>
          <w:rFonts w:ascii="Times New Roman" w:hAnsi="Times New Roman" w:cs="Times New Roman"/>
        </w:rPr>
        <w:t>внесен</w:t>
      </w:r>
      <w:proofErr w:type="gramEnd"/>
      <w:r w:rsidRPr="006E7000">
        <w:rPr>
          <w:rFonts w:ascii="Times New Roman" w:hAnsi="Times New Roman" w:cs="Times New Roman"/>
        </w:rPr>
        <w:t xml:space="preserve">  Главой Тутаевского </w:t>
      </w:r>
    </w:p>
    <w:p w:rsidR="006E7000" w:rsidRPr="006E7000" w:rsidRDefault="006E7000" w:rsidP="006E7000">
      <w:pPr>
        <w:pStyle w:val="ab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муниципального района </w:t>
      </w:r>
    </w:p>
    <w:p w:rsidR="006E7000" w:rsidRPr="006E7000" w:rsidRDefault="006E7000" w:rsidP="006E7000">
      <w:pPr>
        <w:pStyle w:val="ab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О. В. Низовой</w:t>
      </w:r>
    </w:p>
    <w:p w:rsidR="006E7000" w:rsidRPr="006E7000" w:rsidRDefault="006E7000" w:rsidP="006E7000">
      <w:pPr>
        <w:pStyle w:val="ab"/>
        <w:jc w:val="right"/>
        <w:rPr>
          <w:rFonts w:ascii="Times New Roman" w:hAnsi="Times New Roman" w:cs="Times New Roman"/>
          <w:vertAlign w:val="subscript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       ________________________</w:t>
      </w:r>
    </w:p>
    <w:p w:rsidR="006E7000" w:rsidRPr="006E7000" w:rsidRDefault="006E7000" w:rsidP="006E7000">
      <w:pPr>
        <w:pStyle w:val="ab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(подпись)</w:t>
      </w:r>
    </w:p>
    <w:p w:rsidR="00754E83" w:rsidRPr="00754E83" w:rsidRDefault="00754E83" w:rsidP="00754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54E83" w:rsidRPr="00754E83" w:rsidTr="00BE4651">
        <w:trPr>
          <w:cantSplit/>
        </w:trPr>
        <w:tc>
          <w:tcPr>
            <w:tcW w:w="9360" w:type="dxa"/>
          </w:tcPr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7740"/>
            </w:tblGrid>
            <w:tr w:rsidR="00754E83" w:rsidRPr="00754E83" w:rsidTr="00BE4651">
              <w:tc>
                <w:tcPr>
                  <w:tcW w:w="1908" w:type="dxa"/>
                </w:tcPr>
                <w:p w:rsidR="00754E83" w:rsidRPr="00754E83" w:rsidRDefault="00754E83" w:rsidP="00754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982980" cy="1257300"/>
                        <wp:effectExtent l="0" t="0" r="7620" b="0"/>
                        <wp:docPr id="1" name="Рисунок 1" descr="Описание: Рисунок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Рисунок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298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40" w:type="dxa"/>
                </w:tcPr>
                <w:p w:rsidR="00754E83" w:rsidRPr="00991C02" w:rsidRDefault="00754E83" w:rsidP="00754E83">
                  <w:pPr>
                    <w:keepNext/>
                    <w:spacing w:before="240" w:after="6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48"/>
                      <w:szCs w:val="48"/>
                      <w:lang w:val="x-none" w:eastAsia="ru-RU"/>
                    </w:rPr>
                  </w:pPr>
                  <w:r w:rsidRPr="00991C02"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48"/>
                      <w:szCs w:val="48"/>
                      <w:lang w:val="x-none" w:eastAsia="ru-RU"/>
                    </w:rPr>
                    <w:t>РЕШЕНИЕ</w:t>
                  </w:r>
                </w:p>
                <w:p w:rsidR="00754E83" w:rsidRPr="00754E83" w:rsidRDefault="00754E83" w:rsidP="00754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754E83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МУНИЦИПАЛЬНОГО СОВЕТА</w:t>
                  </w:r>
                </w:p>
                <w:p w:rsidR="00754E83" w:rsidRPr="00754E83" w:rsidRDefault="00754E83" w:rsidP="00754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754E83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ГОРОДСКОГО ПОСЕЛЕНИЯ ТУТАЕВ</w:t>
                  </w:r>
                </w:p>
                <w:p w:rsidR="00754E83" w:rsidRPr="00754E83" w:rsidRDefault="00754E83" w:rsidP="00754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  <w:p w:rsidR="00754E83" w:rsidRPr="00754E83" w:rsidRDefault="00202E7E" w:rsidP="005F1A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 xml:space="preserve">от </w:t>
                  </w:r>
                  <w:r w:rsidR="005F1A6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_______________</w:t>
                  </w:r>
                  <w:r w:rsidR="00754E83" w:rsidRPr="00754E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 xml:space="preserve">                                 </w:t>
                  </w:r>
                  <w:r w:rsidR="00754E83" w:rsidRPr="00754E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32"/>
                      <w:szCs w:val="32"/>
                      <w:lang w:eastAsia="ru-RU"/>
                    </w:rPr>
                    <w:t>№</w:t>
                  </w:r>
                  <w:r w:rsidR="00754E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___</w:t>
                  </w:r>
                  <w:r w:rsidR="005F1A6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_</w:t>
                  </w:r>
                </w:p>
              </w:tc>
            </w:tr>
          </w:tbl>
          <w:p w:rsidR="00754E83" w:rsidRPr="00754E83" w:rsidRDefault="00754E83" w:rsidP="00754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54E83" w:rsidRPr="00754E83" w:rsidRDefault="00754E83" w:rsidP="00754E83">
      <w:pPr>
        <w:shd w:val="clear" w:color="auto" w:fill="FFFFFF"/>
        <w:tabs>
          <w:tab w:val="left" w:pos="4111"/>
          <w:tab w:val="left" w:pos="4962"/>
          <w:tab w:val="left" w:pos="5529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E83" w:rsidRPr="00754E83" w:rsidRDefault="00754E83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A01A5">
        <w:rPr>
          <w:rFonts w:ascii="Times New Roman" w:hAnsi="Times New Roman" w:cs="Times New Roman"/>
          <w:sz w:val="26"/>
          <w:szCs w:val="26"/>
        </w:rPr>
        <w:t xml:space="preserve">О согласовании передачи в собственность </w:t>
      </w: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A01A5">
        <w:rPr>
          <w:rFonts w:ascii="Times New Roman" w:hAnsi="Times New Roman" w:cs="Times New Roman"/>
          <w:sz w:val="26"/>
          <w:szCs w:val="26"/>
        </w:rPr>
        <w:t xml:space="preserve">Ярославской области объектов водоотведения </w:t>
      </w: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5A01A5">
        <w:rPr>
          <w:rFonts w:ascii="Times New Roman" w:hAnsi="Times New Roman" w:cs="Times New Roman"/>
          <w:sz w:val="26"/>
          <w:szCs w:val="26"/>
        </w:rPr>
        <w:t xml:space="preserve">из казны городского поселения Тутаев </w:t>
      </w: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A01A5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5A01A5">
        <w:rPr>
          <w:rFonts w:ascii="Times New Roman" w:hAnsi="Times New Roman" w:cs="Times New Roman"/>
          <w:sz w:val="26"/>
          <w:szCs w:val="26"/>
        </w:rPr>
        <w:t>В  соответствии с Гражданский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Ярославской области от 29.12.2016 № 104-з «О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водоотведения», п.13 Положения о порядке управления и распоряжения имуществом городского поселения</w:t>
      </w:r>
      <w:proofErr w:type="gramEnd"/>
      <w:r w:rsidRPr="005A01A5">
        <w:rPr>
          <w:rFonts w:ascii="Times New Roman" w:hAnsi="Times New Roman" w:cs="Times New Roman"/>
          <w:sz w:val="26"/>
          <w:szCs w:val="26"/>
        </w:rPr>
        <w:t xml:space="preserve"> Тутаев, утверждённого решением Муниципального Совета городского поселения Тутаев от 25.04.2007 №12</w:t>
      </w:r>
      <w:r w:rsidRPr="005A01A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A01A5">
        <w:rPr>
          <w:rFonts w:ascii="Times New Roman" w:hAnsi="Times New Roman" w:cs="Times New Roman"/>
          <w:sz w:val="26"/>
          <w:szCs w:val="26"/>
        </w:rPr>
        <w:t>Муниципальный Совет городского поселения Тутаев</w:t>
      </w: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A01A5">
        <w:rPr>
          <w:rFonts w:ascii="Times New Roman" w:hAnsi="Times New Roman" w:cs="Times New Roman"/>
          <w:sz w:val="26"/>
          <w:szCs w:val="26"/>
        </w:rPr>
        <w:t>РЕШИЛ:</w:t>
      </w: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5A01A5" w:rsidRPr="005A01A5" w:rsidRDefault="005A01A5" w:rsidP="005A01A5">
      <w:pPr>
        <w:pStyle w:val="ab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A01A5">
        <w:rPr>
          <w:rFonts w:ascii="Times New Roman" w:hAnsi="Times New Roman" w:cs="Times New Roman"/>
          <w:sz w:val="26"/>
          <w:szCs w:val="26"/>
        </w:rPr>
        <w:t>Согласовать с 01.03.2025 передачу в собственность Ярославской области объектов водоотведения из казны городского поселения Тутаев согласно приложению 1 к настоящему решению.</w:t>
      </w:r>
    </w:p>
    <w:p w:rsidR="005A01A5" w:rsidRPr="005A01A5" w:rsidRDefault="005A01A5" w:rsidP="005A01A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A01A5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 w:rsidR="009D4EE9" w:rsidRPr="009D4E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сайте Администрации Ту</w:t>
      </w:r>
      <w:r w:rsidR="009D4EE9" w:rsidRPr="009D4EE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таевского муниципального района</w:t>
      </w:r>
      <w:r w:rsidRPr="009D4EE9">
        <w:rPr>
          <w:rFonts w:ascii="Times New Roman" w:hAnsi="Times New Roman" w:cs="Times New Roman"/>
          <w:sz w:val="26"/>
          <w:szCs w:val="26"/>
        </w:rPr>
        <w:t>.</w:t>
      </w:r>
    </w:p>
    <w:p w:rsidR="005A01A5" w:rsidRPr="005A01A5" w:rsidRDefault="005A01A5" w:rsidP="005A01A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5A01A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A01A5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по налоговой политике, бюджету и финансам Муниципального Совета городского поселения Тутаев.</w:t>
      </w:r>
    </w:p>
    <w:p w:rsidR="005A01A5" w:rsidRPr="005A01A5" w:rsidRDefault="005A01A5" w:rsidP="005A01A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5A01A5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принятия.</w:t>
      </w: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GoBack"/>
      <w:bookmarkEnd w:id="0"/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A01A5">
        <w:rPr>
          <w:rFonts w:ascii="Times New Roman" w:hAnsi="Times New Roman" w:cs="Times New Roman"/>
          <w:sz w:val="26"/>
          <w:szCs w:val="26"/>
        </w:rPr>
        <w:t>Председатель Муниципального Совета</w:t>
      </w: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A01A5">
        <w:rPr>
          <w:rFonts w:ascii="Times New Roman" w:hAnsi="Times New Roman" w:cs="Times New Roman"/>
          <w:sz w:val="26"/>
          <w:szCs w:val="26"/>
        </w:rPr>
        <w:t>городского поселения Тутаев</w:t>
      </w:r>
      <w:r w:rsidRPr="005A01A5">
        <w:rPr>
          <w:rFonts w:ascii="Times New Roman" w:hAnsi="Times New Roman" w:cs="Times New Roman"/>
          <w:sz w:val="26"/>
          <w:szCs w:val="26"/>
        </w:rPr>
        <w:tab/>
      </w:r>
      <w:r w:rsidRPr="005A01A5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A01A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С.Ю. Ершов</w:t>
      </w:r>
    </w:p>
    <w:p w:rsidR="005A01A5" w:rsidRPr="005A01A5" w:rsidRDefault="005A01A5" w:rsidP="005A01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54E83" w:rsidRPr="005A01A5" w:rsidRDefault="00754E83" w:rsidP="005A01A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Pr="005A01A5" w:rsidRDefault="005A01A5" w:rsidP="005A01A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Default="005A01A5" w:rsidP="005A01A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5A01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A01A5" w:rsidRPr="005A01A5" w:rsidRDefault="005A01A5" w:rsidP="005A01A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5A01A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A01A5">
        <w:rPr>
          <w:rFonts w:ascii="Times New Roman" w:hAnsi="Times New Roman" w:cs="Times New Roman"/>
          <w:sz w:val="24"/>
          <w:szCs w:val="24"/>
        </w:rPr>
        <w:t>ешению Муниципального Совета</w:t>
      </w:r>
    </w:p>
    <w:p w:rsidR="005A01A5" w:rsidRPr="005A01A5" w:rsidRDefault="005A01A5" w:rsidP="005A01A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5A01A5">
        <w:rPr>
          <w:rFonts w:ascii="Times New Roman" w:hAnsi="Times New Roman" w:cs="Times New Roman"/>
          <w:sz w:val="24"/>
          <w:szCs w:val="24"/>
        </w:rPr>
        <w:t xml:space="preserve"> городского поселения Тутаев</w:t>
      </w:r>
    </w:p>
    <w:p w:rsidR="005A01A5" w:rsidRPr="005A01A5" w:rsidRDefault="005A01A5" w:rsidP="005A01A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5A01A5">
        <w:rPr>
          <w:rFonts w:ascii="Times New Roman" w:hAnsi="Times New Roman" w:cs="Times New Roman"/>
          <w:sz w:val="24"/>
          <w:szCs w:val="24"/>
        </w:rPr>
        <w:t xml:space="preserve"> от «__»______202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01A5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5A01A5" w:rsidRDefault="005A01A5" w:rsidP="005A01A5">
      <w:pPr>
        <w:pStyle w:val="ab"/>
      </w:pPr>
    </w:p>
    <w:p w:rsidR="005A01A5" w:rsidRDefault="005A01A5" w:rsidP="005A01A5">
      <w:pPr>
        <w:pStyle w:val="ab"/>
      </w:pPr>
    </w:p>
    <w:p w:rsidR="005A01A5" w:rsidRPr="005A01A5" w:rsidRDefault="005A01A5" w:rsidP="005A01A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5A01A5">
        <w:rPr>
          <w:rFonts w:ascii="Times New Roman" w:hAnsi="Times New Roman" w:cs="Times New Roman"/>
          <w:sz w:val="24"/>
          <w:szCs w:val="24"/>
        </w:rPr>
        <w:t>Перечень объектов для передачи из казны городского поселения Тутаев</w:t>
      </w:r>
    </w:p>
    <w:p w:rsidR="005A01A5" w:rsidRPr="005A01A5" w:rsidRDefault="005A01A5" w:rsidP="005A01A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5A01A5">
        <w:rPr>
          <w:rFonts w:ascii="Times New Roman" w:hAnsi="Times New Roman" w:cs="Times New Roman"/>
          <w:sz w:val="24"/>
          <w:szCs w:val="24"/>
        </w:rPr>
        <w:t>в собственность Ярославской области</w:t>
      </w:r>
    </w:p>
    <w:p w:rsidR="005A01A5" w:rsidRPr="005A01A5" w:rsidRDefault="005A01A5" w:rsidP="005A01A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194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417"/>
        <w:gridCol w:w="1321"/>
        <w:gridCol w:w="1202"/>
        <w:gridCol w:w="1349"/>
        <w:gridCol w:w="567"/>
        <w:gridCol w:w="1629"/>
        <w:gridCol w:w="1183"/>
      </w:tblGrid>
      <w:tr w:rsidR="005A01A5" w:rsidRPr="005A01A5" w:rsidTr="005A01A5">
        <w:trPr>
          <w:trHeight w:val="570"/>
        </w:trPr>
        <w:tc>
          <w:tcPr>
            <w:tcW w:w="392" w:type="dxa"/>
          </w:tcPr>
          <w:p w:rsidR="005A01A5" w:rsidRPr="005A01A5" w:rsidRDefault="005A01A5" w:rsidP="00097BA9">
            <w:pPr>
              <w:ind w:left="-142" w:right="-139"/>
              <w:jc w:val="center"/>
              <w:rPr>
                <w:bCs/>
              </w:rPr>
            </w:pPr>
            <w:r w:rsidRPr="005A01A5">
              <w:rPr>
                <w:bCs/>
              </w:rPr>
              <w:t xml:space="preserve">№ </w:t>
            </w:r>
            <w:r w:rsidRPr="005A01A5">
              <w:rPr>
                <w:bCs/>
              </w:rPr>
              <w:br/>
            </w:r>
            <w:proofErr w:type="gramStart"/>
            <w:r w:rsidRPr="005A01A5">
              <w:rPr>
                <w:bCs/>
              </w:rPr>
              <w:t>п</w:t>
            </w:r>
            <w:proofErr w:type="gramEnd"/>
            <w:r w:rsidRPr="005A01A5">
              <w:rPr>
                <w:bCs/>
              </w:rPr>
              <w:t>/п</w:t>
            </w:r>
          </w:p>
        </w:tc>
        <w:tc>
          <w:tcPr>
            <w:tcW w:w="1134" w:type="dxa"/>
          </w:tcPr>
          <w:p w:rsidR="005A01A5" w:rsidRPr="005A01A5" w:rsidRDefault="005A01A5" w:rsidP="00097BA9">
            <w:pPr>
              <w:ind w:left="-108" w:right="-139"/>
              <w:jc w:val="center"/>
              <w:rPr>
                <w:bCs/>
              </w:rPr>
            </w:pPr>
            <w:r w:rsidRPr="005A01A5">
              <w:rPr>
                <w:bCs/>
              </w:rPr>
              <w:t>Тип объекта</w:t>
            </w:r>
          </w:p>
        </w:tc>
        <w:tc>
          <w:tcPr>
            <w:tcW w:w="1417" w:type="dxa"/>
          </w:tcPr>
          <w:p w:rsidR="005A01A5" w:rsidRPr="005A01A5" w:rsidRDefault="005A01A5" w:rsidP="00097BA9">
            <w:pPr>
              <w:ind w:left="-77" w:right="-108"/>
              <w:jc w:val="center"/>
              <w:rPr>
                <w:bCs/>
              </w:rPr>
            </w:pPr>
            <w:r w:rsidRPr="005A01A5">
              <w:rPr>
                <w:bCs/>
              </w:rPr>
              <w:t>Наименование объекта</w:t>
            </w:r>
          </w:p>
        </w:tc>
        <w:tc>
          <w:tcPr>
            <w:tcW w:w="1321" w:type="dxa"/>
          </w:tcPr>
          <w:p w:rsidR="005A01A5" w:rsidRPr="005A01A5" w:rsidRDefault="005A01A5" w:rsidP="00097BA9">
            <w:pPr>
              <w:ind w:left="-108" w:right="-64"/>
              <w:jc w:val="center"/>
              <w:rPr>
                <w:bCs/>
              </w:rPr>
            </w:pPr>
            <w:r w:rsidRPr="005A01A5">
              <w:rPr>
                <w:bCs/>
              </w:rPr>
              <w:t>Адрес (местоположение)</w:t>
            </w:r>
          </w:p>
        </w:tc>
        <w:tc>
          <w:tcPr>
            <w:tcW w:w="1202" w:type="dxa"/>
          </w:tcPr>
          <w:p w:rsidR="005A01A5" w:rsidRPr="005A01A5" w:rsidRDefault="005A01A5" w:rsidP="00097BA9">
            <w:pPr>
              <w:ind w:left="-108" w:right="-108"/>
              <w:jc w:val="center"/>
              <w:rPr>
                <w:bCs/>
              </w:rPr>
            </w:pPr>
            <w:r w:rsidRPr="005A01A5">
              <w:rPr>
                <w:bCs/>
              </w:rPr>
              <w:t>Балансовая стоимость (руб.)</w:t>
            </w:r>
          </w:p>
        </w:tc>
        <w:tc>
          <w:tcPr>
            <w:tcW w:w="1349" w:type="dxa"/>
          </w:tcPr>
          <w:p w:rsidR="005A01A5" w:rsidRPr="005A01A5" w:rsidRDefault="005A01A5" w:rsidP="00097BA9">
            <w:pPr>
              <w:ind w:left="-108" w:right="-108"/>
              <w:jc w:val="center"/>
              <w:rPr>
                <w:bCs/>
              </w:rPr>
            </w:pPr>
            <w:r w:rsidRPr="005A01A5">
              <w:rPr>
                <w:bCs/>
              </w:rPr>
              <w:t>Инвентарный номер</w:t>
            </w:r>
          </w:p>
        </w:tc>
        <w:tc>
          <w:tcPr>
            <w:tcW w:w="567" w:type="dxa"/>
          </w:tcPr>
          <w:p w:rsidR="005A01A5" w:rsidRPr="005A01A5" w:rsidRDefault="005A01A5" w:rsidP="00097BA9">
            <w:pPr>
              <w:ind w:left="-108" w:right="-109"/>
              <w:jc w:val="center"/>
              <w:rPr>
                <w:bCs/>
              </w:rPr>
            </w:pPr>
            <w:r w:rsidRPr="005A01A5">
              <w:rPr>
                <w:bCs/>
              </w:rPr>
              <w:t xml:space="preserve">Площадь, </w:t>
            </w:r>
            <w:proofErr w:type="spellStart"/>
            <w:r w:rsidRPr="005A01A5">
              <w:rPr>
                <w:bCs/>
              </w:rPr>
              <w:t>кв.м</w:t>
            </w:r>
            <w:proofErr w:type="spellEnd"/>
            <w:r w:rsidRPr="005A01A5">
              <w:rPr>
                <w:bCs/>
              </w:rPr>
              <w:t>.</w:t>
            </w:r>
          </w:p>
        </w:tc>
        <w:tc>
          <w:tcPr>
            <w:tcW w:w="1629" w:type="dxa"/>
          </w:tcPr>
          <w:p w:rsidR="005A01A5" w:rsidRPr="005A01A5" w:rsidRDefault="005A01A5" w:rsidP="00097BA9">
            <w:pPr>
              <w:ind w:left="-107" w:right="-109"/>
              <w:jc w:val="center"/>
              <w:rPr>
                <w:bCs/>
              </w:rPr>
            </w:pPr>
            <w:r w:rsidRPr="005A01A5">
              <w:rPr>
                <w:bCs/>
              </w:rPr>
              <w:t>Кадастровый номер</w:t>
            </w:r>
          </w:p>
        </w:tc>
        <w:tc>
          <w:tcPr>
            <w:tcW w:w="1183" w:type="dxa"/>
          </w:tcPr>
          <w:p w:rsidR="005A01A5" w:rsidRDefault="005A01A5" w:rsidP="00097BA9">
            <w:pPr>
              <w:ind w:left="-107" w:right="-108"/>
              <w:jc w:val="center"/>
              <w:rPr>
                <w:bCs/>
              </w:rPr>
            </w:pPr>
            <w:proofErr w:type="gramStart"/>
            <w:r w:rsidRPr="005A01A5">
              <w:rPr>
                <w:bCs/>
              </w:rPr>
              <w:t>Правообладатель (</w:t>
            </w:r>
            <w:proofErr w:type="spellStart"/>
            <w:r>
              <w:rPr>
                <w:bCs/>
              </w:rPr>
              <w:t>н</w:t>
            </w:r>
            <w:r w:rsidRPr="005A01A5">
              <w:rPr>
                <w:bCs/>
              </w:rPr>
              <w:t>аименова</w:t>
            </w:r>
            <w:proofErr w:type="spellEnd"/>
            <w:proofErr w:type="gramEnd"/>
          </w:p>
          <w:p w:rsidR="005A01A5" w:rsidRPr="005A01A5" w:rsidRDefault="005A01A5" w:rsidP="00097BA9">
            <w:pPr>
              <w:ind w:left="-107" w:right="-108"/>
              <w:jc w:val="center"/>
              <w:rPr>
                <w:bCs/>
              </w:rPr>
            </w:pPr>
            <w:proofErr w:type="spellStart"/>
            <w:proofErr w:type="gramStart"/>
            <w:r w:rsidRPr="005A01A5">
              <w:rPr>
                <w:bCs/>
              </w:rPr>
              <w:t>ние</w:t>
            </w:r>
            <w:proofErr w:type="spellEnd"/>
            <w:r w:rsidRPr="005A01A5">
              <w:rPr>
                <w:bCs/>
              </w:rPr>
              <w:t>)</w:t>
            </w:r>
            <w:proofErr w:type="gramEnd"/>
          </w:p>
        </w:tc>
      </w:tr>
      <w:tr w:rsidR="005A01A5" w:rsidTr="005A01A5">
        <w:trPr>
          <w:trHeight w:val="600"/>
        </w:trPr>
        <w:tc>
          <w:tcPr>
            <w:tcW w:w="392" w:type="dxa"/>
          </w:tcPr>
          <w:p w:rsidR="005A01A5" w:rsidRPr="005A01A5" w:rsidRDefault="005A01A5" w:rsidP="00097BA9">
            <w:pPr>
              <w:ind w:left="-142" w:right="-139"/>
              <w:jc w:val="center"/>
              <w:rPr>
                <w:bCs/>
              </w:rPr>
            </w:pPr>
            <w:r w:rsidRPr="005A01A5">
              <w:rPr>
                <w:bCs/>
              </w:rPr>
              <w:t>1</w:t>
            </w:r>
          </w:p>
        </w:tc>
        <w:tc>
          <w:tcPr>
            <w:tcW w:w="1134" w:type="dxa"/>
          </w:tcPr>
          <w:p w:rsidR="005A01A5" w:rsidRDefault="005A01A5" w:rsidP="00097BA9">
            <w:pPr>
              <w:ind w:left="-108" w:right="-139"/>
              <w:jc w:val="center"/>
            </w:pPr>
            <w:r>
              <w:t>Сооружение</w:t>
            </w:r>
          </w:p>
        </w:tc>
        <w:tc>
          <w:tcPr>
            <w:tcW w:w="1417" w:type="dxa"/>
          </w:tcPr>
          <w:p w:rsidR="005A01A5" w:rsidRDefault="005A01A5" w:rsidP="00097BA9">
            <w:pPr>
              <w:ind w:left="-77" w:right="-108"/>
              <w:jc w:val="center"/>
            </w:pPr>
            <w:r>
              <w:t>Трубопровод ливневой канализации</w:t>
            </w:r>
          </w:p>
        </w:tc>
        <w:tc>
          <w:tcPr>
            <w:tcW w:w="1321" w:type="dxa"/>
          </w:tcPr>
          <w:p w:rsidR="005A01A5" w:rsidRDefault="005A01A5" w:rsidP="00097BA9">
            <w:pPr>
              <w:ind w:left="-108" w:right="-64"/>
              <w:jc w:val="center"/>
            </w:pP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утаев</w:t>
            </w:r>
            <w:proofErr w:type="spellEnd"/>
            <w:r>
              <w:t xml:space="preserve">, </w:t>
            </w:r>
            <w:proofErr w:type="spellStart"/>
            <w:r>
              <w:t>ул.Строителей</w:t>
            </w:r>
            <w:proofErr w:type="spellEnd"/>
            <w:r>
              <w:t>, д.1</w:t>
            </w:r>
          </w:p>
        </w:tc>
        <w:tc>
          <w:tcPr>
            <w:tcW w:w="1202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501122,00</w:t>
            </w:r>
          </w:p>
        </w:tc>
        <w:tc>
          <w:tcPr>
            <w:tcW w:w="1349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108510000648</w:t>
            </w:r>
          </w:p>
        </w:tc>
        <w:tc>
          <w:tcPr>
            <w:tcW w:w="567" w:type="dxa"/>
          </w:tcPr>
          <w:p w:rsidR="005A01A5" w:rsidRDefault="005A01A5" w:rsidP="00097BA9">
            <w:pPr>
              <w:ind w:left="-108" w:right="-109"/>
              <w:jc w:val="center"/>
            </w:pPr>
          </w:p>
        </w:tc>
        <w:tc>
          <w:tcPr>
            <w:tcW w:w="1629" w:type="dxa"/>
          </w:tcPr>
          <w:p w:rsidR="005A01A5" w:rsidRDefault="005A01A5" w:rsidP="00097BA9">
            <w:pPr>
              <w:ind w:left="-107" w:right="-109"/>
              <w:jc w:val="center"/>
            </w:pPr>
            <w:r>
              <w:t>76:21:000000:222</w:t>
            </w:r>
          </w:p>
        </w:tc>
        <w:tc>
          <w:tcPr>
            <w:tcW w:w="1183" w:type="dxa"/>
          </w:tcPr>
          <w:p w:rsidR="005A01A5" w:rsidRDefault="005A01A5" w:rsidP="00097BA9">
            <w:pPr>
              <w:ind w:left="-107" w:right="-108"/>
              <w:jc w:val="center"/>
            </w:pPr>
            <w:r>
              <w:t>Городское поселение Тутаев</w:t>
            </w:r>
          </w:p>
        </w:tc>
      </w:tr>
      <w:tr w:rsidR="005A01A5" w:rsidTr="005A01A5">
        <w:trPr>
          <w:trHeight w:val="600"/>
        </w:trPr>
        <w:tc>
          <w:tcPr>
            <w:tcW w:w="392" w:type="dxa"/>
          </w:tcPr>
          <w:p w:rsidR="005A01A5" w:rsidRPr="005A01A5" w:rsidRDefault="005A01A5" w:rsidP="00097BA9">
            <w:pPr>
              <w:ind w:left="-142" w:right="-139"/>
              <w:jc w:val="center"/>
              <w:rPr>
                <w:bCs/>
              </w:rPr>
            </w:pPr>
            <w:r w:rsidRPr="005A01A5">
              <w:rPr>
                <w:bCs/>
              </w:rPr>
              <w:t>2</w:t>
            </w:r>
          </w:p>
        </w:tc>
        <w:tc>
          <w:tcPr>
            <w:tcW w:w="1134" w:type="dxa"/>
          </w:tcPr>
          <w:p w:rsidR="005A01A5" w:rsidRDefault="005A01A5" w:rsidP="00097BA9">
            <w:pPr>
              <w:ind w:left="-108" w:right="-139"/>
              <w:jc w:val="center"/>
            </w:pPr>
            <w:r>
              <w:t>Сооружение</w:t>
            </w:r>
          </w:p>
        </w:tc>
        <w:tc>
          <w:tcPr>
            <w:tcW w:w="1417" w:type="dxa"/>
          </w:tcPr>
          <w:p w:rsidR="005A01A5" w:rsidRDefault="005A01A5" w:rsidP="00097BA9">
            <w:pPr>
              <w:ind w:left="-77" w:right="-108"/>
              <w:jc w:val="center"/>
            </w:pPr>
            <w:r>
              <w:t>Инженерные сети ливневого водоотведения</w:t>
            </w:r>
          </w:p>
        </w:tc>
        <w:tc>
          <w:tcPr>
            <w:tcW w:w="1321" w:type="dxa"/>
          </w:tcPr>
          <w:p w:rsidR="005A01A5" w:rsidRDefault="005A01A5" w:rsidP="00097BA9">
            <w:pPr>
              <w:ind w:left="-108" w:right="-64"/>
              <w:jc w:val="center"/>
            </w:pPr>
            <w:r>
              <w:t xml:space="preserve">Ярославская обл., </w:t>
            </w:r>
            <w:proofErr w:type="spellStart"/>
            <w:r>
              <w:t>Тутаевский</w:t>
            </w:r>
            <w:proofErr w:type="spellEnd"/>
          </w:p>
          <w:p w:rsidR="005A01A5" w:rsidRDefault="005A01A5" w:rsidP="00097BA9">
            <w:pPr>
              <w:ind w:left="-108" w:right="-64"/>
              <w:jc w:val="center"/>
            </w:pPr>
            <w:r>
              <w:t xml:space="preserve"> р-н, г. Тутаев, ул. </w:t>
            </w:r>
            <w:proofErr w:type="gramStart"/>
            <w:r>
              <w:t>Соборная</w:t>
            </w:r>
            <w:proofErr w:type="gramEnd"/>
          </w:p>
        </w:tc>
        <w:tc>
          <w:tcPr>
            <w:tcW w:w="1202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716969,00</w:t>
            </w:r>
          </w:p>
        </w:tc>
        <w:tc>
          <w:tcPr>
            <w:tcW w:w="1349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108510000541</w:t>
            </w:r>
          </w:p>
        </w:tc>
        <w:tc>
          <w:tcPr>
            <w:tcW w:w="567" w:type="dxa"/>
          </w:tcPr>
          <w:p w:rsidR="005A01A5" w:rsidRDefault="005A01A5" w:rsidP="00097BA9">
            <w:pPr>
              <w:ind w:left="-108" w:right="-109"/>
              <w:jc w:val="center"/>
            </w:pPr>
          </w:p>
        </w:tc>
        <w:tc>
          <w:tcPr>
            <w:tcW w:w="1629" w:type="dxa"/>
          </w:tcPr>
          <w:p w:rsidR="005A01A5" w:rsidRDefault="005A01A5" w:rsidP="00097BA9">
            <w:pPr>
              <w:ind w:left="-107" w:right="-109"/>
              <w:jc w:val="center"/>
            </w:pPr>
          </w:p>
        </w:tc>
        <w:tc>
          <w:tcPr>
            <w:tcW w:w="1183" w:type="dxa"/>
          </w:tcPr>
          <w:p w:rsidR="005A01A5" w:rsidRDefault="005A01A5" w:rsidP="00097BA9">
            <w:pPr>
              <w:ind w:left="-107" w:right="-108"/>
              <w:jc w:val="center"/>
            </w:pPr>
            <w:r>
              <w:t>Городское поселение Тутаев</w:t>
            </w:r>
          </w:p>
        </w:tc>
      </w:tr>
      <w:tr w:rsidR="005A01A5" w:rsidTr="005A01A5">
        <w:trPr>
          <w:trHeight w:val="1200"/>
        </w:trPr>
        <w:tc>
          <w:tcPr>
            <w:tcW w:w="392" w:type="dxa"/>
          </w:tcPr>
          <w:p w:rsidR="005A01A5" w:rsidRPr="005A01A5" w:rsidRDefault="005A01A5" w:rsidP="00097BA9">
            <w:pPr>
              <w:ind w:left="-142" w:right="-139"/>
              <w:jc w:val="center"/>
              <w:rPr>
                <w:bCs/>
              </w:rPr>
            </w:pPr>
            <w:r w:rsidRPr="005A01A5">
              <w:rPr>
                <w:bCs/>
              </w:rPr>
              <w:t>3</w:t>
            </w:r>
          </w:p>
        </w:tc>
        <w:tc>
          <w:tcPr>
            <w:tcW w:w="1134" w:type="dxa"/>
          </w:tcPr>
          <w:p w:rsidR="005A01A5" w:rsidRDefault="005A01A5" w:rsidP="00097BA9">
            <w:pPr>
              <w:ind w:left="-108" w:right="-139"/>
              <w:jc w:val="center"/>
            </w:pPr>
            <w:r>
              <w:t>Сооружение</w:t>
            </w:r>
          </w:p>
        </w:tc>
        <w:tc>
          <w:tcPr>
            <w:tcW w:w="1417" w:type="dxa"/>
          </w:tcPr>
          <w:p w:rsidR="005A01A5" w:rsidRDefault="005A01A5" w:rsidP="00097BA9">
            <w:pPr>
              <w:ind w:left="-77" w:right="-108"/>
              <w:jc w:val="center"/>
            </w:pPr>
            <w:r>
              <w:t xml:space="preserve">Ливневая канализация, пересечение </w:t>
            </w:r>
            <w:proofErr w:type="spellStart"/>
            <w:r>
              <w:t>ул.В.В.Терешковой</w:t>
            </w:r>
            <w:proofErr w:type="spellEnd"/>
            <w:r>
              <w:t xml:space="preserve"> </w:t>
            </w:r>
          </w:p>
          <w:p w:rsidR="005A01A5" w:rsidRDefault="005A01A5" w:rsidP="00097BA9">
            <w:pPr>
              <w:ind w:left="-77" w:right="-108"/>
              <w:jc w:val="center"/>
            </w:pPr>
            <w:r>
              <w:t xml:space="preserve">и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</w:p>
        </w:tc>
        <w:tc>
          <w:tcPr>
            <w:tcW w:w="1321" w:type="dxa"/>
          </w:tcPr>
          <w:p w:rsidR="005A01A5" w:rsidRDefault="005A01A5" w:rsidP="00097BA9">
            <w:pPr>
              <w:ind w:left="-108" w:right="-64"/>
              <w:jc w:val="center"/>
            </w:pPr>
            <w:r>
              <w:t xml:space="preserve">Ярославская обл., </w:t>
            </w:r>
            <w:proofErr w:type="spellStart"/>
            <w:r>
              <w:t>Тутаевский</w:t>
            </w:r>
            <w:proofErr w:type="spellEnd"/>
            <w:r>
              <w:t xml:space="preserve"> </w:t>
            </w:r>
          </w:p>
          <w:p w:rsidR="005A01A5" w:rsidRDefault="005A01A5" w:rsidP="00097BA9">
            <w:pPr>
              <w:ind w:left="-108" w:right="-64"/>
              <w:jc w:val="center"/>
            </w:pPr>
            <w:r>
              <w:t>р-н, г. Тутаев</w:t>
            </w:r>
          </w:p>
        </w:tc>
        <w:tc>
          <w:tcPr>
            <w:tcW w:w="1202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648000,00</w:t>
            </w:r>
          </w:p>
        </w:tc>
        <w:tc>
          <w:tcPr>
            <w:tcW w:w="1349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108510001740</w:t>
            </w:r>
          </w:p>
        </w:tc>
        <w:tc>
          <w:tcPr>
            <w:tcW w:w="567" w:type="dxa"/>
          </w:tcPr>
          <w:p w:rsidR="005A01A5" w:rsidRDefault="005A01A5" w:rsidP="00097BA9">
            <w:pPr>
              <w:ind w:left="-108" w:right="-109"/>
              <w:jc w:val="center"/>
            </w:pPr>
          </w:p>
        </w:tc>
        <w:tc>
          <w:tcPr>
            <w:tcW w:w="1629" w:type="dxa"/>
          </w:tcPr>
          <w:p w:rsidR="005A01A5" w:rsidRDefault="005A01A5" w:rsidP="00097BA9">
            <w:pPr>
              <w:ind w:left="-107" w:right="-109"/>
              <w:jc w:val="center"/>
            </w:pPr>
            <w:r>
              <w:t>76:21:010206:120</w:t>
            </w:r>
          </w:p>
        </w:tc>
        <w:tc>
          <w:tcPr>
            <w:tcW w:w="1183" w:type="dxa"/>
          </w:tcPr>
          <w:p w:rsidR="005A01A5" w:rsidRDefault="005A01A5" w:rsidP="00097BA9">
            <w:pPr>
              <w:ind w:left="-107" w:right="-108"/>
              <w:jc w:val="center"/>
            </w:pPr>
            <w:r>
              <w:t>Городское поселение Тутаев</w:t>
            </w:r>
          </w:p>
        </w:tc>
      </w:tr>
    </w:tbl>
    <w:p w:rsidR="005A01A5" w:rsidRDefault="005A01A5" w:rsidP="005A01A5"/>
    <w:p w:rsidR="005A01A5" w:rsidRDefault="005A01A5" w:rsidP="005A01A5">
      <w:pPr>
        <w:spacing w:before="600" w:after="360"/>
        <w:jc w:val="center"/>
        <w:rPr>
          <w:b/>
          <w:sz w:val="26"/>
          <w:szCs w:val="24"/>
        </w:rPr>
      </w:pPr>
    </w:p>
    <w:p w:rsidR="005A01A5" w:rsidRPr="00754E83" w:rsidRDefault="005A01A5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Default="00754E83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8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5A01A5" w:rsidRDefault="005A01A5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Default="005A01A5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A01A5" w:rsidSect="005A01A5">
      <w:head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69" w:rsidRDefault="00952569">
      <w:pPr>
        <w:spacing w:after="0" w:line="240" w:lineRule="auto"/>
      </w:pPr>
      <w:r>
        <w:separator/>
      </w:r>
    </w:p>
  </w:endnote>
  <w:endnote w:type="continuationSeparator" w:id="0">
    <w:p w:rsidR="00952569" w:rsidRDefault="0095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69" w:rsidRDefault="00952569">
      <w:pPr>
        <w:spacing w:after="0" w:line="240" w:lineRule="auto"/>
      </w:pPr>
      <w:r>
        <w:separator/>
      </w:r>
    </w:p>
  </w:footnote>
  <w:footnote w:type="continuationSeparator" w:id="0">
    <w:p w:rsidR="00952569" w:rsidRDefault="0095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CB" w:rsidRDefault="00952569">
    <w:pPr>
      <w:pStyle w:val="a5"/>
      <w:jc w:val="center"/>
    </w:pPr>
  </w:p>
  <w:p w:rsidR="00AC1DCB" w:rsidRDefault="009525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6AFD4859"/>
    <w:multiLevelType w:val="hybridMultilevel"/>
    <w:tmpl w:val="F96EBE68"/>
    <w:lvl w:ilvl="0" w:tplc="7B829560">
      <w:start w:val="1"/>
      <w:numFmt w:val="decimal"/>
      <w:lvlText w:val="%1."/>
      <w:lvlJc w:val="left"/>
      <w:pPr>
        <w:ind w:left="2097" w:hanging="93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83"/>
    <w:rsid w:val="00012883"/>
    <w:rsid w:val="00030148"/>
    <w:rsid w:val="000556BC"/>
    <w:rsid w:val="00066FB2"/>
    <w:rsid w:val="000A768A"/>
    <w:rsid w:val="000F5BBE"/>
    <w:rsid w:val="00127654"/>
    <w:rsid w:val="001608B1"/>
    <w:rsid w:val="001757FE"/>
    <w:rsid w:val="001F1FA7"/>
    <w:rsid w:val="00202E7E"/>
    <w:rsid w:val="002729F4"/>
    <w:rsid w:val="002B4DB7"/>
    <w:rsid w:val="00331483"/>
    <w:rsid w:val="00386002"/>
    <w:rsid w:val="003924C1"/>
    <w:rsid w:val="00411559"/>
    <w:rsid w:val="0042651D"/>
    <w:rsid w:val="004473B6"/>
    <w:rsid w:val="00453C35"/>
    <w:rsid w:val="0046416A"/>
    <w:rsid w:val="004920F1"/>
    <w:rsid w:val="004D7D67"/>
    <w:rsid w:val="005A01A5"/>
    <w:rsid w:val="005F1A6B"/>
    <w:rsid w:val="00612F63"/>
    <w:rsid w:val="00681010"/>
    <w:rsid w:val="006E7000"/>
    <w:rsid w:val="00742470"/>
    <w:rsid w:val="00754E83"/>
    <w:rsid w:val="007776DA"/>
    <w:rsid w:val="007A70E0"/>
    <w:rsid w:val="007B7714"/>
    <w:rsid w:val="0081065C"/>
    <w:rsid w:val="00815942"/>
    <w:rsid w:val="00831C7C"/>
    <w:rsid w:val="008343CB"/>
    <w:rsid w:val="008B1485"/>
    <w:rsid w:val="008F3E84"/>
    <w:rsid w:val="00952569"/>
    <w:rsid w:val="00991C02"/>
    <w:rsid w:val="009C51DE"/>
    <w:rsid w:val="009D4EE9"/>
    <w:rsid w:val="00B7169C"/>
    <w:rsid w:val="00BA635C"/>
    <w:rsid w:val="00C006A2"/>
    <w:rsid w:val="00C0495B"/>
    <w:rsid w:val="00C654B6"/>
    <w:rsid w:val="00CD2803"/>
    <w:rsid w:val="00D1069E"/>
    <w:rsid w:val="00D95726"/>
    <w:rsid w:val="00E53E18"/>
    <w:rsid w:val="00EF024B"/>
    <w:rsid w:val="00FD3AE0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E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D3AE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0A768A"/>
    <w:pPr>
      <w:ind w:left="720"/>
      <w:contextualSpacing/>
    </w:pPr>
  </w:style>
  <w:style w:type="table" w:styleId="a8">
    <w:name w:val="Table Grid"/>
    <w:basedOn w:val="a1"/>
    <w:uiPriority w:val="59"/>
    <w:qFormat/>
    <w:rsid w:val="0083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C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1DE"/>
  </w:style>
  <w:style w:type="paragraph" w:styleId="ab">
    <w:name w:val="No Spacing"/>
    <w:uiPriority w:val="1"/>
    <w:qFormat/>
    <w:rsid w:val="00C654B6"/>
    <w:pPr>
      <w:spacing w:after="0" w:line="240" w:lineRule="auto"/>
    </w:pPr>
  </w:style>
  <w:style w:type="paragraph" w:styleId="2">
    <w:name w:val="Body Text 2"/>
    <w:basedOn w:val="a"/>
    <w:link w:val="20"/>
    <w:qFormat/>
    <w:rsid w:val="005A0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5A01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E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D3AE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0A768A"/>
    <w:pPr>
      <w:ind w:left="720"/>
      <w:contextualSpacing/>
    </w:pPr>
  </w:style>
  <w:style w:type="table" w:styleId="a8">
    <w:name w:val="Table Grid"/>
    <w:basedOn w:val="a1"/>
    <w:uiPriority w:val="59"/>
    <w:qFormat/>
    <w:rsid w:val="0083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C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1DE"/>
  </w:style>
  <w:style w:type="paragraph" w:styleId="ab">
    <w:name w:val="No Spacing"/>
    <w:uiPriority w:val="1"/>
    <w:qFormat/>
    <w:rsid w:val="00C654B6"/>
    <w:pPr>
      <w:spacing w:after="0" w:line="240" w:lineRule="auto"/>
    </w:pPr>
  </w:style>
  <w:style w:type="paragraph" w:styleId="2">
    <w:name w:val="Body Text 2"/>
    <w:basedOn w:val="a"/>
    <w:link w:val="20"/>
    <w:qFormat/>
    <w:rsid w:val="005A0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5A01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CB71-6E2E-437F-B011-997F3B35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prokofieva</cp:lastModifiedBy>
  <cp:revision>11</cp:revision>
  <cp:lastPrinted>2025-01-31T12:21:00Z</cp:lastPrinted>
  <dcterms:created xsi:type="dcterms:W3CDTF">2024-12-26T11:40:00Z</dcterms:created>
  <dcterms:modified xsi:type="dcterms:W3CDTF">2025-02-04T13:57:00Z</dcterms:modified>
</cp:coreProperties>
</file>