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E3" w:rsidRPr="000103F7" w:rsidRDefault="00F327E3" w:rsidP="00F327E3">
      <w:pPr>
        <w:pStyle w:val="1"/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7E3" w:rsidRPr="000103F7" w:rsidRDefault="00F327E3" w:rsidP="00F327E3">
      <w:pPr>
        <w:jc w:val="center"/>
      </w:pPr>
    </w:p>
    <w:p w:rsidR="00F327E3" w:rsidRPr="00526B9E" w:rsidRDefault="00F327E3" w:rsidP="00F327E3">
      <w:pPr>
        <w:pStyle w:val="1"/>
        <w:jc w:val="center"/>
        <w:rPr>
          <w:b w:val="0"/>
          <w:sz w:val="28"/>
          <w:szCs w:val="28"/>
        </w:rPr>
      </w:pPr>
      <w:r w:rsidRPr="00526B9E">
        <w:rPr>
          <w:b w:val="0"/>
          <w:sz w:val="28"/>
          <w:szCs w:val="28"/>
        </w:rPr>
        <w:t>Муниципальный Совет</w:t>
      </w:r>
    </w:p>
    <w:p w:rsidR="00F327E3" w:rsidRPr="00526B9E" w:rsidRDefault="00F327E3" w:rsidP="00F327E3">
      <w:pPr>
        <w:pStyle w:val="1"/>
        <w:jc w:val="center"/>
        <w:rPr>
          <w:b w:val="0"/>
          <w:sz w:val="28"/>
          <w:szCs w:val="28"/>
        </w:rPr>
      </w:pPr>
      <w:r w:rsidRPr="00526B9E">
        <w:rPr>
          <w:b w:val="0"/>
          <w:sz w:val="28"/>
          <w:szCs w:val="28"/>
        </w:rPr>
        <w:t>Тутаевского муниципального округа</w:t>
      </w:r>
    </w:p>
    <w:p w:rsidR="00F327E3" w:rsidRPr="00526B9E" w:rsidRDefault="00F327E3" w:rsidP="00F327E3">
      <w:pPr>
        <w:pStyle w:val="1"/>
        <w:jc w:val="center"/>
        <w:rPr>
          <w:bCs w:val="0"/>
          <w:sz w:val="22"/>
          <w:szCs w:val="22"/>
        </w:rPr>
      </w:pPr>
    </w:p>
    <w:p w:rsidR="00F327E3" w:rsidRPr="000103F7" w:rsidRDefault="00F327E3" w:rsidP="00F327E3">
      <w:pPr>
        <w:pStyle w:val="1"/>
        <w:jc w:val="center"/>
        <w:rPr>
          <w:bCs w:val="0"/>
          <w:sz w:val="48"/>
        </w:rPr>
      </w:pPr>
      <w:r w:rsidRPr="000103F7">
        <w:rPr>
          <w:bCs w:val="0"/>
          <w:sz w:val="48"/>
        </w:rPr>
        <w:t>РЕШЕНИЕ</w:t>
      </w:r>
    </w:p>
    <w:p w:rsidR="00F327E3" w:rsidRPr="00157A22" w:rsidRDefault="00F327E3" w:rsidP="00F327E3">
      <w:pPr>
        <w:pStyle w:val="a3"/>
        <w:ind w:firstLine="72"/>
        <w:rPr>
          <w:rFonts w:ascii="Times New Roman" w:hAnsi="Times New Roman"/>
          <w:b/>
          <w:sz w:val="32"/>
          <w:szCs w:val="32"/>
        </w:rPr>
      </w:pPr>
      <w:r w:rsidRPr="00157A22">
        <w:rPr>
          <w:rFonts w:ascii="Times New Roman" w:hAnsi="Times New Roman"/>
          <w:b/>
          <w:sz w:val="32"/>
          <w:szCs w:val="32"/>
        </w:rPr>
        <w:t xml:space="preserve">от </w:t>
      </w:r>
      <w:r w:rsidR="00157A22" w:rsidRPr="00157A22">
        <w:rPr>
          <w:rFonts w:ascii="Times New Roman" w:hAnsi="Times New Roman"/>
          <w:b/>
          <w:sz w:val="32"/>
          <w:szCs w:val="32"/>
        </w:rPr>
        <w:t>28.08.2025</w:t>
      </w:r>
      <w:r w:rsidRPr="00157A22">
        <w:rPr>
          <w:rFonts w:ascii="Times New Roman" w:hAnsi="Times New Roman"/>
          <w:b/>
          <w:sz w:val="32"/>
          <w:szCs w:val="32"/>
        </w:rPr>
        <w:t xml:space="preserve"> №</w:t>
      </w:r>
      <w:r w:rsidR="00157A22" w:rsidRPr="00157A22">
        <w:rPr>
          <w:rFonts w:ascii="Times New Roman" w:hAnsi="Times New Roman"/>
          <w:b/>
          <w:sz w:val="32"/>
          <w:szCs w:val="32"/>
        </w:rPr>
        <w:t>59</w:t>
      </w:r>
    </w:p>
    <w:p w:rsidR="00F327E3" w:rsidRPr="00CB0780" w:rsidRDefault="00F327E3" w:rsidP="00F327E3">
      <w:pPr>
        <w:pStyle w:val="a3"/>
        <w:ind w:firstLine="72"/>
        <w:rPr>
          <w:rFonts w:ascii="Times New Roman" w:hAnsi="Times New Roman"/>
          <w:bCs/>
          <w:sz w:val="28"/>
          <w:szCs w:val="28"/>
        </w:rPr>
      </w:pPr>
      <w:r w:rsidRPr="00157A22">
        <w:rPr>
          <w:rFonts w:ascii="Times New Roman" w:hAnsi="Times New Roman"/>
          <w:b/>
          <w:bCs/>
          <w:sz w:val="32"/>
          <w:szCs w:val="32"/>
        </w:rPr>
        <w:t>г. Тутаев</w:t>
      </w:r>
    </w:p>
    <w:p w:rsidR="00F327E3" w:rsidRDefault="00F327E3" w:rsidP="00F327E3">
      <w:pPr>
        <w:spacing w:line="276" w:lineRule="auto"/>
        <w:rPr>
          <w:sz w:val="28"/>
          <w:szCs w:val="28"/>
        </w:rPr>
      </w:pPr>
    </w:p>
    <w:p w:rsidR="00BD599F" w:rsidRDefault="00F327E3" w:rsidP="00F327E3">
      <w:pPr>
        <w:spacing w:line="276" w:lineRule="auto"/>
        <w:ind w:right="5385"/>
        <w:rPr>
          <w:sz w:val="26"/>
          <w:szCs w:val="26"/>
        </w:rPr>
      </w:pPr>
      <w:r w:rsidRPr="00157A22">
        <w:rPr>
          <w:sz w:val="26"/>
          <w:szCs w:val="26"/>
        </w:rPr>
        <w:t xml:space="preserve">Об утверждении Положения </w:t>
      </w:r>
    </w:p>
    <w:p w:rsidR="00BD599F" w:rsidRDefault="00F327E3" w:rsidP="00F327E3">
      <w:pPr>
        <w:spacing w:line="276" w:lineRule="auto"/>
        <w:ind w:right="5385"/>
        <w:rPr>
          <w:sz w:val="26"/>
          <w:szCs w:val="26"/>
        </w:rPr>
      </w:pPr>
      <w:r w:rsidRPr="00157A22">
        <w:rPr>
          <w:sz w:val="26"/>
          <w:szCs w:val="26"/>
        </w:rPr>
        <w:t xml:space="preserve">«О присвоении звания </w:t>
      </w:r>
    </w:p>
    <w:p w:rsidR="00F327E3" w:rsidRPr="00157A22" w:rsidRDefault="00F327E3" w:rsidP="00F327E3">
      <w:pPr>
        <w:spacing w:line="276" w:lineRule="auto"/>
        <w:ind w:right="5385"/>
        <w:rPr>
          <w:sz w:val="26"/>
          <w:szCs w:val="26"/>
        </w:rPr>
      </w:pPr>
      <w:bookmarkStart w:id="0" w:name="_GoBack"/>
      <w:bookmarkEnd w:id="0"/>
      <w:r w:rsidRPr="00157A22">
        <w:rPr>
          <w:sz w:val="26"/>
          <w:szCs w:val="26"/>
        </w:rPr>
        <w:t>«Почетный  гражданин Тутаевского муниципального округа»</w:t>
      </w:r>
    </w:p>
    <w:p w:rsidR="00F327E3" w:rsidRPr="00157A22" w:rsidRDefault="00F327E3" w:rsidP="00F327E3">
      <w:pPr>
        <w:spacing w:line="276" w:lineRule="auto"/>
        <w:ind w:firstLine="708"/>
        <w:jc w:val="both"/>
        <w:rPr>
          <w:sz w:val="26"/>
          <w:szCs w:val="26"/>
        </w:rPr>
      </w:pPr>
    </w:p>
    <w:p w:rsidR="00F327E3" w:rsidRPr="00157A22" w:rsidRDefault="00F327E3" w:rsidP="00F327E3">
      <w:pPr>
        <w:spacing w:line="276" w:lineRule="auto"/>
        <w:ind w:firstLine="708"/>
        <w:jc w:val="both"/>
        <w:rPr>
          <w:sz w:val="27"/>
          <w:szCs w:val="27"/>
        </w:rPr>
      </w:pPr>
      <w:r w:rsidRPr="00157A22">
        <w:rPr>
          <w:sz w:val="27"/>
          <w:szCs w:val="27"/>
        </w:rPr>
        <w:t xml:space="preserve">В соответствии с Федеральным законом от 20.03.2025 года № 33-ФЗ «Об общих принципах организации местного самоуправления в единой системе публичной власти», пунктом 1 части 2 статьи 31 Устава Тутаевского муниципального округа, в целях признания выдающихся заслуг граждан перед </w:t>
      </w:r>
      <w:proofErr w:type="spellStart"/>
      <w:r w:rsidRPr="00157A22">
        <w:rPr>
          <w:sz w:val="27"/>
          <w:szCs w:val="27"/>
        </w:rPr>
        <w:t>Тутаевским</w:t>
      </w:r>
      <w:proofErr w:type="spellEnd"/>
      <w:r w:rsidRPr="00157A22">
        <w:rPr>
          <w:sz w:val="27"/>
          <w:szCs w:val="27"/>
        </w:rPr>
        <w:t xml:space="preserve"> муниц</w:t>
      </w:r>
      <w:r w:rsidR="00157A22" w:rsidRPr="00157A22">
        <w:rPr>
          <w:sz w:val="27"/>
          <w:szCs w:val="27"/>
        </w:rPr>
        <w:t>и</w:t>
      </w:r>
      <w:r w:rsidRPr="00157A22">
        <w:rPr>
          <w:sz w:val="27"/>
          <w:szCs w:val="27"/>
        </w:rPr>
        <w:t xml:space="preserve">пальным округом Муниципальный Совет Тутаевского муниципального округа </w:t>
      </w:r>
    </w:p>
    <w:p w:rsidR="00F327E3" w:rsidRPr="00157A22" w:rsidRDefault="00F327E3" w:rsidP="00F327E3">
      <w:pPr>
        <w:spacing w:line="276" w:lineRule="auto"/>
        <w:jc w:val="both"/>
        <w:rPr>
          <w:sz w:val="27"/>
          <w:szCs w:val="27"/>
        </w:rPr>
      </w:pPr>
    </w:p>
    <w:p w:rsidR="00F327E3" w:rsidRPr="00157A22" w:rsidRDefault="00F327E3" w:rsidP="00F327E3">
      <w:pPr>
        <w:spacing w:line="276" w:lineRule="auto"/>
        <w:ind w:firstLine="708"/>
        <w:jc w:val="both"/>
        <w:rPr>
          <w:sz w:val="27"/>
          <w:szCs w:val="27"/>
        </w:rPr>
      </w:pPr>
      <w:r w:rsidRPr="00157A22">
        <w:rPr>
          <w:sz w:val="27"/>
          <w:szCs w:val="27"/>
        </w:rPr>
        <w:t>РЕШИЛ:</w:t>
      </w:r>
    </w:p>
    <w:p w:rsidR="00F327E3" w:rsidRPr="00157A22" w:rsidRDefault="00F327E3" w:rsidP="00F327E3">
      <w:pPr>
        <w:spacing w:line="276" w:lineRule="auto"/>
        <w:jc w:val="both"/>
        <w:rPr>
          <w:sz w:val="27"/>
          <w:szCs w:val="27"/>
        </w:rPr>
      </w:pPr>
    </w:p>
    <w:p w:rsidR="00F327E3" w:rsidRPr="00157A22" w:rsidRDefault="00F327E3" w:rsidP="00F327E3">
      <w:pPr>
        <w:spacing w:line="276" w:lineRule="auto"/>
        <w:ind w:firstLine="708"/>
        <w:jc w:val="both"/>
        <w:rPr>
          <w:sz w:val="27"/>
          <w:szCs w:val="27"/>
        </w:rPr>
      </w:pPr>
      <w:r w:rsidRPr="00157A22">
        <w:rPr>
          <w:sz w:val="27"/>
          <w:szCs w:val="27"/>
        </w:rPr>
        <w:t>1.Утвердить  Положение «О присвоении звания «Почетный гражданин Тутаевского муниципального округа» (Приложение).</w:t>
      </w:r>
    </w:p>
    <w:p w:rsidR="00F327E3" w:rsidRPr="00157A22" w:rsidRDefault="00F327E3" w:rsidP="00F327E3">
      <w:pPr>
        <w:spacing w:line="276" w:lineRule="auto"/>
        <w:ind w:firstLine="708"/>
        <w:jc w:val="both"/>
        <w:rPr>
          <w:sz w:val="27"/>
          <w:szCs w:val="27"/>
        </w:rPr>
      </w:pPr>
      <w:r w:rsidRPr="00157A22">
        <w:rPr>
          <w:sz w:val="27"/>
          <w:szCs w:val="27"/>
        </w:rPr>
        <w:t>2.</w:t>
      </w:r>
      <w:proofErr w:type="gramStart"/>
      <w:r w:rsidRPr="00157A22">
        <w:rPr>
          <w:sz w:val="27"/>
          <w:szCs w:val="27"/>
        </w:rPr>
        <w:t>Контроль за</w:t>
      </w:r>
      <w:proofErr w:type="gramEnd"/>
      <w:r w:rsidRPr="00157A22">
        <w:rPr>
          <w:sz w:val="27"/>
          <w:szCs w:val="27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F327E3" w:rsidRPr="00157A22" w:rsidRDefault="00F327E3" w:rsidP="00F327E3">
      <w:pPr>
        <w:spacing w:line="276" w:lineRule="auto"/>
        <w:ind w:firstLine="708"/>
        <w:jc w:val="both"/>
        <w:rPr>
          <w:sz w:val="27"/>
          <w:szCs w:val="27"/>
        </w:rPr>
      </w:pPr>
      <w:r w:rsidRPr="00157A22">
        <w:rPr>
          <w:sz w:val="27"/>
          <w:szCs w:val="27"/>
        </w:rPr>
        <w:t>3.Признать  утратившим  силу решение Муниципального  Совета городского  поселения  Тутаев от 23.05.2019 № 39 «Об утверждении  Положения «О присвоении  звания  «Почетный  гражданин  города  Тутаева».</w:t>
      </w:r>
    </w:p>
    <w:p w:rsidR="00F327E3" w:rsidRPr="00157A22" w:rsidRDefault="00F327E3" w:rsidP="00F327E3">
      <w:pPr>
        <w:spacing w:line="276" w:lineRule="auto"/>
        <w:ind w:firstLine="708"/>
        <w:jc w:val="both"/>
        <w:rPr>
          <w:sz w:val="27"/>
          <w:szCs w:val="27"/>
        </w:rPr>
      </w:pPr>
      <w:r w:rsidRPr="00157A22">
        <w:rPr>
          <w:sz w:val="27"/>
          <w:szCs w:val="27"/>
        </w:rPr>
        <w:t xml:space="preserve">4.Опубликовать настоящее решение на официальном сайте Администрации Тутаевского муниципального района. </w:t>
      </w:r>
    </w:p>
    <w:p w:rsidR="00F327E3" w:rsidRPr="00157A22" w:rsidRDefault="00F327E3" w:rsidP="00F327E3">
      <w:pPr>
        <w:spacing w:line="276" w:lineRule="auto"/>
        <w:ind w:firstLine="708"/>
        <w:jc w:val="both"/>
        <w:rPr>
          <w:sz w:val="27"/>
          <w:szCs w:val="27"/>
        </w:rPr>
      </w:pPr>
      <w:r w:rsidRPr="00157A22">
        <w:rPr>
          <w:sz w:val="27"/>
          <w:szCs w:val="27"/>
        </w:rPr>
        <w:t>5.Настоящее решение вступает в силу после его официального опубликования.</w:t>
      </w:r>
    </w:p>
    <w:p w:rsidR="00F327E3" w:rsidRPr="00157A22" w:rsidRDefault="00F327E3" w:rsidP="00F327E3">
      <w:pPr>
        <w:spacing w:line="276" w:lineRule="auto"/>
        <w:jc w:val="both"/>
        <w:rPr>
          <w:sz w:val="27"/>
          <w:szCs w:val="27"/>
        </w:rPr>
      </w:pPr>
    </w:p>
    <w:p w:rsidR="00F327E3" w:rsidRPr="00157A22" w:rsidRDefault="00F327E3" w:rsidP="00F327E3">
      <w:pPr>
        <w:spacing w:line="276" w:lineRule="auto"/>
        <w:jc w:val="both"/>
        <w:outlineLvl w:val="0"/>
        <w:rPr>
          <w:sz w:val="27"/>
          <w:szCs w:val="27"/>
        </w:rPr>
      </w:pPr>
      <w:r w:rsidRPr="00157A22">
        <w:rPr>
          <w:sz w:val="27"/>
          <w:szCs w:val="27"/>
        </w:rPr>
        <w:t xml:space="preserve">Председатель Муниципального Совета </w:t>
      </w:r>
    </w:p>
    <w:p w:rsidR="00F327E3" w:rsidRPr="00157A22" w:rsidRDefault="00F327E3" w:rsidP="00F327E3">
      <w:pPr>
        <w:spacing w:line="276" w:lineRule="auto"/>
        <w:jc w:val="both"/>
        <w:outlineLvl w:val="0"/>
        <w:rPr>
          <w:sz w:val="27"/>
          <w:szCs w:val="27"/>
        </w:rPr>
      </w:pPr>
      <w:r w:rsidRPr="00157A22">
        <w:rPr>
          <w:sz w:val="27"/>
          <w:szCs w:val="27"/>
        </w:rPr>
        <w:t>Тутаевского муниципального округа</w:t>
      </w:r>
      <w:r w:rsidRPr="00157A22">
        <w:rPr>
          <w:sz w:val="27"/>
          <w:szCs w:val="27"/>
        </w:rPr>
        <w:tab/>
      </w:r>
      <w:r w:rsidRPr="00157A22">
        <w:rPr>
          <w:sz w:val="27"/>
          <w:szCs w:val="27"/>
        </w:rPr>
        <w:tab/>
      </w:r>
      <w:r w:rsidRPr="00157A22">
        <w:rPr>
          <w:sz w:val="27"/>
          <w:szCs w:val="27"/>
        </w:rPr>
        <w:tab/>
        <w:t xml:space="preserve">         </w:t>
      </w:r>
      <w:r w:rsidRPr="00157A22">
        <w:rPr>
          <w:sz w:val="27"/>
          <w:szCs w:val="27"/>
        </w:rPr>
        <w:tab/>
      </w:r>
      <w:r w:rsidRPr="00157A22">
        <w:rPr>
          <w:sz w:val="27"/>
          <w:szCs w:val="27"/>
        </w:rPr>
        <w:tab/>
      </w:r>
      <w:proofErr w:type="spellStart"/>
      <w:r w:rsidRPr="00157A22">
        <w:rPr>
          <w:sz w:val="27"/>
          <w:szCs w:val="27"/>
        </w:rPr>
        <w:t>С.Ю.Ершов</w:t>
      </w:r>
      <w:proofErr w:type="spellEnd"/>
    </w:p>
    <w:p w:rsidR="00F327E3" w:rsidRPr="00157A22" w:rsidRDefault="00F327E3" w:rsidP="00F327E3">
      <w:pPr>
        <w:spacing w:line="276" w:lineRule="auto"/>
        <w:jc w:val="both"/>
        <w:outlineLvl w:val="0"/>
        <w:rPr>
          <w:sz w:val="27"/>
          <w:szCs w:val="27"/>
        </w:rPr>
      </w:pPr>
    </w:p>
    <w:p w:rsidR="00F327E3" w:rsidRPr="00157A22" w:rsidRDefault="00F327E3" w:rsidP="00F327E3">
      <w:pPr>
        <w:spacing w:line="276" w:lineRule="auto"/>
        <w:jc w:val="both"/>
        <w:outlineLvl w:val="0"/>
        <w:rPr>
          <w:sz w:val="27"/>
          <w:szCs w:val="27"/>
        </w:rPr>
      </w:pPr>
      <w:r w:rsidRPr="00157A22">
        <w:rPr>
          <w:sz w:val="27"/>
          <w:szCs w:val="27"/>
        </w:rPr>
        <w:t xml:space="preserve">Глава Тутаевского  </w:t>
      </w:r>
    </w:p>
    <w:p w:rsidR="007B1A94" w:rsidRPr="00157A22" w:rsidRDefault="00F327E3" w:rsidP="00F327E3">
      <w:pPr>
        <w:pStyle w:val="a3"/>
        <w:rPr>
          <w:rFonts w:ascii="Times New Roman" w:hAnsi="Times New Roman" w:cs="Times New Roman"/>
          <w:sz w:val="27"/>
          <w:szCs w:val="27"/>
        </w:rPr>
      </w:pPr>
      <w:r w:rsidRPr="00157A22">
        <w:rPr>
          <w:rFonts w:ascii="Times New Roman" w:hAnsi="Times New Roman" w:cs="Times New Roman"/>
          <w:sz w:val="27"/>
          <w:szCs w:val="27"/>
        </w:rPr>
        <w:t xml:space="preserve">муниципального  округа                              </w:t>
      </w:r>
      <w:r w:rsidRPr="00157A22">
        <w:rPr>
          <w:rFonts w:ascii="Times New Roman" w:hAnsi="Times New Roman" w:cs="Times New Roman"/>
          <w:sz w:val="27"/>
          <w:szCs w:val="27"/>
        </w:rPr>
        <w:tab/>
      </w:r>
      <w:r w:rsidRPr="00157A22">
        <w:rPr>
          <w:rFonts w:ascii="Times New Roman" w:hAnsi="Times New Roman" w:cs="Times New Roman"/>
          <w:sz w:val="27"/>
          <w:szCs w:val="27"/>
        </w:rPr>
        <w:tab/>
      </w:r>
      <w:r w:rsidRPr="00157A22">
        <w:rPr>
          <w:rFonts w:ascii="Times New Roman" w:hAnsi="Times New Roman" w:cs="Times New Roman"/>
          <w:sz w:val="27"/>
          <w:szCs w:val="27"/>
        </w:rPr>
        <w:tab/>
      </w:r>
      <w:r w:rsidRPr="00157A22">
        <w:rPr>
          <w:rFonts w:ascii="Times New Roman" w:hAnsi="Times New Roman" w:cs="Times New Roman"/>
          <w:sz w:val="27"/>
          <w:szCs w:val="27"/>
        </w:rPr>
        <w:tab/>
      </w:r>
      <w:r w:rsidR="00157A22">
        <w:rPr>
          <w:rFonts w:ascii="Times New Roman" w:hAnsi="Times New Roman" w:cs="Times New Roman"/>
          <w:sz w:val="27"/>
          <w:szCs w:val="27"/>
        </w:rPr>
        <w:tab/>
      </w:r>
      <w:r w:rsidRPr="00157A22">
        <w:rPr>
          <w:rFonts w:ascii="Times New Roman" w:hAnsi="Times New Roman" w:cs="Times New Roman"/>
          <w:sz w:val="27"/>
          <w:szCs w:val="27"/>
        </w:rPr>
        <w:t xml:space="preserve">О.В. </w:t>
      </w:r>
      <w:proofErr w:type="spellStart"/>
      <w:r w:rsidRPr="00157A22">
        <w:rPr>
          <w:rFonts w:ascii="Times New Roman" w:hAnsi="Times New Roman" w:cs="Times New Roman"/>
          <w:sz w:val="27"/>
          <w:szCs w:val="27"/>
        </w:rPr>
        <w:t>Низова</w:t>
      </w:r>
      <w:proofErr w:type="spellEnd"/>
    </w:p>
    <w:p w:rsidR="00F327E3" w:rsidRPr="00157A22" w:rsidRDefault="00F327E3" w:rsidP="00F327E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327E3" w:rsidRPr="00933EAA" w:rsidRDefault="00F327E3" w:rsidP="00F327E3">
      <w:pPr>
        <w:spacing w:line="276" w:lineRule="auto"/>
        <w:ind w:left="5387"/>
      </w:pPr>
      <w:r w:rsidRPr="00933EAA">
        <w:lastRenderedPageBreak/>
        <w:t>Приложение</w:t>
      </w:r>
    </w:p>
    <w:p w:rsidR="00F327E3" w:rsidRPr="00933EAA" w:rsidRDefault="00F327E3" w:rsidP="00F327E3">
      <w:pPr>
        <w:spacing w:line="276" w:lineRule="auto"/>
        <w:ind w:left="5387"/>
      </w:pPr>
      <w:r w:rsidRPr="00933EAA">
        <w:t xml:space="preserve">к Решению Муниципального Совета </w:t>
      </w:r>
    </w:p>
    <w:p w:rsidR="00F327E3" w:rsidRPr="00933EAA" w:rsidRDefault="00F327E3" w:rsidP="00F327E3">
      <w:pPr>
        <w:spacing w:line="276" w:lineRule="auto"/>
        <w:ind w:left="5387"/>
      </w:pPr>
      <w:r w:rsidRPr="00933EAA">
        <w:t xml:space="preserve">Тутаевского муниципального округа </w:t>
      </w:r>
    </w:p>
    <w:p w:rsidR="00F327E3" w:rsidRPr="00933EAA" w:rsidRDefault="00F327E3" w:rsidP="00F327E3">
      <w:pPr>
        <w:spacing w:line="276" w:lineRule="auto"/>
        <w:ind w:left="5387"/>
      </w:pPr>
      <w:r w:rsidRPr="00933EAA">
        <w:t xml:space="preserve">от </w:t>
      </w:r>
      <w:r w:rsidR="00157A22">
        <w:t>28.08.2025</w:t>
      </w:r>
      <w:r w:rsidRPr="00933EAA">
        <w:t xml:space="preserve"> №</w:t>
      </w:r>
      <w:r w:rsidR="00157A22">
        <w:t>59</w:t>
      </w:r>
    </w:p>
    <w:p w:rsidR="00F327E3" w:rsidRPr="00B83493" w:rsidRDefault="00F327E3" w:rsidP="00F327E3">
      <w:pPr>
        <w:spacing w:line="276" w:lineRule="auto"/>
        <w:jc w:val="center"/>
        <w:rPr>
          <w:b/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>ПОЛОЖЕНИЕ</w:t>
      </w:r>
    </w:p>
    <w:p w:rsidR="00F327E3" w:rsidRPr="00B83493" w:rsidRDefault="00F327E3" w:rsidP="00F327E3">
      <w:p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о присвоении звания «Почетный гражданин </w:t>
      </w:r>
      <w:r w:rsidRPr="006B53C5">
        <w:rPr>
          <w:b/>
          <w:sz w:val="28"/>
          <w:szCs w:val="28"/>
        </w:rPr>
        <w:t>Тутаевского муниципального округа»</w:t>
      </w:r>
    </w:p>
    <w:p w:rsidR="00F327E3" w:rsidRPr="00B83493" w:rsidRDefault="00F327E3" w:rsidP="00F327E3">
      <w:pPr>
        <w:spacing w:line="276" w:lineRule="auto"/>
        <w:jc w:val="both"/>
        <w:rPr>
          <w:b/>
          <w:sz w:val="28"/>
          <w:szCs w:val="28"/>
        </w:rPr>
      </w:pPr>
    </w:p>
    <w:p w:rsidR="00F327E3" w:rsidRPr="00B83493" w:rsidRDefault="00F327E3" w:rsidP="00F327E3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>Общие положения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1.1. Настоящее Положение устанавливает порядок присвоения звания «Почетный гражданин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», регламентирует стату</w:t>
      </w:r>
      <w:r>
        <w:rPr>
          <w:sz w:val="28"/>
          <w:szCs w:val="28"/>
        </w:rPr>
        <w:t>с лиц, удостоенных этого звания, а также регламентирует статус  лиц, которым  было  присвоено  звание «Почетный  гражданин города  Тутаева».</w:t>
      </w:r>
    </w:p>
    <w:p w:rsidR="00F327E3" w:rsidRPr="006B53C5" w:rsidRDefault="00F327E3" w:rsidP="00F32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1.2. Звание «Почетный гражданин </w:t>
      </w:r>
      <w:r>
        <w:rPr>
          <w:sz w:val="28"/>
          <w:szCs w:val="28"/>
        </w:rPr>
        <w:t xml:space="preserve">Тутаевского муниципального </w:t>
      </w:r>
      <w:r w:rsidRPr="006B53C5">
        <w:rPr>
          <w:sz w:val="28"/>
          <w:szCs w:val="28"/>
        </w:rPr>
        <w:t>округа» является формой поощрения граждан за выдающиеся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</w:t>
      </w:r>
      <w:r>
        <w:rPr>
          <w:sz w:val="28"/>
          <w:szCs w:val="28"/>
        </w:rPr>
        <w:t xml:space="preserve">сти и иные заслуги перед </w:t>
      </w:r>
      <w:proofErr w:type="spellStart"/>
      <w:r>
        <w:rPr>
          <w:sz w:val="28"/>
          <w:szCs w:val="28"/>
        </w:rPr>
        <w:t>Тутаевским</w:t>
      </w:r>
      <w:proofErr w:type="spellEnd"/>
      <w:r>
        <w:rPr>
          <w:sz w:val="28"/>
          <w:szCs w:val="28"/>
        </w:rPr>
        <w:t xml:space="preserve">  муниципальным  округом</w:t>
      </w:r>
      <w:r w:rsidRPr="006B53C5">
        <w:rPr>
          <w:sz w:val="28"/>
          <w:szCs w:val="28"/>
        </w:rPr>
        <w:t xml:space="preserve"> и его жителями.</w:t>
      </w:r>
    </w:p>
    <w:p w:rsidR="00F327E3" w:rsidRPr="006B53C5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6B53C5">
        <w:rPr>
          <w:sz w:val="28"/>
          <w:szCs w:val="28"/>
        </w:rPr>
        <w:t>1.3. Основанием для присвоения звания «Почетный гражданин Тутаевского муниципального округа» являются:</w:t>
      </w:r>
    </w:p>
    <w:p w:rsidR="00F327E3" w:rsidRPr="006B53C5" w:rsidRDefault="00F327E3" w:rsidP="00F327E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B53C5">
        <w:rPr>
          <w:sz w:val="28"/>
          <w:szCs w:val="28"/>
        </w:rPr>
        <w:t xml:space="preserve">существенный вклад в развитие </w:t>
      </w:r>
      <w:r>
        <w:rPr>
          <w:sz w:val="28"/>
          <w:szCs w:val="28"/>
        </w:rPr>
        <w:t>Тутаевского муниципального округа</w:t>
      </w:r>
      <w:r w:rsidRPr="006B53C5">
        <w:rPr>
          <w:sz w:val="28"/>
          <w:szCs w:val="28"/>
        </w:rPr>
        <w:t xml:space="preserve"> и обеспечение благополучия его населения;</w:t>
      </w:r>
    </w:p>
    <w:p w:rsidR="00F327E3" w:rsidRPr="006B53C5" w:rsidRDefault="00F327E3" w:rsidP="00F327E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B53C5">
        <w:rPr>
          <w:sz w:val="28"/>
          <w:szCs w:val="28"/>
        </w:rPr>
        <w:t>инициатив</w:t>
      </w:r>
      <w:r>
        <w:rPr>
          <w:sz w:val="28"/>
          <w:szCs w:val="28"/>
        </w:rPr>
        <w:t>а и успехи в развитии местного</w:t>
      </w:r>
      <w:r w:rsidRPr="006B53C5">
        <w:rPr>
          <w:sz w:val="28"/>
          <w:szCs w:val="28"/>
        </w:rPr>
        <w:t xml:space="preserve"> самоуправления;</w:t>
      </w:r>
    </w:p>
    <w:p w:rsidR="00F327E3" w:rsidRPr="006B53C5" w:rsidRDefault="00F327E3" w:rsidP="00F327E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B53C5">
        <w:rPr>
          <w:sz w:val="28"/>
          <w:szCs w:val="28"/>
        </w:rPr>
        <w:t>высокое профессиональное мастерство и многолетний добросовестный труд;</w:t>
      </w:r>
    </w:p>
    <w:p w:rsidR="00F327E3" w:rsidRPr="00B83493" w:rsidRDefault="00F327E3" w:rsidP="00F327E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B53C5">
        <w:rPr>
          <w:sz w:val="28"/>
          <w:szCs w:val="28"/>
        </w:rPr>
        <w:t>выдающиеся заслуги в области науки, техники, культуры, искусства, физической культуры и спорта, воспитания и образования, здравоохранения,</w:t>
      </w:r>
      <w:r w:rsidRPr="00B83493">
        <w:rPr>
          <w:sz w:val="28"/>
          <w:szCs w:val="28"/>
        </w:rPr>
        <w:t xml:space="preserve"> охраны окружающей среды и обеспечения экологической безопасности, укрепления мира и международного сотрудничества, развития экономики и производства, градостроительства и архитектуры, охраны правопорядка и общественной безопасности и иных областях;</w:t>
      </w:r>
    </w:p>
    <w:p w:rsidR="00F327E3" w:rsidRPr="00B83493" w:rsidRDefault="00F327E3" w:rsidP="00F327E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достижения в организации и осуществлении благотворительной и попечительской деятельности 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муниципальном округе</w:t>
      </w:r>
      <w:r w:rsidRPr="00B83493">
        <w:rPr>
          <w:sz w:val="28"/>
          <w:szCs w:val="28"/>
        </w:rPr>
        <w:t>;</w:t>
      </w:r>
    </w:p>
    <w:p w:rsidR="00F327E3" w:rsidRPr="00B83493" w:rsidRDefault="00F327E3" w:rsidP="00F327E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иная созидательная деятельность, способствующая социально-экономическому и культурному развитию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, повышению его роли и авторитета.</w:t>
      </w:r>
    </w:p>
    <w:p w:rsidR="00F327E3" w:rsidRPr="00C424C6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C424C6">
        <w:rPr>
          <w:sz w:val="28"/>
          <w:szCs w:val="28"/>
        </w:rPr>
        <w:t>1.4. Звание «Почетный гражданин Тутаевского муниципального округа»</w:t>
      </w:r>
      <w:r>
        <w:rPr>
          <w:sz w:val="28"/>
          <w:szCs w:val="28"/>
        </w:rPr>
        <w:t xml:space="preserve"> может присваива</w:t>
      </w:r>
      <w:r w:rsidRPr="00C424C6">
        <w:rPr>
          <w:sz w:val="28"/>
          <w:szCs w:val="28"/>
        </w:rPr>
        <w:t>т</w:t>
      </w:r>
      <w:r>
        <w:rPr>
          <w:sz w:val="28"/>
          <w:szCs w:val="28"/>
        </w:rPr>
        <w:t>ься одному лицу</w:t>
      </w:r>
      <w:r w:rsidRPr="00C424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424C6">
        <w:rPr>
          <w:sz w:val="28"/>
          <w:szCs w:val="28"/>
        </w:rPr>
        <w:t>как правило, не чаще одного раза в год к празднованию Дня города</w:t>
      </w:r>
      <w:r>
        <w:rPr>
          <w:sz w:val="28"/>
          <w:szCs w:val="28"/>
        </w:rPr>
        <w:t xml:space="preserve"> Тутаев</w:t>
      </w:r>
      <w:r w:rsidRPr="00C424C6">
        <w:rPr>
          <w:sz w:val="28"/>
          <w:szCs w:val="28"/>
        </w:rPr>
        <w:t>.</w:t>
      </w:r>
    </w:p>
    <w:p w:rsidR="00F327E3" w:rsidRDefault="00F327E3" w:rsidP="00F32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24C6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C424C6">
        <w:rPr>
          <w:sz w:val="28"/>
          <w:szCs w:val="28"/>
        </w:rPr>
        <w:t>. Звание «Почетный гражданин Тутаевского муниципального округа» не может быть присвоено лицам, которые имеют неснятую или непогашенную судимость.</w:t>
      </w:r>
    </w:p>
    <w:p w:rsidR="00F327E3" w:rsidRDefault="00F327E3" w:rsidP="00F32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Звание «</w:t>
      </w:r>
      <w:r w:rsidRPr="00B83493">
        <w:rPr>
          <w:sz w:val="28"/>
          <w:szCs w:val="28"/>
        </w:rPr>
        <w:t xml:space="preserve">Почетный гражданин </w:t>
      </w:r>
      <w:r>
        <w:rPr>
          <w:sz w:val="28"/>
          <w:szCs w:val="28"/>
        </w:rPr>
        <w:t>Тутаевского муниципального округа» не присваивается посмертно.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C424C6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C424C6">
        <w:rPr>
          <w:sz w:val="28"/>
          <w:szCs w:val="28"/>
        </w:rPr>
        <w:t>. Расходы органов местного самоуправления Тутаевского муниципального округа, связанные с реализацией настоящего Положения, возмещаются за счет средств бюджета Тутаевского муниципального округ</w:t>
      </w:r>
      <w:proofErr w:type="gramStart"/>
      <w:r w:rsidRPr="00C424C6">
        <w:rPr>
          <w:sz w:val="28"/>
          <w:szCs w:val="28"/>
        </w:rPr>
        <w:t>а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района)</w:t>
      </w:r>
      <w:r w:rsidRPr="00C424C6">
        <w:rPr>
          <w:sz w:val="28"/>
          <w:szCs w:val="28"/>
        </w:rPr>
        <w:t>.</w:t>
      </w:r>
      <w:r w:rsidRPr="00B83493">
        <w:rPr>
          <w:sz w:val="28"/>
          <w:szCs w:val="28"/>
        </w:rPr>
        <w:t xml:space="preserve"> </w:t>
      </w:r>
    </w:p>
    <w:p w:rsidR="00F327E3" w:rsidRPr="00B83493" w:rsidRDefault="00F327E3" w:rsidP="00F327E3">
      <w:pPr>
        <w:spacing w:line="276" w:lineRule="auto"/>
        <w:jc w:val="center"/>
        <w:rPr>
          <w:sz w:val="28"/>
          <w:szCs w:val="28"/>
        </w:rPr>
      </w:pPr>
    </w:p>
    <w:p w:rsidR="00F327E3" w:rsidRPr="00E066D2" w:rsidRDefault="00F327E3" w:rsidP="00F327E3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Порядок представления к званию </w:t>
      </w:r>
      <w:r w:rsidRPr="00E066D2">
        <w:rPr>
          <w:b/>
          <w:sz w:val="28"/>
          <w:szCs w:val="28"/>
        </w:rPr>
        <w:t xml:space="preserve">«Почетный гражданин </w:t>
      </w:r>
      <w:r w:rsidRPr="00E76EA1">
        <w:rPr>
          <w:b/>
          <w:sz w:val="28"/>
          <w:szCs w:val="28"/>
        </w:rPr>
        <w:t>Тутаевского муниципального округа</w:t>
      </w:r>
      <w:r w:rsidRPr="00E066D2">
        <w:rPr>
          <w:b/>
          <w:sz w:val="28"/>
          <w:szCs w:val="28"/>
        </w:rPr>
        <w:t>»</w:t>
      </w:r>
    </w:p>
    <w:p w:rsidR="00F327E3" w:rsidRPr="00B83493" w:rsidRDefault="00F327E3" w:rsidP="00F32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2.1. Право на ходатайство о присвоении звания «Почетный гражданин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» принадлежит органам местного самоуправления</w:t>
      </w:r>
      <w:r>
        <w:rPr>
          <w:sz w:val="28"/>
          <w:szCs w:val="28"/>
        </w:rPr>
        <w:t xml:space="preserve"> Тутаевского  муниципального  округа</w:t>
      </w:r>
      <w:r w:rsidRPr="00B83493">
        <w:rPr>
          <w:sz w:val="28"/>
          <w:szCs w:val="28"/>
        </w:rPr>
        <w:t xml:space="preserve">, общественным объединениям, трудовым коллективам организаций, учреждений и предприятий независимо от </w:t>
      </w:r>
      <w:r>
        <w:rPr>
          <w:sz w:val="28"/>
          <w:szCs w:val="28"/>
        </w:rPr>
        <w:t xml:space="preserve">организационно-правовых форм и </w:t>
      </w:r>
      <w:r w:rsidRPr="00B83493">
        <w:rPr>
          <w:sz w:val="28"/>
          <w:szCs w:val="28"/>
        </w:rPr>
        <w:t>форм собственнос</w:t>
      </w:r>
      <w:r>
        <w:rPr>
          <w:sz w:val="28"/>
          <w:szCs w:val="28"/>
        </w:rPr>
        <w:t>ти, действующим  на территории  Тутаевского  муниципального  округа.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2.2. </w:t>
      </w:r>
      <w:r w:rsidRPr="00D24991">
        <w:rPr>
          <w:sz w:val="28"/>
          <w:szCs w:val="28"/>
        </w:rPr>
        <w:t xml:space="preserve">Не </w:t>
      </w:r>
      <w:proofErr w:type="gramStart"/>
      <w:r w:rsidRPr="00D24991">
        <w:rPr>
          <w:sz w:val="28"/>
          <w:szCs w:val="28"/>
        </w:rPr>
        <w:t>позднее</w:t>
      </w:r>
      <w:proofErr w:type="gramEnd"/>
      <w:r w:rsidRPr="00D24991">
        <w:rPr>
          <w:sz w:val="28"/>
          <w:szCs w:val="28"/>
        </w:rPr>
        <w:t xml:space="preserve"> чем за 60 дней до проведения ежегодного празднования Дня города</w:t>
      </w:r>
      <w:r>
        <w:rPr>
          <w:sz w:val="28"/>
          <w:szCs w:val="28"/>
        </w:rPr>
        <w:t xml:space="preserve"> Тутаев </w:t>
      </w:r>
      <w:r w:rsidRPr="00D24991">
        <w:rPr>
          <w:sz w:val="28"/>
          <w:szCs w:val="28"/>
        </w:rPr>
        <w:t xml:space="preserve"> ходатайство о присвоении звания «Почетный гражданин Тутаевского муниципального округа» направляется </w:t>
      </w:r>
      <w:r>
        <w:rPr>
          <w:sz w:val="28"/>
          <w:szCs w:val="28"/>
        </w:rPr>
        <w:t>в письменной  форме на имя Председателя Муниципального</w:t>
      </w:r>
      <w:r w:rsidRPr="00D24991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D24991">
        <w:rPr>
          <w:sz w:val="28"/>
          <w:szCs w:val="28"/>
        </w:rPr>
        <w:t xml:space="preserve"> Тутаевского муниципального округа. Ходатайство</w:t>
      </w:r>
      <w:r>
        <w:rPr>
          <w:sz w:val="28"/>
          <w:szCs w:val="28"/>
        </w:rPr>
        <w:t>, в течение  трех  дней со дня его  получения,</w:t>
      </w:r>
      <w:r w:rsidRPr="00D24991">
        <w:rPr>
          <w:sz w:val="28"/>
          <w:szCs w:val="28"/>
        </w:rPr>
        <w:t xml:space="preserve"> передается</w:t>
      </w:r>
      <w:r>
        <w:rPr>
          <w:sz w:val="28"/>
          <w:szCs w:val="28"/>
        </w:rPr>
        <w:t xml:space="preserve"> Председателем </w:t>
      </w:r>
      <w:r w:rsidRPr="00D249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Совета</w:t>
      </w:r>
      <w:r w:rsidRPr="00D24991">
        <w:rPr>
          <w:sz w:val="28"/>
          <w:szCs w:val="28"/>
        </w:rPr>
        <w:t xml:space="preserve"> Тутаевского муниципального округа в общественную комиссию по предварительному рассмотрению ходатайств о присвоении звания «Почетный гражданин Тутаевского муниципального округа» (далее – Комиссия).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>2.3. К</w:t>
      </w:r>
      <w:r>
        <w:rPr>
          <w:sz w:val="28"/>
          <w:szCs w:val="28"/>
        </w:rPr>
        <w:t>омиссия формируется в составе 12</w:t>
      </w:r>
      <w:r w:rsidRPr="00B83493">
        <w:rPr>
          <w:sz w:val="28"/>
          <w:szCs w:val="28"/>
        </w:rPr>
        <w:t xml:space="preserve"> человек из представителей органов местного самоуправления, общественных организаций, деяте</w:t>
      </w:r>
      <w:r>
        <w:rPr>
          <w:sz w:val="28"/>
          <w:szCs w:val="28"/>
        </w:rPr>
        <w:t>лей науки и культуры и других жителей</w:t>
      </w:r>
      <w:r w:rsidRPr="00B83493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.</w:t>
      </w:r>
    </w:p>
    <w:p w:rsidR="00F327E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Половина членов комиссии предлагается  Муниципальным Советом  округа, а другая половина – Главой  Тутаевского  муниципального  округа.</w:t>
      </w:r>
    </w:p>
    <w:p w:rsidR="00F327E3" w:rsidRPr="00D24991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 комиссии  считается  </w:t>
      </w:r>
      <w:proofErr w:type="gramStart"/>
      <w:r>
        <w:rPr>
          <w:sz w:val="28"/>
          <w:szCs w:val="28"/>
        </w:rPr>
        <w:t>правомочным</w:t>
      </w:r>
      <w:proofErr w:type="gramEnd"/>
      <w:r>
        <w:rPr>
          <w:sz w:val="28"/>
          <w:szCs w:val="28"/>
        </w:rPr>
        <w:t xml:space="preserve"> если  на  нем  присутствует  не  менее  чем  2/3 от  установленной  численности  членов  комиссии. Решения  комиссии  принимаются  большинством  голосов  от  числа  присутствующих  на  заседании  членов  комиссии. При равенстве голосов  членов  комиссии  голос  председателя  комиссии  является  </w:t>
      </w:r>
      <w:proofErr w:type="spellStart"/>
      <w:r>
        <w:rPr>
          <w:sz w:val="28"/>
          <w:szCs w:val="28"/>
        </w:rPr>
        <w:t>рещающим</w:t>
      </w:r>
      <w:proofErr w:type="spellEnd"/>
      <w:r>
        <w:rPr>
          <w:sz w:val="28"/>
          <w:szCs w:val="28"/>
        </w:rPr>
        <w:t xml:space="preserve">. </w:t>
      </w:r>
    </w:p>
    <w:p w:rsidR="00F327E3" w:rsidRPr="00D24991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D24991">
        <w:rPr>
          <w:sz w:val="28"/>
          <w:szCs w:val="28"/>
        </w:rPr>
        <w:t xml:space="preserve">2.4. Персональный состав Комиссии утверждается </w:t>
      </w:r>
      <w:r>
        <w:rPr>
          <w:sz w:val="28"/>
          <w:szCs w:val="28"/>
        </w:rPr>
        <w:t>распоряжением</w:t>
      </w:r>
      <w:r w:rsidRPr="00D24991">
        <w:rPr>
          <w:sz w:val="28"/>
          <w:szCs w:val="28"/>
        </w:rPr>
        <w:t xml:space="preserve"> Председателя Муниципального Совета Тутаевского муниципального округа.</w:t>
      </w:r>
    </w:p>
    <w:p w:rsidR="00F327E3" w:rsidRPr="00D24991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D24991">
        <w:rPr>
          <w:sz w:val="28"/>
          <w:szCs w:val="28"/>
        </w:rPr>
        <w:lastRenderedPageBreak/>
        <w:t>2.5. Работой Комиссии руководит Председатель, избираемый из членов Комиссии, а в его отсутствие – один из членов Комиссии, назначаемый Председателем.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D24991">
        <w:rPr>
          <w:sz w:val="28"/>
          <w:szCs w:val="28"/>
        </w:rPr>
        <w:t>2.6. Срок полномочий Комиссии ограничен сроком полномочий Муниципального Совета Тутаевского муниципального округа соответствующего созыва.  Регламент работы Комиссии уста</w:t>
      </w:r>
      <w:r>
        <w:rPr>
          <w:sz w:val="28"/>
          <w:szCs w:val="28"/>
        </w:rPr>
        <w:t xml:space="preserve">навливается </w:t>
      </w:r>
      <w:r w:rsidRPr="00B83493">
        <w:rPr>
          <w:sz w:val="28"/>
          <w:szCs w:val="28"/>
        </w:rPr>
        <w:t>Комиссией</w:t>
      </w:r>
      <w:r>
        <w:rPr>
          <w:sz w:val="28"/>
          <w:szCs w:val="28"/>
        </w:rPr>
        <w:t>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D24991">
        <w:rPr>
          <w:sz w:val="28"/>
          <w:szCs w:val="28"/>
        </w:rPr>
        <w:t>2.7. Пакет материалов на кандидата на присвоение звания «Почетный гражданин Тутаевского муниципального округа» включает в себя:</w:t>
      </w:r>
    </w:p>
    <w:p w:rsidR="00F327E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B83493">
        <w:rPr>
          <w:sz w:val="28"/>
          <w:szCs w:val="28"/>
        </w:rPr>
        <w:t xml:space="preserve">ходатайство в адрес </w:t>
      </w:r>
      <w:r>
        <w:rPr>
          <w:sz w:val="28"/>
          <w:szCs w:val="28"/>
        </w:rPr>
        <w:t>Муниципального Совета Тутаевского муниципального округа</w:t>
      </w:r>
      <w:r w:rsidRPr="00B83493">
        <w:rPr>
          <w:sz w:val="28"/>
          <w:szCs w:val="28"/>
        </w:rPr>
        <w:t>;</w:t>
      </w:r>
    </w:p>
    <w:p w:rsidR="00F327E3" w:rsidRDefault="00F327E3" w:rsidP="00F32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наградной лист, оформленный по форме согласно приложению к настоящему Положению;</w:t>
      </w:r>
    </w:p>
    <w:p w:rsidR="00F327E3" w:rsidRDefault="00F327E3" w:rsidP="00F32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3493">
        <w:rPr>
          <w:sz w:val="28"/>
          <w:szCs w:val="28"/>
        </w:rPr>
        <w:t>- описание заслуг канди</w:t>
      </w:r>
      <w:r>
        <w:rPr>
          <w:sz w:val="28"/>
          <w:szCs w:val="28"/>
        </w:rPr>
        <w:t xml:space="preserve">дата </w:t>
      </w:r>
      <w:r w:rsidRPr="00B83493">
        <w:rPr>
          <w:sz w:val="28"/>
          <w:szCs w:val="28"/>
        </w:rPr>
        <w:t xml:space="preserve"> со ссылками на источники и развернутую мотивировку выдвижения на звание;</w:t>
      </w:r>
    </w:p>
    <w:p w:rsidR="00F327E3" w:rsidRDefault="00F327E3" w:rsidP="00F32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материалы, свидетельствующие о широком общественном признании деятельности лица, представляемого к награждению (периодическая печать,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фотодокументы);</w:t>
      </w:r>
    </w:p>
    <w:p w:rsidR="00F327E3" w:rsidRDefault="00F327E3" w:rsidP="00F32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 лица, представляемого к награждению, </w:t>
      </w:r>
      <w:proofErr w:type="gramStart"/>
      <w:r>
        <w:rPr>
          <w:sz w:val="28"/>
          <w:szCs w:val="28"/>
        </w:rPr>
        <w:t>оформленный</w:t>
      </w:r>
      <w:proofErr w:type="gramEnd"/>
      <w:r>
        <w:rPr>
          <w:sz w:val="28"/>
          <w:szCs w:val="28"/>
        </w:rPr>
        <w:t xml:space="preserve"> по форме согласно приложению к настоящему Положению.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При необходимости Комиссия может запросить дополнительную информацию о кандидате. </w:t>
      </w:r>
    </w:p>
    <w:p w:rsidR="00F327E3" w:rsidRPr="00B83493" w:rsidRDefault="00F327E3" w:rsidP="00F327E3">
      <w:pPr>
        <w:spacing w:line="276" w:lineRule="auto"/>
        <w:jc w:val="center"/>
        <w:rPr>
          <w:sz w:val="28"/>
          <w:szCs w:val="28"/>
        </w:rPr>
      </w:pPr>
    </w:p>
    <w:p w:rsidR="00F327E3" w:rsidRPr="00D24991" w:rsidRDefault="00F327E3" w:rsidP="00F327E3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Порядок присвоения звания «Почетный </w:t>
      </w:r>
      <w:r w:rsidRPr="00D24991">
        <w:rPr>
          <w:b/>
          <w:sz w:val="28"/>
          <w:szCs w:val="28"/>
        </w:rPr>
        <w:t>гражданин Тутаевского муниципального округа»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3.1. </w:t>
      </w:r>
      <w:r>
        <w:rPr>
          <w:sz w:val="28"/>
          <w:szCs w:val="28"/>
        </w:rPr>
        <w:t>В течение  семи  дней п</w:t>
      </w:r>
      <w:r w:rsidRPr="00B83493">
        <w:rPr>
          <w:sz w:val="28"/>
          <w:szCs w:val="28"/>
        </w:rPr>
        <w:t xml:space="preserve">осле окончания срока приема ходатайств Комиссия </w:t>
      </w:r>
      <w:r>
        <w:rPr>
          <w:sz w:val="28"/>
          <w:szCs w:val="28"/>
        </w:rPr>
        <w:t xml:space="preserve">должна рассмотреть </w:t>
      </w:r>
      <w:r w:rsidRPr="00B83493">
        <w:rPr>
          <w:sz w:val="28"/>
          <w:szCs w:val="28"/>
        </w:rPr>
        <w:t xml:space="preserve"> материалы на всех кандидатов и на основании представленных документов </w:t>
      </w:r>
      <w:r>
        <w:rPr>
          <w:sz w:val="28"/>
          <w:szCs w:val="28"/>
        </w:rPr>
        <w:t xml:space="preserve"> провести оценку заслуг</w:t>
      </w:r>
      <w:r w:rsidRPr="00B83493">
        <w:rPr>
          <w:sz w:val="28"/>
          <w:szCs w:val="28"/>
        </w:rPr>
        <w:t xml:space="preserve"> гражданина и его вклад в развитие </w:t>
      </w:r>
      <w:r>
        <w:rPr>
          <w:sz w:val="28"/>
          <w:szCs w:val="28"/>
        </w:rPr>
        <w:t>округа</w:t>
      </w:r>
      <w:r w:rsidRPr="00B83493">
        <w:rPr>
          <w:sz w:val="28"/>
          <w:szCs w:val="28"/>
        </w:rPr>
        <w:t>.</w:t>
      </w:r>
    </w:p>
    <w:p w:rsidR="00F327E3" w:rsidRPr="009B7BB5" w:rsidRDefault="00F327E3" w:rsidP="00F32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>3.2. По результатам рассмотрения ходатайств Комиссия принимает мотивированное решение</w:t>
      </w:r>
      <w:r>
        <w:rPr>
          <w:sz w:val="28"/>
          <w:szCs w:val="28"/>
        </w:rPr>
        <w:t xml:space="preserve"> по кандидатам на присвоение </w:t>
      </w:r>
      <w:r w:rsidRPr="009B7BB5">
        <w:rPr>
          <w:sz w:val="28"/>
          <w:szCs w:val="28"/>
        </w:rPr>
        <w:t>звания «Почетный гражданин Тутаевского муниципального округа»:</w:t>
      </w:r>
    </w:p>
    <w:p w:rsidR="00F327E3" w:rsidRPr="009B7BB5" w:rsidRDefault="00F327E3" w:rsidP="00F327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7BB5">
        <w:rPr>
          <w:rFonts w:ascii="Times New Roman" w:hAnsi="Times New Roman"/>
          <w:sz w:val="28"/>
          <w:szCs w:val="28"/>
        </w:rPr>
        <w:t>- о поддержке ходатайства о присвоении звания;</w:t>
      </w:r>
    </w:p>
    <w:p w:rsidR="00F327E3" w:rsidRPr="009B7BB5" w:rsidRDefault="00F327E3" w:rsidP="00F327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7BB5">
        <w:rPr>
          <w:rFonts w:ascii="Times New Roman" w:hAnsi="Times New Roman"/>
          <w:sz w:val="28"/>
          <w:szCs w:val="28"/>
        </w:rPr>
        <w:t>- об отклонении ходатайства о присвоении звания, о чем информируется в письменном виде орган или организация, направившие ходатайство, в течение 14 дней со дня заседания Комиссии.</w:t>
      </w:r>
    </w:p>
    <w:p w:rsidR="00F327E3" w:rsidRPr="009B7BB5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9B7BB5">
        <w:rPr>
          <w:sz w:val="28"/>
          <w:szCs w:val="28"/>
        </w:rPr>
        <w:t>3.3. Заседание Комиссии оформляется протоколом, который подписывается председателем Комиссии.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9B7BB5">
        <w:rPr>
          <w:sz w:val="28"/>
          <w:szCs w:val="28"/>
        </w:rPr>
        <w:t>3.4. Комиссия в срок не позднее 30-ти дней со дня заседания Комиссии направляет в Муниципальный Совет</w:t>
      </w:r>
      <w:r>
        <w:rPr>
          <w:sz w:val="28"/>
          <w:szCs w:val="28"/>
        </w:rPr>
        <w:t xml:space="preserve"> округа пакет документов на</w:t>
      </w:r>
      <w:r w:rsidRPr="009B7B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одну </w:t>
      </w:r>
      <w:r>
        <w:rPr>
          <w:sz w:val="28"/>
          <w:szCs w:val="28"/>
        </w:rPr>
        <w:lastRenderedPageBreak/>
        <w:t>кандидатуру</w:t>
      </w:r>
      <w:r w:rsidRPr="009B7BB5">
        <w:rPr>
          <w:sz w:val="28"/>
          <w:szCs w:val="28"/>
        </w:rPr>
        <w:t xml:space="preserve"> на</w:t>
      </w:r>
      <w:r w:rsidRPr="00B83493">
        <w:rPr>
          <w:sz w:val="28"/>
          <w:szCs w:val="28"/>
        </w:rPr>
        <w:t xml:space="preserve"> звание «Почетный гражданин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», протокол заседания Комиссии.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3.5. </w:t>
      </w:r>
      <w:r w:rsidRPr="009B7BB5">
        <w:rPr>
          <w:sz w:val="28"/>
          <w:szCs w:val="28"/>
        </w:rPr>
        <w:t>Звание «Почетный гражданин Тутаевского муниципального округа» присваивается решением Муниципального Совета Тутаевского муниципального округа по представлению Комиссии.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Решение Муниципального Совета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 о присвоении звания «Почетный гражданин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» </w:t>
      </w:r>
      <w:r>
        <w:rPr>
          <w:sz w:val="28"/>
          <w:szCs w:val="28"/>
        </w:rPr>
        <w:t>вступает  в силу после его официального</w:t>
      </w:r>
      <w:r w:rsidRPr="00B83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опубликования на официальном  сайте  Администрации  Тутаевского  муниципального  района</w:t>
      </w:r>
      <w:r w:rsidRPr="00B83493">
        <w:rPr>
          <w:sz w:val="28"/>
          <w:szCs w:val="28"/>
        </w:rPr>
        <w:t>.</w:t>
      </w:r>
    </w:p>
    <w:p w:rsidR="00F327E3" w:rsidRDefault="00F327E3" w:rsidP="00F327E3">
      <w:pPr>
        <w:spacing w:line="276" w:lineRule="auto"/>
        <w:jc w:val="center"/>
        <w:rPr>
          <w:b/>
          <w:sz w:val="28"/>
          <w:szCs w:val="28"/>
        </w:rPr>
      </w:pPr>
    </w:p>
    <w:p w:rsidR="00F327E3" w:rsidRPr="00E76EA1" w:rsidRDefault="00F327E3" w:rsidP="00F327E3">
      <w:p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4. Знаки отличия Почетного гражданина </w:t>
      </w:r>
      <w:r w:rsidRPr="00E76EA1">
        <w:rPr>
          <w:b/>
          <w:sz w:val="28"/>
          <w:szCs w:val="28"/>
        </w:rPr>
        <w:t>Тутаевского муниципального округа</w:t>
      </w:r>
    </w:p>
    <w:p w:rsidR="00F327E3" w:rsidRPr="00B83493" w:rsidRDefault="00F327E3" w:rsidP="00F327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4.1. Гражданину, удостоенному звания «Почетный гражданин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торжественной обстановке на мероприятиях, приуроченных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города</w:t>
      </w:r>
      <w:r w:rsidRPr="00B83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Тутаев, </w:t>
      </w:r>
      <w:r w:rsidRPr="00B83493">
        <w:rPr>
          <w:sz w:val="28"/>
          <w:szCs w:val="28"/>
        </w:rPr>
        <w:t xml:space="preserve">вручается диплом Почетного гражданина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, удостоверение Почетного гражданина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, лента Почета, которые изготавливаются Администрацией Тутаевского муниципального </w:t>
      </w:r>
      <w:r>
        <w:rPr>
          <w:sz w:val="28"/>
          <w:szCs w:val="28"/>
        </w:rPr>
        <w:t>округа (района).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4.2. Диплом и удостоверение Почетного гражданина подписываются Председателем Муниципального Совета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4.3. Описание знаков отличия Почетного гражданина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 приводится в </w:t>
      </w:r>
      <w:r w:rsidRPr="00906005">
        <w:rPr>
          <w:sz w:val="28"/>
          <w:szCs w:val="28"/>
        </w:rPr>
        <w:t>Приложении 1 к</w:t>
      </w:r>
      <w:r w:rsidRPr="00B83493">
        <w:rPr>
          <w:sz w:val="28"/>
          <w:szCs w:val="28"/>
        </w:rPr>
        <w:t xml:space="preserve"> настоящему Положению.</w:t>
      </w:r>
    </w:p>
    <w:p w:rsidR="00F327E3" w:rsidRPr="00B83493" w:rsidRDefault="00F327E3" w:rsidP="00F327E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27E3" w:rsidRPr="00B83493" w:rsidRDefault="00F327E3" w:rsidP="00F327E3">
      <w:p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B83493">
        <w:rPr>
          <w:b/>
          <w:sz w:val="28"/>
          <w:szCs w:val="28"/>
        </w:rPr>
        <w:t xml:space="preserve">Права Почетного гражданина </w:t>
      </w:r>
      <w:r w:rsidRPr="00495ADB">
        <w:rPr>
          <w:b/>
          <w:sz w:val="28"/>
          <w:szCs w:val="28"/>
        </w:rPr>
        <w:t>Тутаевского муниципального округа</w:t>
      </w:r>
      <w:r>
        <w:rPr>
          <w:b/>
          <w:sz w:val="28"/>
          <w:szCs w:val="28"/>
        </w:rPr>
        <w:t xml:space="preserve"> и города Тутаева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5.1. Почетные граждане </w:t>
      </w:r>
      <w:r>
        <w:rPr>
          <w:sz w:val="28"/>
          <w:szCs w:val="28"/>
        </w:rPr>
        <w:t>Тутаевского муниципального округа и граждане, которым было присвоено звание Почетного  гражданина города  Тутаева,</w:t>
      </w:r>
      <w:r w:rsidRPr="00B83493">
        <w:rPr>
          <w:sz w:val="28"/>
          <w:szCs w:val="28"/>
        </w:rPr>
        <w:t xml:space="preserve"> имеют право на получение единовременного ежегодного материального поощрения. Порядок предоставления </w:t>
      </w:r>
      <w:r>
        <w:rPr>
          <w:sz w:val="28"/>
          <w:szCs w:val="28"/>
        </w:rPr>
        <w:t xml:space="preserve">единовременного ежегодного материального  поощрения  указанным  гражданам </w:t>
      </w:r>
      <w:r w:rsidRPr="00B83493">
        <w:rPr>
          <w:sz w:val="28"/>
          <w:szCs w:val="28"/>
        </w:rPr>
        <w:t xml:space="preserve">приводится в </w:t>
      </w:r>
      <w:r w:rsidRPr="00906005">
        <w:rPr>
          <w:sz w:val="28"/>
          <w:szCs w:val="28"/>
        </w:rPr>
        <w:t>Приложении 2</w:t>
      </w:r>
      <w:r>
        <w:rPr>
          <w:sz w:val="28"/>
          <w:szCs w:val="28"/>
        </w:rPr>
        <w:t xml:space="preserve"> </w:t>
      </w:r>
      <w:r w:rsidRPr="00B83493">
        <w:rPr>
          <w:sz w:val="28"/>
          <w:szCs w:val="28"/>
        </w:rPr>
        <w:t>к настоящему Положению.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5.2. Почетные граждане </w:t>
      </w:r>
      <w:r>
        <w:rPr>
          <w:sz w:val="28"/>
          <w:szCs w:val="28"/>
        </w:rPr>
        <w:t>Тутаевского муниципального округа и Почетные  граждане города  Тутаева</w:t>
      </w:r>
      <w:r w:rsidRPr="00B83493">
        <w:rPr>
          <w:sz w:val="28"/>
          <w:szCs w:val="28"/>
        </w:rPr>
        <w:t xml:space="preserve"> приглашаются Председателем Муниципального Совета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 на все официальные</w:t>
      </w:r>
      <w:r>
        <w:rPr>
          <w:sz w:val="28"/>
          <w:szCs w:val="28"/>
        </w:rPr>
        <w:t xml:space="preserve"> массовые мероприятия окружного</w:t>
      </w:r>
      <w:r w:rsidRPr="00B83493">
        <w:rPr>
          <w:sz w:val="28"/>
          <w:szCs w:val="28"/>
        </w:rPr>
        <w:t xml:space="preserve"> масштаба.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5.3. Почетный гражданин </w:t>
      </w:r>
      <w:r>
        <w:rPr>
          <w:sz w:val="28"/>
          <w:szCs w:val="28"/>
        </w:rPr>
        <w:t>Тутаевского муниципального округа, Почетный  гражданин  города  Тутаева</w:t>
      </w:r>
      <w:r w:rsidRPr="00B83493">
        <w:rPr>
          <w:sz w:val="28"/>
          <w:szCs w:val="28"/>
        </w:rPr>
        <w:t xml:space="preserve"> </w:t>
      </w:r>
      <w:r>
        <w:rPr>
          <w:sz w:val="28"/>
          <w:szCs w:val="28"/>
        </w:rPr>
        <w:t>пользую</w:t>
      </w:r>
      <w:r w:rsidRPr="00B83493">
        <w:rPr>
          <w:sz w:val="28"/>
          <w:szCs w:val="28"/>
        </w:rPr>
        <w:t xml:space="preserve">тся правом внеочередного приема руководителями и другими должностными лицами органов местного самоуправления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</w:p>
    <w:p w:rsidR="00F327E3" w:rsidRPr="00B83493" w:rsidRDefault="00F327E3" w:rsidP="00F327E3">
      <w:pPr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>Книга Почета</w:t>
      </w:r>
    </w:p>
    <w:p w:rsidR="00F327E3" w:rsidRPr="00B83493" w:rsidRDefault="00F327E3" w:rsidP="00F327E3">
      <w:pPr>
        <w:spacing w:line="276" w:lineRule="auto"/>
        <w:ind w:firstLine="709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6.1. Сведения о Почетном гражданине </w:t>
      </w:r>
      <w:r>
        <w:rPr>
          <w:sz w:val="28"/>
          <w:szCs w:val="28"/>
        </w:rPr>
        <w:t>Тутаевского муниципального округа  и о Почетном  гражданине города  Тутаева</w:t>
      </w:r>
      <w:r w:rsidRPr="00B83493">
        <w:rPr>
          <w:sz w:val="28"/>
          <w:szCs w:val="28"/>
        </w:rPr>
        <w:t xml:space="preserve"> заносятся в </w:t>
      </w:r>
      <w:r>
        <w:rPr>
          <w:sz w:val="28"/>
          <w:szCs w:val="28"/>
        </w:rPr>
        <w:t>«К</w:t>
      </w:r>
      <w:r w:rsidRPr="00B83493">
        <w:rPr>
          <w:sz w:val="28"/>
          <w:szCs w:val="28"/>
        </w:rPr>
        <w:t>нигу</w:t>
      </w:r>
      <w:r>
        <w:rPr>
          <w:sz w:val="28"/>
          <w:szCs w:val="28"/>
        </w:rPr>
        <w:t xml:space="preserve"> Почёта»</w:t>
      </w:r>
      <w:r w:rsidRPr="00B83493">
        <w:rPr>
          <w:sz w:val="28"/>
          <w:szCs w:val="28"/>
        </w:rPr>
        <w:t xml:space="preserve">, которая </w:t>
      </w:r>
      <w:proofErr w:type="gramStart"/>
      <w:r w:rsidRPr="00B83493">
        <w:rPr>
          <w:sz w:val="28"/>
          <w:szCs w:val="28"/>
        </w:rPr>
        <w:t>изготавливается</w:t>
      </w:r>
      <w:r>
        <w:rPr>
          <w:sz w:val="28"/>
          <w:szCs w:val="28"/>
        </w:rPr>
        <w:t xml:space="preserve"> и хранится</w:t>
      </w:r>
      <w:proofErr w:type="gramEnd"/>
      <w:r>
        <w:rPr>
          <w:sz w:val="28"/>
          <w:szCs w:val="28"/>
        </w:rPr>
        <w:t xml:space="preserve"> в</w:t>
      </w:r>
      <w:r w:rsidRPr="00B83493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B83493">
        <w:rPr>
          <w:sz w:val="28"/>
          <w:szCs w:val="28"/>
        </w:rPr>
        <w:t xml:space="preserve"> Тутаевского муниципального </w:t>
      </w:r>
      <w:r>
        <w:rPr>
          <w:sz w:val="28"/>
          <w:szCs w:val="28"/>
        </w:rPr>
        <w:t>округа (района)</w:t>
      </w:r>
      <w:r w:rsidRPr="00B83493">
        <w:rPr>
          <w:sz w:val="28"/>
          <w:szCs w:val="28"/>
        </w:rPr>
        <w:t>.</w:t>
      </w:r>
    </w:p>
    <w:p w:rsidR="00F327E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393878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393878">
        <w:rPr>
          <w:sz w:val="28"/>
          <w:szCs w:val="28"/>
        </w:rPr>
        <w:t xml:space="preserve">. Сведения о Почетном гражданине </w:t>
      </w:r>
      <w:r>
        <w:rPr>
          <w:sz w:val="28"/>
          <w:szCs w:val="28"/>
        </w:rPr>
        <w:t>Тутаевского муниципального округа</w:t>
      </w:r>
      <w:r w:rsidRPr="00393878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двух месяцев</w:t>
      </w:r>
      <w:r w:rsidRPr="00393878">
        <w:rPr>
          <w:sz w:val="28"/>
          <w:szCs w:val="28"/>
        </w:rPr>
        <w:t xml:space="preserve"> с момента присвоения звания заносятся на стенд поч</w:t>
      </w:r>
      <w:r>
        <w:rPr>
          <w:sz w:val="28"/>
          <w:szCs w:val="28"/>
        </w:rPr>
        <w:t>ё</w:t>
      </w:r>
      <w:r w:rsidRPr="00393878">
        <w:rPr>
          <w:sz w:val="28"/>
          <w:szCs w:val="28"/>
        </w:rPr>
        <w:t>та «Почетный гражданин города Тутаева</w:t>
      </w:r>
      <w:r>
        <w:rPr>
          <w:sz w:val="28"/>
          <w:szCs w:val="28"/>
        </w:rPr>
        <w:t>,</w:t>
      </w:r>
      <w:r w:rsidRPr="00393878">
        <w:rPr>
          <w:sz w:val="28"/>
          <w:szCs w:val="28"/>
        </w:rPr>
        <w:t xml:space="preserve"> Тутаевского района</w:t>
      </w:r>
      <w:r>
        <w:rPr>
          <w:sz w:val="28"/>
          <w:szCs w:val="28"/>
        </w:rPr>
        <w:t xml:space="preserve"> и Тутаевского округа</w:t>
      </w:r>
      <w:r w:rsidRPr="00393878">
        <w:rPr>
          <w:sz w:val="28"/>
          <w:szCs w:val="28"/>
        </w:rPr>
        <w:t xml:space="preserve">», находящийся в зале заседаний Администрации Тутаевского муниципального </w:t>
      </w:r>
      <w:r>
        <w:rPr>
          <w:sz w:val="28"/>
          <w:szCs w:val="28"/>
        </w:rPr>
        <w:t>округа</w:t>
      </w:r>
      <w:r w:rsidRPr="00393878">
        <w:rPr>
          <w:sz w:val="28"/>
          <w:szCs w:val="28"/>
        </w:rPr>
        <w:t xml:space="preserve"> (Романовская, д.35, 3 этаж). На указанном стенде размещаются фото, ФИО и краткая биография почетного гражданина.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Почетном  гражданине города  Тутаева размещаются  на указанном  в настоящем  пункте Положения   стенде почёта «Почетный  гражданин  города  Тутаева, Тутаевского  района и Тутаевского  округа». На указанном  стенде размещаются  фото, ФИО и краткая  биография почетного  гражданина.</w:t>
      </w:r>
    </w:p>
    <w:p w:rsidR="00F327E3" w:rsidRDefault="00F327E3" w:rsidP="00F327E3">
      <w:pPr>
        <w:spacing w:line="276" w:lineRule="auto"/>
        <w:rPr>
          <w:b/>
          <w:sz w:val="28"/>
          <w:szCs w:val="28"/>
        </w:rPr>
      </w:pPr>
    </w:p>
    <w:p w:rsidR="00F327E3" w:rsidRPr="00B83493" w:rsidRDefault="00F327E3" w:rsidP="00F327E3">
      <w:pPr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>Заключительные положения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7.1. После смерти Почетного гражданина </w:t>
      </w:r>
      <w:r>
        <w:rPr>
          <w:sz w:val="28"/>
          <w:szCs w:val="28"/>
        </w:rPr>
        <w:t>Тутаевского муниципального округа, Почетного  гражданина  города  Тутаев</w:t>
      </w:r>
      <w:r w:rsidRPr="00B83493">
        <w:rPr>
          <w:sz w:val="28"/>
          <w:szCs w:val="28"/>
        </w:rPr>
        <w:t xml:space="preserve"> диплом, удостоверение</w:t>
      </w:r>
      <w:r>
        <w:rPr>
          <w:sz w:val="28"/>
          <w:szCs w:val="28"/>
        </w:rPr>
        <w:t xml:space="preserve"> и</w:t>
      </w:r>
      <w:r w:rsidRPr="00B83493">
        <w:rPr>
          <w:sz w:val="28"/>
          <w:szCs w:val="28"/>
        </w:rPr>
        <w:t xml:space="preserve"> лента </w:t>
      </w:r>
      <w:r>
        <w:rPr>
          <w:sz w:val="28"/>
          <w:szCs w:val="28"/>
        </w:rPr>
        <w:t>передаются</w:t>
      </w:r>
      <w:r w:rsidRPr="00B83493">
        <w:rPr>
          <w:sz w:val="28"/>
          <w:szCs w:val="28"/>
        </w:rPr>
        <w:t xml:space="preserve"> в Муниципальный Совет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 на хранение, если наследниками умершего Почетного гражданина не принято иное решение.</w:t>
      </w:r>
    </w:p>
    <w:p w:rsidR="00F327E3" w:rsidRPr="00B83493" w:rsidRDefault="00F327E3" w:rsidP="00F327E3">
      <w:pPr>
        <w:spacing w:line="276" w:lineRule="auto"/>
        <w:ind w:firstLine="708"/>
        <w:jc w:val="both"/>
        <w:rPr>
          <w:sz w:val="28"/>
          <w:szCs w:val="28"/>
        </w:rPr>
      </w:pPr>
      <w:r w:rsidRPr="00B83493">
        <w:rPr>
          <w:sz w:val="28"/>
          <w:szCs w:val="28"/>
        </w:rPr>
        <w:t xml:space="preserve">7.2. </w:t>
      </w:r>
      <w:r>
        <w:rPr>
          <w:sz w:val="28"/>
          <w:szCs w:val="28"/>
        </w:rPr>
        <w:t xml:space="preserve">Лишение звания </w:t>
      </w:r>
      <w:r w:rsidRPr="00B83493">
        <w:rPr>
          <w:sz w:val="28"/>
          <w:szCs w:val="28"/>
        </w:rPr>
        <w:t>Почетн</w:t>
      </w:r>
      <w:r>
        <w:rPr>
          <w:sz w:val="28"/>
          <w:szCs w:val="28"/>
        </w:rPr>
        <w:t>ого</w:t>
      </w:r>
      <w:r w:rsidRPr="00B83493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</w:t>
      </w:r>
      <w:r w:rsidRPr="00B83493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Тутаевского муниципального округа, Почетного гражданина  города  Тутаева</w:t>
      </w:r>
      <w:r w:rsidRPr="00B83493">
        <w:rPr>
          <w:sz w:val="28"/>
          <w:szCs w:val="28"/>
        </w:rPr>
        <w:t xml:space="preserve"> может быть </w:t>
      </w:r>
      <w:r>
        <w:rPr>
          <w:sz w:val="28"/>
          <w:szCs w:val="28"/>
        </w:rPr>
        <w:t>осуществлено только</w:t>
      </w:r>
      <w:r w:rsidRPr="00B83493">
        <w:rPr>
          <w:sz w:val="28"/>
          <w:szCs w:val="28"/>
        </w:rPr>
        <w:t xml:space="preserve"> решением Муниципального Совета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 на основании вступившего в законную силу в отношении этого гражданина обвинительного приговора суда.</w:t>
      </w:r>
    </w:p>
    <w:p w:rsidR="00F327E3" w:rsidRDefault="00F327E3" w:rsidP="00F327E3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27E3" w:rsidRDefault="00F327E3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F327E3" w:rsidRDefault="00F327E3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157A22" w:rsidRDefault="00157A22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157A22" w:rsidRDefault="00157A22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157A22" w:rsidRDefault="00157A22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157A22" w:rsidRDefault="00157A22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157A22" w:rsidRDefault="00157A22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157A22" w:rsidRDefault="00157A22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157A22" w:rsidRDefault="00157A22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157A22" w:rsidRDefault="00157A22" w:rsidP="00F327E3">
      <w:pPr>
        <w:spacing w:line="276" w:lineRule="auto"/>
        <w:ind w:firstLine="708"/>
        <w:jc w:val="center"/>
        <w:rPr>
          <w:sz w:val="28"/>
          <w:szCs w:val="28"/>
        </w:rPr>
      </w:pPr>
    </w:p>
    <w:p w:rsidR="00F327E3" w:rsidRPr="006A3451" w:rsidRDefault="00F327E3" w:rsidP="00F327E3">
      <w:pPr>
        <w:spacing w:line="276" w:lineRule="auto"/>
        <w:ind w:left="5103"/>
      </w:pPr>
      <w:r w:rsidRPr="006A3451">
        <w:lastRenderedPageBreak/>
        <w:t>Приложение 1</w:t>
      </w:r>
    </w:p>
    <w:p w:rsidR="00F327E3" w:rsidRPr="006A3451" w:rsidRDefault="00F327E3" w:rsidP="00F327E3">
      <w:pPr>
        <w:spacing w:line="276" w:lineRule="auto"/>
        <w:ind w:left="5103"/>
      </w:pPr>
      <w:r w:rsidRPr="006A3451">
        <w:t xml:space="preserve">к Положению о присвоении звания </w:t>
      </w:r>
    </w:p>
    <w:p w:rsidR="00F327E3" w:rsidRPr="006A3451" w:rsidRDefault="00F327E3" w:rsidP="00F327E3">
      <w:pPr>
        <w:spacing w:line="276" w:lineRule="auto"/>
        <w:ind w:left="5103"/>
      </w:pPr>
      <w:r w:rsidRPr="006A3451">
        <w:t xml:space="preserve">«Почетный гражданин </w:t>
      </w:r>
    </w:p>
    <w:p w:rsidR="00F327E3" w:rsidRPr="00B83493" w:rsidRDefault="00F327E3" w:rsidP="00F327E3">
      <w:pPr>
        <w:spacing w:line="276" w:lineRule="auto"/>
        <w:ind w:left="5103"/>
        <w:rPr>
          <w:sz w:val="28"/>
          <w:szCs w:val="28"/>
        </w:rPr>
      </w:pPr>
      <w:r w:rsidRPr="006A3451">
        <w:t>Тутаевского муниципального округа»</w:t>
      </w:r>
    </w:p>
    <w:p w:rsidR="00F327E3" w:rsidRPr="00B83493" w:rsidRDefault="00F327E3" w:rsidP="00F327E3">
      <w:pPr>
        <w:spacing w:line="276" w:lineRule="auto"/>
        <w:ind w:firstLine="708"/>
        <w:jc w:val="right"/>
        <w:rPr>
          <w:sz w:val="28"/>
          <w:szCs w:val="28"/>
        </w:rPr>
      </w:pPr>
    </w:p>
    <w:p w:rsidR="00F327E3" w:rsidRDefault="00F327E3" w:rsidP="00F327E3">
      <w:p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Описание знаков отличия Почетного гражданина </w:t>
      </w:r>
    </w:p>
    <w:p w:rsidR="00F327E3" w:rsidRPr="005550CC" w:rsidRDefault="00F327E3" w:rsidP="00F327E3">
      <w:pPr>
        <w:spacing w:line="276" w:lineRule="auto"/>
        <w:jc w:val="center"/>
        <w:rPr>
          <w:b/>
          <w:sz w:val="28"/>
          <w:szCs w:val="28"/>
        </w:rPr>
      </w:pPr>
      <w:r w:rsidRPr="005550CC">
        <w:rPr>
          <w:b/>
          <w:sz w:val="28"/>
          <w:szCs w:val="28"/>
        </w:rPr>
        <w:t>Тутаевского муниципального округа</w:t>
      </w:r>
    </w:p>
    <w:p w:rsidR="00F327E3" w:rsidRPr="00B83493" w:rsidRDefault="00F327E3" w:rsidP="00F327E3">
      <w:pPr>
        <w:spacing w:line="276" w:lineRule="auto"/>
        <w:jc w:val="center"/>
        <w:rPr>
          <w:b/>
          <w:sz w:val="28"/>
          <w:szCs w:val="28"/>
        </w:rPr>
      </w:pPr>
    </w:p>
    <w:p w:rsidR="00F327E3" w:rsidRPr="00B83493" w:rsidRDefault="00F327E3" w:rsidP="00F327E3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Диплом Почетного гражданина </w:t>
      </w:r>
      <w:r w:rsidRPr="006614A9">
        <w:rPr>
          <w:b/>
          <w:sz w:val="28"/>
          <w:szCs w:val="28"/>
        </w:rPr>
        <w:t>Тутаевского муниципального округа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 xml:space="preserve">Диплом представляет собой плакетку цветом темный орех, размером 220*180 мм. На лицевую часть плакетки, по центру, приклеен двухслойный золотой, зеркальный пластик размером 190*150мм. 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>Все слова и изображения на пластике наносятся методом лазерной гравировки.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>В верхней центральной части расположено</w:t>
      </w:r>
      <w:r>
        <w:rPr>
          <w:sz w:val="28"/>
          <w:szCs w:val="28"/>
        </w:rPr>
        <w:t xml:space="preserve"> изображение герба Тутаевского  муниципального  округа</w:t>
      </w:r>
      <w:r w:rsidRPr="00B83493">
        <w:rPr>
          <w:sz w:val="28"/>
          <w:szCs w:val="28"/>
        </w:rPr>
        <w:t xml:space="preserve">, над гербом симметрично изогнутая лента, в центральной </w:t>
      </w:r>
      <w:r>
        <w:rPr>
          <w:sz w:val="28"/>
          <w:szCs w:val="28"/>
        </w:rPr>
        <w:t>части по ленте – надпись «ТУТАЕВСКИЙ МУНИЦИПАЛЬНЫЙ  ОКРУГ</w:t>
      </w:r>
      <w:r w:rsidRPr="00B83493">
        <w:rPr>
          <w:sz w:val="28"/>
          <w:szCs w:val="28"/>
        </w:rPr>
        <w:t>», напечатанная заглавными буквами.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>Ниже печатаются слова:</w:t>
      </w:r>
    </w:p>
    <w:p w:rsidR="00F327E3" w:rsidRPr="00B83493" w:rsidRDefault="00F327E3" w:rsidP="00F327E3">
      <w:pPr>
        <w:numPr>
          <w:ilvl w:val="0"/>
          <w:numId w:val="3"/>
        </w:numPr>
        <w:spacing w:line="276" w:lineRule="auto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>«ДИПЛОМ», печатается заглавными буквами, применяется полужирное начертание;</w:t>
      </w:r>
    </w:p>
    <w:p w:rsidR="00F327E3" w:rsidRPr="00B83493" w:rsidRDefault="00F327E3" w:rsidP="00F327E3">
      <w:pPr>
        <w:numPr>
          <w:ilvl w:val="0"/>
          <w:numId w:val="3"/>
        </w:numPr>
        <w:spacing w:line="276" w:lineRule="auto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 xml:space="preserve">«ПОЧЕТНЫЙ ГРАЖДАНИН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»;</w:t>
      </w:r>
    </w:p>
    <w:p w:rsidR="00F327E3" w:rsidRPr="00B83493" w:rsidRDefault="00F327E3" w:rsidP="00F327E3">
      <w:pPr>
        <w:numPr>
          <w:ilvl w:val="0"/>
          <w:numId w:val="3"/>
        </w:numPr>
        <w:spacing w:line="276" w:lineRule="auto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 xml:space="preserve">ФАМИЛИЯ, Имя, Отчество </w:t>
      </w:r>
      <w:proofErr w:type="gramStart"/>
      <w:r w:rsidRPr="00B83493">
        <w:rPr>
          <w:sz w:val="28"/>
          <w:szCs w:val="28"/>
        </w:rPr>
        <w:t>награждаемого</w:t>
      </w:r>
      <w:proofErr w:type="gramEnd"/>
      <w:r w:rsidRPr="00B83493">
        <w:rPr>
          <w:sz w:val="28"/>
          <w:szCs w:val="28"/>
        </w:rPr>
        <w:t>, размещается в две строки, причем фамилия пишется заглавными буквами, к надписи применяется полужирное начертание;</w:t>
      </w:r>
    </w:p>
    <w:p w:rsidR="00F327E3" w:rsidRPr="00B83493" w:rsidRDefault="00F327E3" w:rsidP="00F327E3">
      <w:pPr>
        <w:numPr>
          <w:ilvl w:val="0"/>
          <w:numId w:val="3"/>
        </w:numPr>
        <w:spacing w:line="276" w:lineRule="auto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 xml:space="preserve">формулировка Решения Муниципального Совета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 о награждении;</w:t>
      </w:r>
    </w:p>
    <w:p w:rsidR="00F327E3" w:rsidRPr="00B83493" w:rsidRDefault="00F327E3" w:rsidP="00F327E3">
      <w:pPr>
        <w:numPr>
          <w:ilvl w:val="0"/>
          <w:numId w:val="3"/>
        </w:numPr>
        <w:spacing w:line="276" w:lineRule="auto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 xml:space="preserve">в нижней части на одной строчке располагается: в левой части строки – «Председатель Муниципального Совета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>», по центру – /подпись Председателя/, в правой части – ФИО Председателя. Ниже, по центру страницы – указывается текущий год, напечатанный прописными буквами.</w:t>
      </w: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numPr>
          <w:ilvl w:val="0"/>
          <w:numId w:val="2"/>
        </w:numPr>
        <w:spacing w:line="276" w:lineRule="auto"/>
        <w:jc w:val="center"/>
        <w:outlineLvl w:val="0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Удостоверение Почетного гражданина </w:t>
      </w:r>
      <w:r w:rsidRPr="004070AE">
        <w:rPr>
          <w:b/>
          <w:sz w:val="28"/>
          <w:szCs w:val="28"/>
        </w:rPr>
        <w:t>Тутаевского муниципального округа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 xml:space="preserve">Бланк удостоверения Почетного гражданина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 (далее - удостоверение) представляет собой книжку, обтянутую материалом темно-красного или бордового цвета, размером 210 x 65 мм (в развернутом виде).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lastRenderedPageBreak/>
        <w:t xml:space="preserve">На обложке, заглавными буквами в две строки, золотым тиснением выполнена надпись </w:t>
      </w:r>
      <w:r>
        <w:rPr>
          <w:sz w:val="28"/>
          <w:szCs w:val="28"/>
        </w:rPr>
        <w:t>«</w:t>
      </w:r>
      <w:r w:rsidRPr="00B83493">
        <w:rPr>
          <w:sz w:val="28"/>
          <w:szCs w:val="28"/>
        </w:rPr>
        <w:t>УДОСТОВЕРЕНИЕ ПОЧЕТНЫЙ ГРАЖДАНИН».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>Внутренние стороны удостоверения изготавливаются на листе белой бумаги с фоном трехцветного флага Российской Федерации.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>На левой внутренней стороне удостоверения в правой части воспроизведено графиче</w:t>
      </w:r>
      <w:r>
        <w:rPr>
          <w:sz w:val="28"/>
          <w:szCs w:val="28"/>
        </w:rPr>
        <w:t xml:space="preserve">ское цветное изображение герба Тутаевского  муниципального  округа </w:t>
      </w:r>
      <w:r w:rsidRPr="00B83493">
        <w:rPr>
          <w:sz w:val="28"/>
          <w:szCs w:val="28"/>
        </w:rPr>
        <w:t xml:space="preserve"> и в левой части вклеена фотография размером 30 x 40 мм. Ниже герба слова </w:t>
      </w:r>
      <w:r>
        <w:rPr>
          <w:sz w:val="28"/>
          <w:szCs w:val="28"/>
        </w:rPr>
        <w:t>«</w:t>
      </w:r>
      <w:r w:rsidRPr="00B83493">
        <w:rPr>
          <w:sz w:val="28"/>
          <w:szCs w:val="28"/>
        </w:rPr>
        <w:t>Дата выдачи</w:t>
      </w:r>
      <w:r>
        <w:rPr>
          <w:sz w:val="28"/>
          <w:szCs w:val="28"/>
        </w:rPr>
        <w:t>»</w:t>
      </w:r>
      <w:r w:rsidRPr="00B83493">
        <w:rPr>
          <w:sz w:val="28"/>
          <w:szCs w:val="28"/>
        </w:rPr>
        <w:t>. Фотография заверяется гербовой печатью.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 xml:space="preserve">На правой внутренней стороне удостоверения по центру в верхней части помещаются слова в две строчки </w:t>
      </w:r>
      <w:r>
        <w:rPr>
          <w:sz w:val="28"/>
          <w:szCs w:val="28"/>
        </w:rPr>
        <w:t>«</w:t>
      </w:r>
      <w:proofErr w:type="spellStart"/>
      <w:r w:rsidRPr="00B83493">
        <w:rPr>
          <w:sz w:val="28"/>
          <w:szCs w:val="28"/>
        </w:rPr>
        <w:t>Тутаев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83493">
        <w:rPr>
          <w:sz w:val="28"/>
          <w:szCs w:val="28"/>
        </w:rPr>
        <w:t xml:space="preserve"> Ярославской области, Удостоверение №</w:t>
      </w:r>
      <w:r>
        <w:rPr>
          <w:sz w:val="28"/>
          <w:szCs w:val="28"/>
        </w:rPr>
        <w:t>»</w:t>
      </w:r>
      <w:r w:rsidRPr="00B83493">
        <w:rPr>
          <w:sz w:val="28"/>
          <w:szCs w:val="28"/>
        </w:rPr>
        <w:t xml:space="preserve">; по центру, в две строчки, располагается </w:t>
      </w:r>
      <w:r>
        <w:rPr>
          <w:sz w:val="28"/>
          <w:szCs w:val="28"/>
        </w:rPr>
        <w:t>«</w:t>
      </w:r>
      <w:r w:rsidRPr="00B83493">
        <w:rPr>
          <w:sz w:val="28"/>
          <w:szCs w:val="28"/>
        </w:rPr>
        <w:t>Фамилия Имя Отчество</w:t>
      </w:r>
      <w:r>
        <w:rPr>
          <w:sz w:val="28"/>
          <w:szCs w:val="28"/>
        </w:rPr>
        <w:t>»</w:t>
      </w:r>
      <w:r w:rsidRPr="00B83493">
        <w:rPr>
          <w:sz w:val="28"/>
          <w:szCs w:val="28"/>
        </w:rPr>
        <w:t xml:space="preserve">, ниже слова «Почетный гражданин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» (строчка печатается курсивом). В нижней левой части указывается номер и дата Решения Муниципального Совета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, которым принято решение о присвоении звания; ниже, по центру </w:t>
      </w:r>
      <w:r>
        <w:rPr>
          <w:sz w:val="28"/>
          <w:szCs w:val="28"/>
        </w:rPr>
        <w:t>«</w:t>
      </w:r>
      <w:r w:rsidRPr="00B83493">
        <w:rPr>
          <w:sz w:val="28"/>
          <w:szCs w:val="28"/>
        </w:rPr>
        <w:t xml:space="preserve">Председатель Муниципального Совета </w:t>
      </w:r>
      <w:r>
        <w:rPr>
          <w:sz w:val="28"/>
          <w:szCs w:val="28"/>
        </w:rPr>
        <w:t>Тутаевского муниципального округа</w:t>
      </w:r>
      <w:r w:rsidRPr="00B83493">
        <w:rPr>
          <w:sz w:val="28"/>
          <w:szCs w:val="28"/>
        </w:rPr>
        <w:t xml:space="preserve"> (Ф.И.О.)</w:t>
      </w:r>
      <w:r>
        <w:rPr>
          <w:sz w:val="28"/>
          <w:szCs w:val="28"/>
        </w:rPr>
        <w:t>»</w:t>
      </w:r>
      <w:r w:rsidRPr="00B83493">
        <w:rPr>
          <w:sz w:val="28"/>
          <w:szCs w:val="28"/>
        </w:rPr>
        <w:t xml:space="preserve"> и место для подписи Председателя.</w:t>
      </w:r>
    </w:p>
    <w:p w:rsidR="00F327E3" w:rsidRPr="00B83493" w:rsidRDefault="00F327E3" w:rsidP="00F327E3">
      <w:pPr>
        <w:spacing w:line="276" w:lineRule="auto"/>
        <w:ind w:firstLine="360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numPr>
          <w:ilvl w:val="0"/>
          <w:numId w:val="2"/>
        </w:numPr>
        <w:spacing w:line="276" w:lineRule="auto"/>
        <w:jc w:val="center"/>
        <w:outlineLvl w:val="0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Лента Почетного гражданина </w:t>
      </w:r>
      <w:r w:rsidRPr="006614A9">
        <w:rPr>
          <w:b/>
          <w:sz w:val="28"/>
          <w:szCs w:val="28"/>
        </w:rPr>
        <w:t>Тутаевского муниципального округа</w:t>
      </w:r>
    </w:p>
    <w:p w:rsidR="00F327E3" w:rsidRPr="00B83493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B83493">
        <w:rPr>
          <w:sz w:val="28"/>
          <w:szCs w:val="28"/>
        </w:rPr>
        <w:t>Лента Почетного гражданина изготавливается из красного шелка размером 200 х 11 см. На одной половине ленты, по центру, располагается надпись «Почетный гражданин». Надпись выполнена золотым тиснением, размером 7 см.</w:t>
      </w: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both"/>
        <w:outlineLvl w:val="0"/>
        <w:rPr>
          <w:sz w:val="28"/>
          <w:szCs w:val="28"/>
        </w:rPr>
        <w:sectPr w:rsidR="00F327E3" w:rsidRPr="00B83493" w:rsidSect="00157A22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F327E3" w:rsidRPr="006A3451" w:rsidRDefault="00F327E3" w:rsidP="00F327E3">
      <w:pPr>
        <w:spacing w:line="276" w:lineRule="auto"/>
        <w:ind w:left="5103"/>
      </w:pPr>
      <w:r w:rsidRPr="006A3451">
        <w:lastRenderedPageBreak/>
        <w:t xml:space="preserve">Приложение </w:t>
      </w:r>
      <w:r>
        <w:t>2</w:t>
      </w:r>
    </w:p>
    <w:p w:rsidR="00F327E3" w:rsidRPr="006A3451" w:rsidRDefault="00F327E3" w:rsidP="00F327E3">
      <w:pPr>
        <w:spacing w:line="276" w:lineRule="auto"/>
        <w:ind w:left="5103"/>
      </w:pPr>
      <w:r w:rsidRPr="006A3451">
        <w:t xml:space="preserve">к Положению о присвоении звания </w:t>
      </w:r>
    </w:p>
    <w:p w:rsidR="00F327E3" w:rsidRPr="006A3451" w:rsidRDefault="00F327E3" w:rsidP="00F327E3">
      <w:pPr>
        <w:spacing w:line="276" w:lineRule="auto"/>
        <w:ind w:left="5103"/>
      </w:pPr>
      <w:r w:rsidRPr="006A3451">
        <w:t xml:space="preserve">«Почетный гражданин </w:t>
      </w:r>
    </w:p>
    <w:p w:rsidR="00F327E3" w:rsidRPr="00B83493" w:rsidRDefault="00F327E3" w:rsidP="00F327E3">
      <w:pPr>
        <w:spacing w:line="276" w:lineRule="auto"/>
        <w:ind w:left="5103"/>
        <w:rPr>
          <w:sz w:val="28"/>
          <w:szCs w:val="28"/>
        </w:rPr>
      </w:pPr>
      <w:r w:rsidRPr="006A3451">
        <w:t>Тутаевского муниципального округа»</w:t>
      </w:r>
    </w:p>
    <w:p w:rsidR="00F327E3" w:rsidRPr="00B83493" w:rsidRDefault="00F327E3" w:rsidP="00F327E3">
      <w:pPr>
        <w:spacing w:line="276" w:lineRule="auto"/>
        <w:ind w:firstLine="708"/>
        <w:jc w:val="right"/>
        <w:rPr>
          <w:sz w:val="28"/>
          <w:szCs w:val="28"/>
        </w:rPr>
      </w:pPr>
    </w:p>
    <w:p w:rsidR="00F327E3" w:rsidRPr="00B83493" w:rsidRDefault="00F327E3" w:rsidP="00F327E3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Порядок предоставления материального поощрения </w:t>
      </w:r>
    </w:p>
    <w:p w:rsidR="00F327E3" w:rsidRPr="00B83493" w:rsidRDefault="00F327E3" w:rsidP="00F327E3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B83493">
        <w:rPr>
          <w:b/>
          <w:sz w:val="28"/>
          <w:szCs w:val="28"/>
        </w:rPr>
        <w:t xml:space="preserve">Почетным гражданам </w:t>
      </w:r>
      <w:r w:rsidRPr="004070AE">
        <w:rPr>
          <w:b/>
          <w:sz w:val="28"/>
          <w:szCs w:val="28"/>
        </w:rPr>
        <w:t>Тутаевского муниципального округа</w:t>
      </w:r>
      <w:r>
        <w:rPr>
          <w:b/>
          <w:sz w:val="28"/>
          <w:szCs w:val="28"/>
        </w:rPr>
        <w:t xml:space="preserve"> и Почетным  гражданам  города  Тутаева</w:t>
      </w:r>
    </w:p>
    <w:p w:rsidR="00F327E3" w:rsidRPr="00B83493" w:rsidRDefault="00F327E3" w:rsidP="00F327E3">
      <w:pPr>
        <w:spacing w:line="276" w:lineRule="auto"/>
        <w:outlineLvl w:val="0"/>
        <w:rPr>
          <w:sz w:val="28"/>
          <w:szCs w:val="28"/>
        </w:rPr>
      </w:pP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Настоящий Порядок регулирует правила предоставления ежегодного материального поощрения лицам, удостоенным звания  «Почётный гражданин Тутаевского муниципального округа</w:t>
      </w:r>
      <w:r>
        <w:rPr>
          <w:sz w:val="28"/>
          <w:szCs w:val="28"/>
        </w:rPr>
        <w:t>» и лицам, которым было присвоено  звание «Почётный  гражданин  города  Тутаева»</w:t>
      </w:r>
      <w:r w:rsidRPr="00736B41">
        <w:rPr>
          <w:sz w:val="28"/>
          <w:szCs w:val="28"/>
        </w:rPr>
        <w:t>.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 xml:space="preserve">Право на ежегодное материальное поощрение (далее – материальное поощрение) имеют граждане, </w:t>
      </w:r>
      <w:r>
        <w:rPr>
          <w:sz w:val="28"/>
          <w:szCs w:val="28"/>
        </w:rPr>
        <w:t xml:space="preserve">удостоенные звания «Почетный гражданин Тутаевского  муниципального  округа», «Почетный  гражданин  города  Тутаева» и </w:t>
      </w:r>
      <w:r w:rsidRPr="00736B41">
        <w:rPr>
          <w:sz w:val="28"/>
          <w:szCs w:val="28"/>
        </w:rPr>
        <w:t xml:space="preserve"> сохраняющие </w:t>
      </w:r>
      <w:r>
        <w:rPr>
          <w:sz w:val="28"/>
          <w:szCs w:val="28"/>
        </w:rPr>
        <w:t>указанные звания на момент выплаты</w:t>
      </w:r>
      <w:r w:rsidRPr="00736B41">
        <w:rPr>
          <w:sz w:val="28"/>
          <w:szCs w:val="28"/>
        </w:rPr>
        <w:t>.</w:t>
      </w:r>
    </w:p>
    <w:p w:rsidR="00F327E3" w:rsidRPr="00466594" w:rsidRDefault="00F327E3" w:rsidP="00F327E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36B41">
        <w:rPr>
          <w:rFonts w:ascii="Times New Roman" w:hAnsi="Times New Roman"/>
          <w:sz w:val="28"/>
          <w:szCs w:val="28"/>
        </w:rPr>
        <w:t xml:space="preserve">Реестр почётных граждан </w:t>
      </w:r>
      <w:r w:rsidRPr="00D026CF">
        <w:rPr>
          <w:rFonts w:ascii="Times New Roman" w:hAnsi="Times New Roman"/>
          <w:sz w:val="28"/>
          <w:szCs w:val="28"/>
        </w:rPr>
        <w:t>Тутаевского муниципального округа, города Тутаева ведется</w:t>
      </w:r>
      <w:r w:rsidRPr="00736B41">
        <w:rPr>
          <w:rFonts w:ascii="Times New Roman" w:hAnsi="Times New Roman"/>
          <w:sz w:val="28"/>
          <w:szCs w:val="28"/>
        </w:rPr>
        <w:t xml:space="preserve"> Муниципальным Советом Тутаевского муниц</w:t>
      </w:r>
      <w:r>
        <w:rPr>
          <w:rFonts w:ascii="Times New Roman" w:hAnsi="Times New Roman"/>
          <w:sz w:val="28"/>
          <w:szCs w:val="28"/>
        </w:rPr>
        <w:t>и</w:t>
      </w:r>
      <w:r w:rsidRPr="00736B41">
        <w:rPr>
          <w:rFonts w:ascii="Times New Roman" w:hAnsi="Times New Roman"/>
          <w:sz w:val="28"/>
          <w:szCs w:val="28"/>
        </w:rPr>
        <w:t xml:space="preserve">пального округа в электронном виде в формате </w:t>
      </w:r>
      <w:r w:rsidRPr="00736B41">
        <w:rPr>
          <w:rFonts w:ascii="Times New Roman" w:hAnsi="Times New Roman"/>
          <w:sz w:val="28"/>
          <w:szCs w:val="28"/>
          <w:lang w:val="en-US"/>
        </w:rPr>
        <w:t>Excel</w:t>
      </w:r>
      <w:r w:rsidRPr="00466594">
        <w:rPr>
          <w:rFonts w:ascii="Times New Roman" w:hAnsi="Times New Roman"/>
          <w:sz w:val="28"/>
          <w:szCs w:val="28"/>
        </w:rPr>
        <w:t xml:space="preserve">, по форме согласно приложению к настоящему Приложению. </w:t>
      </w:r>
    </w:p>
    <w:p w:rsidR="00F327E3" w:rsidRPr="00736B41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Материальное поощрение оказывается Почетным гражданам</w:t>
      </w:r>
      <w:r>
        <w:rPr>
          <w:sz w:val="28"/>
          <w:szCs w:val="28"/>
        </w:rPr>
        <w:t xml:space="preserve"> Тутаевского муниципального  округа</w:t>
      </w:r>
      <w:r w:rsidRPr="00736B41">
        <w:rPr>
          <w:sz w:val="28"/>
          <w:szCs w:val="28"/>
        </w:rPr>
        <w:t xml:space="preserve"> с года, следующего за годом присвоения звания «Почетный гражданин Тутаевского муниципального округа».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Муниципальный Совет Тутаевского муниципального округа ежегодно, в период формирования бюджета Тутаевского муниципального округа на очередной финансовый год, предоставляет в Администрацию Тутаевского муниципального округа</w:t>
      </w:r>
      <w:r>
        <w:rPr>
          <w:sz w:val="28"/>
          <w:szCs w:val="28"/>
        </w:rPr>
        <w:t xml:space="preserve"> (района)</w:t>
      </w:r>
      <w:r w:rsidRPr="00736B41">
        <w:rPr>
          <w:sz w:val="28"/>
          <w:szCs w:val="28"/>
        </w:rPr>
        <w:t xml:space="preserve"> выписку из реестра Почетных граждан Тутаевского муниципального округа</w:t>
      </w:r>
      <w:r>
        <w:rPr>
          <w:sz w:val="28"/>
          <w:szCs w:val="28"/>
        </w:rPr>
        <w:t>, города Тутаева</w:t>
      </w:r>
      <w:r w:rsidRPr="00736B41">
        <w:rPr>
          <w:sz w:val="28"/>
          <w:szCs w:val="28"/>
        </w:rPr>
        <w:t xml:space="preserve"> для выделения ассигнований на оказание материального поощрения.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Размер материального поощрения утверждается отдельным Решением Муниципального Совета Тутаевского муниципального округа.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Выплаты материального поощрения Почетному гражданину Тутаевского муниципального округа</w:t>
      </w:r>
      <w:r>
        <w:rPr>
          <w:sz w:val="28"/>
          <w:szCs w:val="28"/>
        </w:rPr>
        <w:t>, Почетному  гражданину города  Тутаева</w:t>
      </w:r>
      <w:r w:rsidRPr="00736B41">
        <w:rPr>
          <w:sz w:val="28"/>
          <w:szCs w:val="28"/>
        </w:rPr>
        <w:t xml:space="preserve"> (далее - Получатель) производятся без подачи заявления на основании данных реестра почётных граждан. Муниципальный Совет Тутаевского муниципального округа формирует список получателей на основании актуального реестра.   Список</w:t>
      </w:r>
      <w:r>
        <w:rPr>
          <w:sz w:val="28"/>
          <w:szCs w:val="28"/>
        </w:rPr>
        <w:t xml:space="preserve"> получателей </w:t>
      </w:r>
      <w:r w:rsidRPr="00736B41">
        <w:rPr>
          <w:sz w:val="28"/>
          <w:szCs w:val="28"/>
        </w:rPr>
        <w:t xml:space="preserve"> сверяется с отделом ЗАГС Администрации Тутаевского муниципального округа</w:t>
      </w:r>
      <w:r>
        <w:rPr>
          <w:sz w:val="28"/>
          <w:szCs w:val="28"/>
        </w:rPr>
        <w:t xml:space="preserve"> (района)</w:t>
      </w:r>
      <w:r w:rsidRPr="00736B41">
        <w:rPr>
          <w:sz w:val="28"/>
          <w:szCs w:val="28"/>
        </w:rPr>
        <w:t xml:space="preserve">. 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lastRenderedPageBreak/>
        <w:t xml:space="preserve">Получатель ежегодно предоставляет в Муниципальный Совет Тутаевского муниципального округа актуальные банковские реквизиты для перечисления средств, информацию о смене паспортных данных, </w:t>
      </w:r>
      <w:r>
        <w:rPr>
          <w:sz w:val="28"/>
          <w:szCs w:val="28"/>
        </w:rPr>
        <w:t>а также  информацию в случае выражения желания отказа</w:t>
      </w:r>
      <w:r w:rsidRPr="00736B41">
        <w:rPr>
          <w:sz w:val="28"/>
          <w:szCs w:val="28"/>
        </w:rPr>
        <w:t xml:space="preserve"> от выплаты. 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Предоставление материального поощрения Почетным гражданам Тутаевского муниципального округа</w:t>
      </w:r>
      <w:r>
        <w:rPr>
          <w:sz w:val="28"/>
          <w:szCs w:val="28"/>
        </w:rPr>
        <w:t>, Почетным гражданам  города  Тутаева</w:t>
      </w:r>
      <w:r w:rsidRPr="00736B41">
        <w:rPr>
          <w:sz w:val="28"/>
          <w:szCs w:val="28"/>
        </w:rPr>
        <w:t xml:space="preserve"> оформляется Постановлением Администрации Тутаевского муниципального округа</w:t>
      </w:r>
      <w:r>
        <w:rPr>
          <w:sz w:val="28"/>
          <w:szCs w:val="28"/>
        </w:rPr>
        <w:t xml:space="preserve"> (района)</w:t>
      </w:r>
      <w:r w:rsidRPr="00736B41">
        <w:rPr>
          <w:sz w:val="28"/>
          <w:szCs w:val="28"/>
        </w:rPr>
        <w:t>. Далее копия Постановления Администрации Тутаевского муниципального округа с выпиской из реестра Почетных граждан имеющих основание для получения материального поощрения передаются в МКУ ТМР «Централизованная бухгалтерия».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Выплата материального поощрения приурочивается ко Дню празднования Дня города</w:t>
      </w:r>
      <w:r>
        <w:rPr>
          <w:sz w:val="28"/>
          <w:szCs w:val="28"/>
        </w:rPr>
        <w:t xml:space="preserve"> Тутаев.</w:t>
      </w:r>
      <w:r w:rsidRPr="00736B4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6B41">
        <w:rPr>
          <w:sz w:val="28"/>
          <w:szCs w:val="28"/>
        </w:rPr>
        <w:t xml:space="preserve"> срок до 1 августа текущего года МКУ ТМР «Централизованная бухгалтерия» перечисляет денежные средства на расчетный счет Получателя.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Средства перечисляются на банковский счёт гражданина, указанный в базе данных Муниципального казенного учреждения Тутаевского муниципального района «Централизованная бухгалтерия».  Удержание НДФЛ с суммы выплаты материального поощрения производится на основании действующего законодательства.</w:t>
      </w:r>
    </w:p>
    <w:p w:rsidR="00F327E3" w:rsidRPr="00736B41" w:rsidRDefault="00F327E3" w:rsidP="00F327E3">
      <w:pPr>
        <w:numPr>
          <w:ilvl w:val="0"/>
          <w:numId w:val="4"/>
        </w:numPr>
        <w:spacing w:line="276" w:lineRule="auto"/>
        <w:ind w:left="0" w:firstLine="708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 xml:space="preserve">Основания для прекращения выплат:  </w:t>
      </w:r>
      <w:r w:rsidRPr="00736B41">
        <w:rPr>
          <w:sz w:val="28"/>
          <w:szCs w:val="28"/>
        </w:rPr>
        <w:br/>
        <w:t>- смерть Получателя;</w:t>
      </w:r>
    </w:p>
    <w:p w:rsidR="00F327E3" w:rsidRPr="00736B41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- лишение звания по решению Муниципального Совета Тутаевского муниципального округа;</w:t>
      </w:r>
    </w:p>
    <w:p w:rsidR="00F327E3" w:rsidRPr="00736B41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  <w:r w:rsidRPr="00736B41">
        <w:rPr>
          <w:sz w:val="28"/>
          <w:szCs w:val="28"/>
        </w:rPr>
        <w:t>  - добровольный отказ Получателя от выплаты.</w:t>
      </w:r>
    </w:p>
    <w:p w:rsidR="00F327E3" w:rsidRPr="00736B41" w:rsidRDefault="00F327E3" w:rsidP="00F327E3">
      <w:pPr>
        <w:spacing w:line="276" w:lineRule="auto"/>
        <w:jc w:val="both"/>
        <w:outlineLvl w:val="0"/>
        <w:rPr>
          <w:sz w:val="28"/>
          <w:szCs w:val="28"/>
        </w:rPr>
      </w:pPr>
    </w:p>
    <w:p w:rsidR="00F327E3" w:rsidRPr="00736B41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F327E3" w:rsidRPr="00B33BBF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  <w:sectPr w:rsidR="00F327E3" w:rsidRPr="00B33BBF" w:rsidSect="00BD4C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327E3" w:rsidRDefault="00F327E3" w:rsidP="00F327E3">
      <w:pPr>
        <w:pStyle w:val="ConsPlusNormal"/>
        <w:ind w:left="4383"/>
        <w:jc w:val="both"/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:rsidR="00F327E3" w:rsidRPr="00466594" w:rsidRDefault="00F327E3" w:rsidP="00F327E3">
      <w:pPr>
        <w:pStyle w:val="ConsPlusNormal"/>
        <w:ind w:left="4383"/>
        <w:jc w:val="both"/>
        <w:rPr>
          <w:rFonts w:ascii="Times New Roman" w:hAnsi="Times New Roman" w:cs="Times New Roman"/>
          <w:sz w:val="24"/>
          <w:szCs w:val="24"/>
        </w:rPr>
      </w:pPr>
    </w:p>
    <w:p w:rsidR="00F327E3" w:rsidRPr="00466594" w:rsidRDefault="00F327E3" w:rsidP="00F327E3">
      <w:pPr>
        <w:spacing w:line="276" w:lineRule="auto"/>
        <w:ind w:left="5103"/>
        <w:jc w:val="both"/>
      </w:pPr>
      <w:r w:rsidRPr="00466594">
        <w:t xml:space="preserve">к Положению о присвоении звания </w:t>
      </w:r>
    </w:p>
    <w:p w:rsidR="00F327E3" w:rsidRPr="00466594" w:rsidRDefault="00F327E3" w:rsidP="00F327E3">
      <w:pPr>
        <w:spacing w:line="276" w:lineRule="auto"/>
        <w:ind w:left="5103"/>
        <w:jc w:val="both"/>
      </w:pPr>
      <w:r w:rsidRPr="00466594">
        <w:t xml:space="preserve">«Почетный гражданин </w:t>
      </w:r>
    </w:p>
    <w:p w:rsidR="00F327E3" w:rsidRPr="00466594" w:rsidRDefault="00F327E3" w:rsidP="00F327E3">
      <w:pPr>
        <w:pStyle w:val="ConsPlusNormal"/>
        <w:ind w:left="4383"/>
        <w:jc w:val="both"/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t>Тутаевского муниципального округа»</w:t>
      </w:r>
    </w:p>
    <w:p w:rsidR="00F327E3" w:rsidRPr="004A4E25" w:rsidRDefault="00F327E3" w:rsidP="00F327E3">
      <w:pPr>
        <w:pStyle w:val="ConsPlusNormal"/>
        <w:jc w:val="both"/>
        <w:rPr>
          <w:rFonts w:ascii="Times New Roman" w:hAnsi="Times New Roman" w:cs="Times New Roman"/>
        </w:rPr>
      </w:pPr>
    </w:p>
    <w:p w:rsidR="00F327E3" w:rsidRPr="00190786" w:rsidRDefault="00F327E3" w:rsidP="00F327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8"/>
      <w:bookmarkEnd w:id="1"/>
      <w:r w:rsidRPr="00190786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157A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   </w:t>
      </w:r>
      <w:r w:rsidR="00157A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57A22">
        <w:rPr>
          <w:rFonts w:ascii="Times New Roman" w:hAnsi="Times New Roman" w:cs="Times New Roman"/>
          <w:sz w:val="28"/>
          <w:szCs w:val="28"/>
        </w:rPr>
        <w:tab/>
      </w:r>
      <w:r w:rsidR="00157A22">
        <w:rPr>
          <w:rFonts w:ascii="Times New Roman" w:hAnsi="Times New Roman" w:cs="Times New Roman"/>
          <w:sz w:val="28"/>
          <w:szCs w:val="28"/>
        </w:rPr>
        <w:tab/>
      </w:r>
      <w:r w:rsidR="00157A22">
        <w:rPr>
          <w:rFonts w:ascii="Times New Roman" w:hAnsi="Times New Roman" w:cs="Times New Roman"/>
          <w:sz w:val="28"/>
          <w:szCs w:val="28"/>
        </w:rPr>
        <w:tab/>
      </w:r>
      <w:r w:rsidR="00157A22">
        <w:rPr>
          <w:rFonts w:ascii="Times New Roman" w:hAnsi="Times New Roman" w:cs="Times New Roman"/>
          <w:sz w:val="28"/>
          <w:szCs w:val="28"/>
        </w:rPr>
        <w:tab/>
      </w:r>
      <w:r w:rsidRPr="004A4E25">
        <w:rPr>
          <w:rFonts w:ascii="Times New Roman" w:hAnsi="Times New Roman" w:cs="Times New Roman"/>
          <w:sz w:val="28"/>
          <w:szCs w:val="28"/>
        </w:rPr>
        <w:t xml:space="preserve">на звание «Почетный гражданин </w:t>
      </w:r>
    </w:p>
    <w:p w:rsidR="00F327E3" w:rsidRDefault="00F327E3" w:rsidP="00157A22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Тутаевского муниципального округа»</w:t>
      </w:r>
    </w:p>
    <w:p w:rsidR="00157A22" w:rsidRPr="004A4E25" w:rsidRDefault="00157A22" w:rsidP="00157A22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1. Фамилия _________________________________________________________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имя, отчество _______________________________________________________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2. Должность, место работы __________________________________________</w:t>
      </w:r>
    </w:p>
    <w:p w:rsidR="00F327E3" w:rsidRPr="004A4E25" w:rsidRDefault="00F327E3" w:rsidP="00F327E3">
      <w:pPr>
        <w:pStyle w:val="ConsPlusNonformat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4E25">
        <w:rPr>
          <w:rFonts w:ascii="Times New Roman" w:hAnsi="Times New Roman" w:cs="Times New Roman"/>
          <w:sz w:val="24"/>
          <w:szCs w:val="24"/>
        </w:rPr>
        <w:t>(полное наименование организации,</w:t>
      </w:r>
      <w:proofErr w:type="gramEnd"/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27E3" w:rsidRPr="004A4E25" w:rsidRDefault="00F327E3" w:rsidP="00F32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E25">
        <w:rPr>
          <w:rFonts w:ascii="Times New Roman" w:hAnsi="Times New Roman" w:cs="Times New Roman"/>
          <w:sz w:val="24"/>
          <w:szCs w:val="24"/>
        </w:rPr>
        <w:t>общественного объединения)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3. Пол _________________ 4. Дата рождения 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4E25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E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A4E25">
        <w:rPr>
          <w:rFonts w:ascii="Times New Roman" w:hAnsi="Times New Roman" w:cs="Times New Roman"/>
          <w:sz w:val="24"/>
          <w:szCs w:val="24"/>
        </w:rPr>
        <w:t>(республика, край, область, округ, город, район,</w:t>
      </w:r>
      <w:proofErr w:type="gramEnd"/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7E3" w:rsidRPr="004A4E25" w:rsidRDefault="00F327E3" w:rsidP="00F32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E25">
        <w:rPr>
          <w:rFonts w:ascii="Times New Roman" w:hAnsi="Times New Roman" w:cs="Times New Roman"/>
          <w:sz w:val="24"/>
          <w:szCs w:val="24"/>
        </w:rPr>
        <w:t>поселок, село, деревня)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6. Образование _____________________________________________________</w:t>
      </w:r>
    </w:p>
    <w:p w:rsidR="00F327E3" w:rsidRPr="004A4E25" w:rsidRDefault="00F327E3" w:rsidP="00F32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4E25">
        <w:rPr>
          <w:rFonts w:ascii="Times New Roman" w:hAnsi="Times New Roman" w:cs="Times New Roman"/>
          <w:sz w:val="24"/>
          <w:szCs w:val="24"/>
        </w:rPr>
        <w:t>(специальность по образованию, наименование учебного</w:t>
      </w:r>
      <w:proofErr w:type="gramEnd"/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7E3" w:rsidRPr="004A4E25" w:rsidRDefault="00F327E3" w:rsidP="00F32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E25">
        <w:rPr>
          <w:rFonts w:ascii="Times New Roman" w:hAnsi="Times New Roman" w:cs="Times New Roman"/>
          <w:sz w:val="24"/>
          <w:szCs w:val="24"/>
        </w:rPr>
        <w:t>заведения, год окончания)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7. Ученая степень, ученое звание 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8. Какими  государственными,  ведомственными,   региональными,   городскими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25">
        <w:rPr>
          <w:rFonts w:ascii="Times New Roman" w:hAnsi="Times New Roman" w:cs="Times New Roman"/>
          <w:sz w:val="28"/>
          <w:szCs w:val="28"/>
        </w:rPr>
        <w:t>наградами награжде</w:t>
      </w:r>
      <w:proofErr w:type="gramStart"/>
      <w:r w:rsidRPr="004A4E2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A4E25">
        <w:rPr>
          <w:rFonts w:ascii="Times New Roman" w:hAnsi="Times New Roman" w:cs="Times New Roman"/>
          <w:sz w:val="28"/>
          <w:szCs w:val="28"/>
        </w:rPr>
        <w:t>а) и даты награждений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9. Домашний адрес 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10. Общий стаж работы ________________ Стаж работы в отрасли 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Стаж работы в коллективе 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11. Трудовая деятельность (включая военную службу)</w:t>
      </w:r>
    </w:p>
    <w:p w:rsidR="00F327E3" w:rsidRPr="004A4E25" w:rsidRDefault="00F327E3" w:rsidP="00F327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7"/>
        <w:gridCol w:w="1557"/>
        <w:gridCol w:w="3402"/>
        <w:gridCol w:w="2550"/>
      </w:tblGrid>
      <w:tr w:rsidR="00F327E3" w:rsidRPr="004A4E25" w:rsidTr="00084160">
        <w:tc>
          <w:tcPr>
            <w:tcW w:w="3114" w:type="dxa"/>
            <w:gridSpan w:val="2"/>
            <w:vAlign w:val="center"/>
          </w:tcPr>
          <w:p w:rsidR="00F327E3" w:rsidRPr="004A4E25" w:rsidRDefault="00F327E3" w:rsidP="0008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25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402" w:type="dxa"/>
            <w:vMerge w:val="restart"/>
            <w:vAlign w:val="center"/>
          </w:tcPr>
          <w:p w:rsidR="00F327E3" w:rsidRPr="004A4E25" w:rsidRDefault="00F327E3" w:rsidP="0008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25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названия организации</w:t>
            </w:r>
          </w:p>
        </w:tc>
        <w:tc>
          <w:tcPr>
            <w:tcW w:w="2550" w:type="dxa"/>
            <w:vMerge w:val="restart"/>
            <w:vAlign w:val="center"/>
          </w:tcPr>
          <w:p w:rsidR="00F327E3" w:rsidRPr="004A4E25" w:rsidRDefault="00F327E3" w:rsidP="00084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25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</w:t>
            </w:r>
          </w:p>
        </w:tc>
      </w:tr>
      <w:tr w:rsidR="00F327E3" w:rsidRPr="004A4E25" w:rsidTr="00084160">
        <w:tc>
          <w:tcPr>
            <w:tcW w:w="1557" w:type="dxa"/>
            <w:vAlign w:val="center"/>
          </w:tcPr>
          <w:p w:rsidR="00F327E3" w:rsidRPr="004A4E25" w:rsidRDefault="00F327E3" w:rsidP="000841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25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57" w:type="dxa"/>
            <w:vAlign w:val="center"/>
          </w:tcPr>
          <w:p w:rsidR="00F327E3" w:rsidRPr="004A4E25" w:rsidRDefault="00F327E3" w:rsidP="000841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25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402" w:type="dxa"/>
            <w:vMerge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E3" w:rsidRPr="004A4E25" w:rsidTr="00084160">
        <w:tc>
          <w:tcPr>
            <w:tcW w:w="1557" w:type="dxa"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E3" w:rsidRPr="004A4E25" w:rsidTr="00084160">
        <w:tc>
          <w:tcPr>
            <w:tcW w:w="1557" w:type="dxa"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F327E3" w:rsidRPr="004A4E25" w:rsidRDefault="00F327E3" w:rsidP="00084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7E3" w:rsidRPr="004A4E25" w:rsidRDefault="00F327E3" w:rsidP="00F327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Сведения в п. 11 соответствуют данным трудовой книжки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27E3" w:rsidRPr="004A4E25" w:rsidRDefault="00F327E3" w:rsidP="00F327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4E2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327E3" w:rsidRPr="004A4E25" w:rsidRDefault="00F327E3" w:rsidP="00F327E3">
      <w:pPr>
        <w:pStyle w:val="ConsPlusNonformat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4"/>
          <w:szCs w:val="24"/>
        </w:rPr>
        <w:t>(должность, подпись, фамилия, инициалы)</w:t>
      </w:r>
    </w:p>
    <w:p w:rsidR="00157A22" w:rsidRDefault="00157A22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7A22" w:rsidRDefault="00157A22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lastRenderedPageBreak/>
        <w:t>12. Характеристика о трудовой, научной, общественной  или иной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25">
        <w:rPr>
          <w:rFonts w:ascii="Times New Roman" w:hAnsi="Times New Roman" w:cs="Times New Roman"/>
          <w:sz w:val="28"/>
          <w:szCs w:val="28"/>
        </w:rPr>
        <w:t>с  указанием  конкретных  заслуг и достижений представляемого к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25">
        <w:rPr>
          <w:rFonts w:ascii="Times New Roman" w:hAnsi="Times New Roman" w:cs="Times New Roman"/>
          <w:sz w:val="28"/>
          <w:szCs w:val="28"/>
        </w:rPr>
        <w:t>лица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Кандидатура ____________________________ рекомендована собранием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25">
        <w:rPr>
          <w:rFonts w:ascii="Times New Roman" w:hAnsi="Times New Roman" w:cs="Times New Roman"/>
          <w:sz w:val="28"/>
          <w:szCs w:val="28"/>
        </w:rPr>
        <w:t xml:space="preserve">или   его  советом,  органом  государственной  власти,  органом 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4A4E25">
        <w:rPr>
          <w:rFonts w:ascii="Times New Roman" w:hAnsi="Times New Roman" w:cs="Times New Roman"/>
          <w:sz w:val="28"/>
          <w:szCs w:val="28"/>
        </w:rPr>
        <w:t>самоуправления, общественным объединением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27E3" w:rsidRPr="004A4E25" w:rsidRDefault="00F327E3" w:rsidP="00F32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4E25">
        <w:rPr>
          <w:rFonts w:ascii="Times New Roman" w:hAnsi="Times New Roman" w:cs="Times New Roman"/>
          <w:sz w:val="24"/>
          <w:szCs w:val="24"/>
        </w:rPr>
        <w:t>(наименование организации, органа государственной власти, органа</w:t>
      </w:r>
      <w:proofErr w:type="gramEnd"/>
    </w:p>
    <w:p w:rsidR="00F327E3" w:rsidRPr="004A4E25" w:rsidRDefault="00F327E3" w:rsidP="00F32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</w:t>
      </w:r>
      <w:r w:rsidRPr="004A4E25">
        <w:rPr>
          <w:rFonts w:ascii="Times New Roman" w:hAnsi="Times New Roman" w:cs="Times New Roman"/>
          <w:sz w:val="24"/>
          <w:szCs w:val="24"/>
        </w:rPr>
        <w:t xml:space="preserve"> самоуправления, общественного объединения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4E25">
        <w:rPr>
          <w:rFonts w:ascii="Times New Roman" w:hAnsi="Times New Roman" w:cs="Times New Roman"/>
          <w:sz w:val="24"/>
          <w:szCs w:val="24"/>
        </w:rPr>
        <w:t>дата обсуждения, номер протокола)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Руководитель организации, органа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4E25">
        <w:rPr>
          <w:rFonts w:ascii="Times New Roman" w:hAnsi="Times New Roman" w:cs="Times New Roman"/>
          <w:sz w:val="28"/>
          <w:szCs w:val="28"/>
        </w:rPr>
        <w:t>Председатель собрания коллектива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государственной власти, органа                 или его совета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4A4E25">
        <w:rPr>
          <w:rFonts w:ascii="Times New Roman" w:hAnsi="Times New Roman" w:cs="Times New Roman"/>
          <w:sz w:val="28"/>
          <w:szCs w:val="28"/>
        </w:rPr>
        <w:t xml:space="preserve"> самоуправления,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  общественного объединения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A4E2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A4E25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4A4E2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4E25">
        <w:rPr>
          <w:rFonts w:ascii="Times New Roman" w:hAnsi="Times New Roman" w:cs="Times New Roman"/>
          <w:sz w:val="24"/>
          <w:szCs w:val="24"/>
        </w:rPr>
        <w:t>(подпись)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A4E2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4E25">
        <w:rPr>
          <w:rFonts w:ascii="Times New Roman" w:hAnsi="Times New Roman" w:cs="Times New Roman"/>
          <w:sz w:val="24"/>
          <w:szCs w:val="24"/>
        </w:rPr>
        <w:t>(фамилия и инициалы)</w:t>
      </w:r>
      <w:r w:rsidRPr="004A4E2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4E25">
        <w:rPr>
          <w:rFonts w:ascii="Times New Roman" w:hAnsi="Times New Roman" w:cs="Times New Roman"/>
          <w:sz w:val="24"/>
          <w:szCs w:val="24"/>
        </w:rPr>
        <w:t>(фамилия и инициалы)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25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4A4E25" w:rsidRDefault="00F327E3" w:rsidP="00F327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4E2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4E25">
        <w:rPr>
          <w:rFonts w:ascii="Times New Roman" w:hAnsi="Times New Roman" w:cs="Times New Roman"/>
          <w:sz w:val="28"/>
          <w:szCs w:val="28"/>
        </w:rPr>
        <w:t xml:space="preserve"> ___________ ____ г.</w:t>
      </w:r>
    </w:p>
    <w:p w:rsidR="00F327E3" w:rsidRPr="004A4E25" w:rsidRDefault="00F327E3" w:rsidP="00F327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spacing w:line="276" w:lineRule="auto"/>
        <w:ind w:firstLine="708"/>
        <w:jc w:val="right"/>
        <w:outlineLvl w:val="0"/>
        <w:rPr>
          <w:b/>
          <w:color w:val="000000"/>
          <w:spacing w:val="2"/>
          <w:sz w:val="26"/>
          <w:szCs w:val="26"/>
        </w:rPr>
      </w:pPr>
    </w:p>
    <w:p w:rsidR="00F327E3" w:rsidRPr="00C424C6" w:rsidRDefault="00F327E3" w:rsidP="00F327E3">
      <w:pPr>
        <w:spacing w:line="276" w:lineRule="auto"/>
        <w:ind w:firstLine="708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Pr="00C424C6" w:rsidRDefault="00F327E3" w:rsidP="00F327E3">
      <w:pPr>
        <w:spacing w:line="276" w:lineRule="auto"/>
        <w:ind w:firstLine="708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Pr="00C424C6" w:rsidRDefault="00F327E3" w:rsidP="00F327E3">
      <w:pPr>
        <w:spacing w:line="276" w:lineRule="auto"/>
        <w:ind w:firstLine="708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Pr="00C424C6" w:rsidRDefault="00F327E3" w:rsidP="00F327E3">
      <w:pPr>
        <w:spacing w:line="276" w:lineRule="auto"/>
        <w:ind w:firstLine="708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Pr="00C424C6" w:rsidRDefault="00F327E3" w:rsidP="00F327E3">
      <w:pPr>
        <w:spacing w:line="276" w:lineRule="auto"/>
        <w:ind w:firstLine="708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pStyle w:val="ConsPlusNormal"/>
        <w:ind w:left="4383"/>
        <w:jc w:val="both"/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:rsidR="00F327E3" w:rsidRPr="00466594" w:rsidRDefault="00F327E3" w:rsidP="00F327E3">
      <w:pPr>
        <w:pStyle w:val="ConsPlusNormal"/>
        <w:ind w:left="4383"/>
        <w:jc w:val="both"/>
        <w:rPr>
          <w:rFonts w:ascii="Times New Roman" w:hAnsi="Times New Roman" w:cs="Times New Roman"/>
          <w:sz w:val="24"/>
          <w:szCs w:val="24"/>
        </w:rPr>
      </w:pPr>
    </w:p>
    <w:p w:rsidR="00F327E3" w:rsidRPr="00466594" w:rsidRDefault="00F327E3" w:rsidP="00F327E3">
      <w:pPr>
        <w:spacing w:line="276" w:lineRule="auto"/>
        <w:ind w:left="5103"/>
        <w:jc w:val="both"/>
      </w:pPr>
      <w:r w:rsidRPr="00466594">
        <w:t xml:space="preserve">к Положению о присвоении звания </w:t>
      </w:r>
    </w:p>
    <w:p w:rsidR="00F327E3" w:rsidRPr="00466594" w:rsidRDefault="00F327E3" w:rsidP="00F327E3">
      <w:pPr>
        <w:spacing w:line="276" w:lineRule="auto"/>
        <w:ind w:left="5103"/>
        <w:jc w:val="both"/>
      </w:pPr>
      <w:r w:rsidRPr="00466594">
        <w:t xml:space="preserve">«Почетный гражданин </w:t>
      </w:r>
    </w:p>
    <w:p w:rsidR="00F327E3" w:rsidRPr="004A4E25" w:rsidRDefault="00F327E3" w:rsidP="00F327E3">
      <w:pPr>
        <w:pStyle w:val="ConsPlusNormal"/>
        <w:ind w:left="5103" w:firstLine="0"/>
        <w:rPr>
          <w:rFonts w:ascii="Times New Roman" w:hAnsi="Times New Roman" w:cs="Times New Roman"/>
        </w:rPr>
      </w:pPr>
      <w:r w:rsidRPr="00466594">
        <w:rPr>
          <w:rFonts w:ascii="Times New Roman" w:hAnsi="Times New Roman" w:cs="Times New Roman"/>
          <w:sz w:val="24"/>
          <w:szCs w:val="24"/>
        </w:rPr>
        <w:t>Тутаевского муниципального округа»</w:t>
      </w:r>
    </w:p>
    <w:p w:rsidR="00F327E3" w:rsidRDefault="00F327E3" w:rsidP="00F327E3">
      <w:pPr>
        <w:jc w:val="center"/>
        <w:rPr>
          <w:b/>
          <w:bCs/>
          <w:sz w:val="28"/>
          <w:szCs w:val="28"/>
        </w:rPr>
      </w:pPr>
    </w:p>
    <w:p w:rsidR="00F327E3" w:rsidRDefault="00F327E3" w:rsidP="00F327E3">
      <w:pPr>
        <w:jc w:val="center"/>
        <w:rPr>
          <w:b/>
          <w:bCs/>
          <w:sz w:val="28"/>
          <w:szCs w:val="28"/>
        </w:rPr>
      </w:pPr>
      <w:r w:rsidRPr="003E7BE0">
        <w:rPr>
          <w:b/>
          <w:bCs/>
          <w:sz w:val="28"/>
          <w:szCs w:val="28"/>
        </w:rPr>
        <w:t>СОГЛАСИЕ</w:t>
      </w:r>
      <w:r w:rsidRPr="003E7BE0">
        <w:rPr>
          <w:b/>
          <w:bCs/>
          <w:sz w:val="28"/>
          <w:szCs w:val="28"/>
        </w:rPr>
        <w:br/>
        <w:t>на передачу и обработку персональных данных</w:t>
      </w:r>
    </w:p>
    <w:p w:rsidR="00F327E3" w:rsidRPr="003E7BE0" w:rsidRDefault="00F327E3" w:rsidP="00F327E3">
      <w:pPr>
        <w:jc w:val="center"/>
        <w:rPr>
          <w:b/>
          <w:bCs/>
          <w:sz w:val="28"/>
          <w:szCs w:val="28"/>
        </w:rPr>
      </w:pPr>
    </w:p>
    <w:p w:rsidR="00F327E3" w:rsidRPr="003E7BE0" w:rsidRDefault="00F327E3" w:rsidP="00F327E3">
      <w:pPr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3E7BE0"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__________________________________________________, </w:t>
      </w:r>
      <w:r w:rsidRPr="003E7BE0">
        <w:rPr>
          <w:sz w:val="28"/>
          <w:szCs w:val="28"/>
        </w:rPr>
        <w:t>проживающ</w:t>
      </w:r>
      <w:r>
        <w:rPr>
          <w:sz w:val="28"/>
          <w:szCs w:val="28"/>
        </w:rPr>
        <w:t>ая (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)</w:t>
      </w:r>
      <w:r w:rsidRPr="003E7BE0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 _____________________________________</w:t>
      </w:r>
      <w:r w:rsidRPr="003E7B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E7BE0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серия ______ номер ________, дата выдачи __________, </w:t>
      </w:r>
      <w:r w:rsidRPr="003E7BE0">
        <w:rPr>
          <w:sz w:val="28"/>
          <w:szCs w:val="28"/>
        </w:rPr>
        <w:t>выдан</w:t>
      </w:r>
      <w:r>
        <w:rPr>
          <w:sz w:val="28"/>
          <w:szCs w:val="28"/>
        </w:rPr>
        <w:t xml:space="preserve"> ________________________________________________________ области</w:t>
      </w:r>
      <w:r w:rsidRPr="003E7BE0">
        <w:rPr>
          <w:sz w:val="28"/>
          <w:szCs w:val="28"/>
        </w:rPr>
        <w:t>,</w:t>
      </w:r>
    </w:p>
    <w:p w:rsidR="00F327E3" w:rsidRPr="003E7BE0" w:rsidRDefault="00F327E3" w:rsidP="00F327E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E7BE0">
        <w:rPr>
          <w:rFonts w:ascii="Times New Roman" w:hAnsi="Times New Roman" w:cs="Times New Roman"/>
          <w:sz w:val="28"/>
          <w:szCs w:val="28"/>
        </w:rPr>
        <w:t>в соответствии с требованиями части 3 статьи 6</w:t>
      </w:r>
      <w:r w:rsidRPr="003E7BE0">
        <w:rPr>
          <w:rFonts w:ascii="Times New Roman" w:hAnsi="Times New Roman" w:cs="Times New Roman"/>
          <w:caps/>
          <w:sz w:val="28"/>
          <w:szCs w:val="28"/>
        </w:rPr>
        <w:t>Ф</w:t>
      </w:r>
      <w:r w:rsidRPr="003E7BE0">
        <w:rPr>
          <w:rFonts w:ascii="Times New Roman" w:hAnsi="Times New Roman" w:cs="Times New Roman"/>
          <w:sz w:val="28"/>
          <w:szCs w:val="28"/>
        </w:rPr>
        <w:t>едерального закона от 27.07.06 № 152-ФЗ «О персональных данных», даю своё согласие на передачу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Совету Тутаевского муниципального округа, </w:t>
      </w:r>
      <w:r w:rsidRPr="003E7BE0">
        <w:rPr>
          <w:rFonts w:ascii="Times New Roman" w:hAnsi="Times New Roman" w:cs="Times New Roman"/>
          <w:sz w:val="28"/>
          <w:szCs w:val="28"/>
        </w:rPr>
        <w:t>расположенному по адресу: г. </w:t>
      </w:r>
      <w:r>
        <w:rPr>
          <w:rFonts w:ascii="Times New Roman" w:hAnsi="Times New Roman" w:cs="Times New Roman"/>
          <w:sz w:val="28"/>
          <w:szCs w:val="28"/>
        </w:rPr>
        <w:t>Тутаев</w:t>
      </w:r>
      <w:r w:rsidRPr="003E7BE0">
        <w:rPr>
          <w:rFonts w:ascii="Times New Roman" w:hAnsi="Times New Roman" w:cs="Times New Roman"/>
          <w:sz w:val="28"/>
          <w:szCs w:val="28"/>
        </w:rPr>
        <w:t>,15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E7BE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омановская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д.35 и </w:t>
      </w:r>
      <w:r w:rsidRPr="003E7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 Тутаевского муниципального района</w:t>
      </w:r>
      <w:r w:rsidRPr="003E7BE0">
        <w:rPr>
          <w:rFonts w:ascii="Times New Roman" w:hAnsi="Times New Roman" w:cs="Times New Roman"/>
          <w:sz w:val="28"/>
          <w:szCs w:val="28"/>
        </w:rPr>
        <w:t xml:space="preserve"> «Центр</w:t>
      </w:r>
      <w:r>
        <w:rPr>
          <w:rFonts w:ascii="Times New Roman" w:hAnsi="Times New Roman" w:cs="Times New Roman"/>
          <w:sz w:val="28"/>
          <w:szCs w:val="28"/>
        </w:rPr>
        <w:t>ализованная</w:t>
      </w:r>
      <w:r w:rsidRPr="003E7BE0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3E7BE0">
        <w:rPr>
          <w:rFonts w:ascii="Times New Roman" w:hAnsi="Times New Roman" w:cs="Times New Roman"/>
          <w:sz w:val="28"/>
          <w:szCs w:val="28"/>
        </w:rPr>
        <w:t>», расположенному по адресу: г. </w:t>
      </w:r>
      <w:r>
        <w:rPr>
          <w:rFonts w:ascii="Times New Roman" w:hAnsi="Times New Roman" w:cs="Times New Roman"/>
          <w:sz w:val="28"/>
          <w:szCs w:val="28"/>
        </w:rPr>
        <w:t>Тутаев</w:t>
      </w:r>
      <w:r w:rsidRPr="003E7BE0">
        <w:rPr>
          <w:rFonts w:ascii="Times New Roman" w:hAnsi="Times New Roman" w:cs="Times New Roman"/>
          <w:sz w:val="28"/>
          <w:szCs w:val="28"/>
        </w:rPr>
        <w:t>,15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E7BE0">
        <w:rPr>
          <w:rFonts w:ascii="Times New Roman" w:hAnsi="Times New Roman" w:cs="Times New Roman"/>
          <w:sz w:val="28"/>
          <w:szCs w:val="28"/>
        </w:rPr>
        <w:t xml:space="preserve">00, </w:t>
      </w:r>
      <w:r>
        <w:rPr>
          <w:rFonts w:ascii="Times New Roman" w:hAnsi="Times New Roman" w:cs="Times New Roman"/>
          <w:sz w:val="28"/>
          <w:szCs w:val="28"/>
        </w:rPr>
        <w:t>пр. 50-летия Победы</w:t>
      </w:r>
      <w:r w:rsidRPr="003E7BE0">
        <w:rPr>
          <w:rFonts w:ascii="Times New Roman" w:hAnsi="Times New Roman" w:cs="Times New Roman"/>
          <w:sz w:val="28"/>
          <w:szCs w:val="28"/>
        </w:rPr>
        <w:t>, д. 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E7BE0">
        <w:rPr>
          <w:rFonts w:ascii="Times New Roman" w:hAnsi="Times New Roman" w:cs="Times New Roman"/>
          <w:sz w:val="28"/>
          <w:szCs w:val="28"/>
        </w:rPr>
        <w:t>, на автоматизированную, а также без использования средств автоматизации (на бумажных носителях), обработку и передачу персональных данных.</w:t>
      </w:r>
    </w:p>
    <w:p w:rsidR="00F327E3" w:rsidRPr="003E7BE0" w:rsidRDefault="00F327E3" w:rsidP="00F327E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BE0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>
        <w:rPr>
          <w:rFonts w:ascii="Times New Roman" w:hAnsi="Times New Roman" w:cs="Times New Roman"/>
          <w:sz w:val="28"/>
          <w:szCs w:val="28"/>
        </w:rPr>
        <w:t>Муниципальному Совету Тутаевского муниципального округа и Муниципальному казенному учреждению Тутаевского муниципального района</w:t>
      </w:r>
      <w:r w:rsidRPr="003E7BE0">
        <w:rPr>
          <w:rFonts w:ascii="Times New Roman" w:hAnsi="Times New Roman" w:cs="Times New Roman"/>
          <w:sz w:val="28"/>
          <w:szCs w:val="28"/>
        </w:rPr>
        <w:t xml:space="preserve"> «Центр</w:t>
      </w:r>
      <w:r>
        <w:rPr>
          <w:rFonts w:ascii="Times New Roman" w:hAnsi="Times New Roman" w:cs="Times New Roman"/>
          <w:sz w:val="28"/>
          <w:szCs w:val="28"/>
        </w:rPr>
        <w:t>ализованная</w:t>
      </w:r>
      <w:r w:rsidRPr="003E7BE0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3E7BE0">
        <w:rPr>
          <w:rFonts w:ascii="Times New Roman" w:hAnsi="Times New Roman" w:cs="Times New Roman"/>
          <w:sz w:val="28"/>
          <w:szCs w:val="28"/>
        </w:rPr>
        <w:t>» право осуществлять все действия (операции) с моими персональными данными, включая сбор, систематизацию, накопление, хранение, передачу, обновление, изменение, использование, обезличивание, блокирование, удаление и уничтожение.</w:t>
      </w:r>
      <w:proofErr w:type="gramEnd"/>
    </w:p>
    <w:p w:rsidR="00F327E3" w:rsidRPr="003E7BE0" w:rsidRDefault="00F327E3" w:rsidP="00F327E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BE0">
        <w:rPr>
          <w:rFonts w:ascii="Times New Roman" w:hAnsi="Times New Roman" w:cs="Times New Roman"/>
          <w:sz w:val="28"/>
          <w:szCs w:val="28"/>
        </w:rPr>
        <w:t xml:space="preserve">Настоящее согласие на обработку и передачу персональных данных может быть отозвано в порядке, установленном Федеральным законом Российской Федерации от 27.07.2006 № 152-ФЗ «О персональных данных» или в случае прекращения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Тутаевского муниципального района</w:t>
      </w:r>
      <w:r w:rsidRPr="003E7BE0">
        <w:rPr>
          <w:rFonts w:ascii="Times New Roman" w:hAnsi="Times New Roman" w:cs="Times New Roman"/>
          <w:sz w:val="28"/>
          <w:szCs w:val="28"/>
        </w:rPr>
        <w:t xml:space="preserve"> «Центр</w:t>
      </w:r>
      <w:r>
        <w:rPr>
          <w:rFonts w:ascii="Times New Roman" w:hAnsi="Times New Roman" w:cs="Times New Roman"/>
          <w:sz w:val="28"/>
          <w:szCs w:val="28"/>
        </w:rPr>
        <w:t>ализованная</w:t>
      </w:r>
      <w:r w:rsidRPr="003E7BE0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3E7BE0">
        <w:rPr>
          <w:rFonts w:ascii="Times New Roman" w:hAnsi="Times New Roman" w:cs="Times New Roman"/>
          <w:sz w:val="28"/>
          <w:szCs w:val="28"/>
        </w:rPr>
        <w:t>».</w:t>
      </w:r>
    </w:p>
    <w:p w:rsidR="00F327E3" w:rsidRPr="003E7BE0" w:rsidRDefault="00F327E3" w:rsidP="00F327E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BE0"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proofErr w:type="gramStart"/>
      <w:r w:rsidRPr="003E7BE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E7BE0">
        <w:rPr>
          <w:rFonts w:ascii="Times New Roman" w:hAnsi="Times New Roman" w:cs="Times New Roman"/>
          <w:sz w:val="28"/>
          <w:szCs w:val="28"/>
        </w:rPr>
        <w:t xml:space="preserve"> (а) с положениями Федерального закона от 27.07.2006 № 152-ФЗ «О персональных данных», мне разъяснены мои права и обязанности, связанные с обработкой и передачей персональных данных.</w:t>
      </w:r>
    </w:p>
    <w:p w:rsidR="00F327E3" w:rsidRDefault="00F327E3" w:rsidP="00F327E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3E7BE0" w:rsidRDefault="00F327E3" w:rsidP="00F327E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327E3" w:rsidRPr="003E7BE0" w:rsidRDefault="00F327E3" w:rsidP="00F327E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E7BE0">
        <w:rPr>
          <w:rFonts w:ascii="Times New Roman" w:hAnsi="Times New Roman" w:cs="Times New Roman"/>
          <w:sz w:val="28"/>
          <w:szCs w:val="28"/>
        </w:rPr>
        <w:t>«___» __________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E7BE0">
        <w:rPr>
          <w:rFonts w:ascii="Times New Roman" w:hAnsi="Times New Roman" w:cs="Times New Roman"/>
          <w:sz w:val="28"/>
          <w:szCs w:val="28"/>
        </w:rPr>
        <w:t xml:space="preserve"> г.    ____________________ </w:t>
      </w:r>
      <w:r w:rsidRPr="0018467E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8467E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F327E3" w:rsidRDefault="00F327E3" w:rsidP="00F327E3">
      <w:pPr>
        <w:pStyle w:val="Default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3548">
        <w:rPr>
          <w:rFonts w:ascii="Times New Roman" w:hAnsi="Times New Roman" w:cs="Times New Roman"/>
          <w:sz w:val="20"/>
          <w:szCs w:val="20"/>
        </w:rPr>
        <w:t>подпись</w:t>
      </w:r>
      <w:r w:rsidRPr="00EB3548">
        <w:rPr>
          <w:rFonts w:ascii="Times New Roman" w:hAnsi="Times New Roman" w:cs="Times New Roman"/>
          <w:sz w:val="20"/>
          <w:szCs w:val="20"/>
        </w:rPr>
        <w:tab/>
      </w:r>
      <w:r w:rsidRPr="00EB354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ФИО</w:t>
      </w:r>
    </w:p>
    <w:p w:rsidR="00F327E3" w:rsidRDefault="00F327E3" w:rsidP="00F327E3">
      <w:pPr>
        <w:jc w:val="both"/>
        <w:rPr>
          <w:b/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pStyle w:val="ConsPlusNormal"/>
        <w:ind w:left="4236"/>
        <w:rPr>
          <w:rFonts w:ascii="Times New Roman" w:hAnsi="Times New Roman" w:cs="Times New Roman"/>
          <w:sz w:val="24"/>
          <w:szCs w:val="24"/>
        </w:rPr>
      </w:pPr>
      <w:r w:rsidRPr="000A1C8F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:rsidR="00F327E3" w:rsidRPr="000A1C8F" w:rsidRDefault="00F327E3" w:rsidP="00F327E3">
      <w:pPr>
        <w:pStyle w:val="ConsPlusNormal"/>
        <w:ind w:left="4236"/>
        <w:rPr>
          <w:rFonts w:ascii="Times New Roman" w:hAnsi="Times New Roman" w:cs="Times New Roman"/>
          <w:sz w:val="24"/>
          <w:szCs w:val="24"/>
        </w:rPr>
      </w:pPr>
    </w:p>
    <w:p w:rsidR="00F327E3" w:rsidRPr="000A1C8F" w:rsidRDefault="00F327E3" w:rsidP="00F327E3">
      <w:pPr>
        <w:pStyle w:val="ConsPlusNormal"/>
        <w:ind w:left="1404"/>
        <w:jc w:val="center"/>
        <w:rPr>
          <w:rFonts w:ascii="Times New Roman" w:hAnsi="Times New Roman" w:cs="Times New Roman"/>
          <w:sz w:val="24"/>
          <w:szCs w:val="24"/>
        </w:rPr>
      </w:pPr>
      <w:r w:rsidRPr="000A1C8F">
        <w:rPr>
          <w:rFonts w:ascii="Times New Roman" w:hAnsi="Times New Roman" w:cs="Times New Roman"/>
          <w:sz w:val="24"/>
          <w:szCs w:val="24"/>
        </w:rPr>
        <w:t>к Приложению 2</w:t>
      </w:r>
    </w:p>
    <w:p w:rsidR="00F327E3" w:rsidRPr="00466594" w:rsidRDefault="00F327E3" w:rsidP="00F327E3">
      <w:pPr>
        <w:spacing w:line="276" w:lineRule="auto"/>
        <w:ind w:left="4248" w:firstLine="708"/>
        <w:jc w:val="both"/>
      </w:pPr>
      <w:r w:rsidRPr="00466594">
        <w:t>Положени</w:t>
      </w:r>
      <w:r>
        <w:t>я</w:t>
      </w:r>
      <w:r w:rsidRPr="00466594">
        <w:t xml:space="preserve"> о присвоении звания </w:t>
      </w:r>
    </w:p>
    <w:p w:rsidR="00F327E3" w:rsidRPr="00466594" w:rsidRDefault="00F327E3" w:rsidP="00F327E3">
      <w:pPr>
        <w:spacing w:line="276" w:lineRule="auto"/>
        <w:ind w:left="4248" w:firstLine="708"/>
        <w:jc w:val="both"/>
      </w:pPr>
      <w:r w:rsidRPr="00466594">
        <w:t xml:space="preserve">«Почетный гражданин </w:t>
      </w:r>
    </w:p>
    <w:p w:rsidR="00F327E3" w:rsidRDefault="00F327E3" w:rsidP="00F327E3">
      <w:pPr>
        <w:pStyle w:val="ConsPlusNormal"/>
        <w:ind w:left="4236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t>Тутаевского муниципального округа»</w:t>
      </w:r>
    </w:p>
    <w:p w:rsidR="00F327E3" w:rsidRDefault="00F327E3" w:rsidP="00F327E3">
      <w:pPr>
        <w:pStyle w:val="ConsPlusNormal"/>
        <w:ind w:left="4236" w:firstLine="12"/>
        <w:jc w:val="center"/>
        <w:rPr>
          <w:color w:val="000000"/>
          <w:spacing w:val="2"/>
          <w:sz w:val="26"/>
          <w:szCs w:val="26"/>
        </w:rPr>
      </w:pPr>
    </w:p>
    <w:p w:rsidR="00F327E3" w:rsidRPr="00CA3177" w:rsidRDefault="00F327E3" w:rsidP="00F327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Реестр </w:t>
      </w:r>
      <w:r w:rsidRPr="00CA3177">
        <w:rPr>
          <w:rFonts w:ascii="Times New Roman" w:hAnsi="Times New Roman"/>
          <w:b/>
          <w:sz w:val="28"/>
          <w:szCs w:val="28"/>
        </w:rPr>
        <w:t>Почетны</w:t>
      </w:r>
      <w:r>
        <w:rPr>
          <w:rFonts w:ascii="Times New Roman" w:hAnsi="Times New Roman"/>
          <w:b/>
          <w:sz w:val="28"/>
          <w:szCs w:val="28"/>
        </w:rPr>
        <w:t>х</w:t>
      </w:r>
      <w:r w:rsidRPr="00CA3177">
        <w:rPr>
          <w:rFonts w:ascii="Times New Roman" w:hAnsi="Times New Roman"/>
          <w:b/>
          <w:sz w:val="28"/>
          <w:szCs w:val="28"/>
        </w:rPr>
        <w:t xml:space="preserve"> граждан</w:t>
      </w:r>
    </w:p>
    <w:p w:rsidR="00F327E3" w:rsidRPr="00CA3177" w:rsidRDefault="00F327E3" w:rsidP="00F327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Тутаевского муниципального округа, города Тутаева</w:t>
      </w:r>
    </w:p>
    <w:p w:rsidR="00F327E3" w:rsidRPr="00327652" w:rsidRDefault="00F327E3" w:rsidP="00F327E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134"/>
        <w:gridCol w:w="1649"/>
        <w:gridCol w:w="2154"/>
        <w:gridCol w:w="1460"/>
        <w:gridCol w:w="1892"/>
      </w:tblGrid>
      <w:tr w:rsidR="00F327E3" w:rsidRPr="00B61A4E" w:rsidTr="00084160">
        <w:tc>
          <w:tcPr>
            <w:tcW w:w="755" w:type="dxa"/>
            <w:shd w:val="clear" w:color="auto" w:fill="auto"/>
            <w:vAlign w:val="center"/>
          </w:tcPr>
          <w:p w:rsidR="00F327E3" w:rsidRPr="0089556B" w:rsidRDefault="00F327E3" w:rsidP="00084160">
            <w:pPr>
              <w:pStyle w:val="a3"/>
              <w:jc w:val="center"/>
              <w:rPr>
                <w:rFonts w:ascii="Times New Roman" w:hAnsi="Times New Roman"/>
              </w:rPr>
            </w:pPr>
            <w:r w:rsidRPr="0089556B">
              <w:rPr>
                <w:rFonts w:ascii="Times New Roman" w:hAnsi="Times New Roman"/>
              </w:rPr>
              <w:t xml:space="preserve">№ </w:t>
            </w:r>
            <w:proofErr w:type="gramStart"/>
            <w:r w:rsidRPr="0089556B">
              <w:rPr>
                <w:rFonts w:ascii="Times New Roman" w:hAnsi="Times New Roman"/>
              </w:rPr>
              <w:t>п</w:t>
            </w:r>
            <w:proofErr w:type="gramEnd"/>
            <w:r w:rsidRPr="0089556B">
              <w:rPr>
                <w:rFonts w:ascii="Times New Roman" w:hAnsi="Times New Roman"/>
              </w:rPr>
              <w:t>/п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327E3" w:rsidRPr="0089556B" w:rsidRDefault="00F327E3" w:rsidP="00084160">
            <w:pPr>
              <w:pStyle w:val="a3"/>
              <w:jc w:val="center"/>
              <w:rPr>
                <w:rFonts w:ascii="Times New Roman" w:hAnsi="Times New Roman"/>
              </w:rPr>
            </w:pPr>
            <w:r w:rsidRPr="0089556B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327E3" w:rsidRPr="0089556B" w:rsidRDefault="00F327E3" w:rsidP="00084160">
            <w:pPr>
              <w:pStyle w:val="a3"/>
              <w:jc w:val="center"/>
              <w:rPr>
                <w:rFonts w:ascii="Times New Roman" w:hAnsi="Times New Roman"/>
              </w:rPr>
            </w:pPr>
            <w:r w:rsidRPr="0089556B">
              <w:rPr>
                <w:rFonts w:ascii="Times New Roman" w:hAnsi="Times New Roman"/>
              </w:rPr>
              <w:t>Дата  рождения (день, месяц, год)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F327E3" w:rsidRPr="0089556B" w:rsidRDefault="00F327E3" w:rsidP="00084160">
            <w:pPr>
              <w:pStyle w:val="a3"/>
              <w:jc w:val="center"/>
              <w:rPr>
                <w:rFonts w:ascii="Times New Roman" w:hAnsi="Times New Roman"/>
              </w:rPr>
            </w:pPr>
            <w:r w:rsidRPr="0089556B">
              <w:rPr>
                <w:rFonts w:ascii="Times New Roman" w:hAnsi="Times New Roman"/>
              </w:rPr>
              <w:t>Основание присвоения звания (дата и номер Решения)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327E3" w:rsidRPr="0089556B" w:rsidRDefault="00F327E3" w:rsidP="00084160">
            <w:pPr>
              <w:pStyle w:val="a3"/>
              <w:jc w:val="center"/>
              <w:rPr>
                <w:rFonts w:ascii="Times New Roman" w:hAnsi="Times New Roman"/>
              </w:rPr>
            </w:pPr>
            <w:r w:rsidRPr="0089556B">
              <w:rPr>
                <w:rFonts w:ascii="Times New Roman" w:hAnsi="Times New Roman"/>
              </w:rPr>
              <w:t>Основание прекращения звания (дата и номер Решения)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F327E3" w:rsidRPr="0089556B" w:rsidRDefault="00F327E3" w:rsidP="00084160">
            <w:pPr>
              <w:pStyle w:val="a3"/>
              <w:jc w:val="center"/>
              <w:rPr>
                <w:rFonts w:ascii="Times New Roman" w:hAnsi="Times New Roman"/>
              </w:rPr>
            </w:pPr>
            <w:r w:rsidRPr="0089556B">
              <w:rPr>
                <w:rFonts w:ascii="Times New Roman" w:hAnsi="Times New Roman"/>
              </w:rPr>
              <w:t>Примечание</w:t>
            </w:r>
          </w:p>
        </w:tc>
      </w:tr>
      <w:tr w:rsidR="00F327E3" w:rsidRPr="00B61A4E" w:rsidTr="00084160">
        <w:tc>
          <w:tcPr>
            <w:tcW w:w="755" w:type="dxa"/>
            <w:shd w:val="clear" w:color="auto" w:fill="auto"/>
          </w:tcPr>
          <w:p w:rsidR="00F327E3" w:rsidRPr="0089556B" w:rsidRDefault="00F327E3" w:rsidP="00084160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7E3" w:rsidRPr="00B61A4E" w:rsidTr="00084160">
        <w:tc>
          <w:tcPr>
            <w:tcW w:w="755" w:type="dxa"/>
            <w:shd w:val="clear" w:color="auto" w:fill="auto"/>
          </w:tcPr>
          <w:p w:rsidR="00F327E3" w:rsidRPr="0089556B" w:rsidRDefault="00F327E3" w:rsidP="00084160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7E3" w:rsidRPr="00B61A4E" w:rsidTr="00084160">
        <w:tc>
          <w:tcPr>
            <w:tcW w:w="755" w:type="dxa"/>
            <w:shd w:val="clear" w:color="auto" w:fill="auto"/>
          </w:tcPr>
          <w:p w:rsidR="00F327E3" w:rsidRPr="0089556B" w:rsidRDefault="00F327E3" w:rsidP="00084160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  <w:tc>
          <w:tcPr>
            <w:tcW w:w="2177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F327E3" w:rsidRPr="0089556B" w:rsidRDefault="00F327E3" w:rsidP="000841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spacing w:line="276" w:lineRule="auto"/>
        <w:jc w:val="both"/>
        <w:outlineLvl w:val="0"/>
        <w:rPr>
          <w:color w:val="000000"/>
          <w:spacing w:val="2"/>
          <w:sz w:val="26"/>
          <w:szCs w:val="26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7E3" w:rsidRPr="00F327E3" w:rsidRDefault="00F327E3" w:rsidP="00F327E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327E3" w:rsidRPr="00F327E3" w:rsidSect="00F327E3"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6C" w:rsidRDefault="00D3616C" w:rsidP="00F327E3">
      <w:r>
        <w:separator/>
      </w:r>
    </w:p>
  </w:endnote>
  <w:endnote w:type="continuationSeparator" w:id="0">
    <w:p w:rsidR="00D3616C" w:rsidRDefault="00D3616C" w:rsidP="00F3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6C" w:rsidRDefault="00D3616C" w:rsidP="00F327E3">
      <w:r>
        <w:separator/>
      </w:r>
    </w:p>
  </w:footnote>
  <w:footnote w:type="continuationSeparator" w:id="0">
    <w:p w:rsidR="00D3616C" w:rsidRDefault="00D3616C" w:rsidP="00F3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351478"/>
      <w:docPartObj>
        <w:docPartGallery w:val="Page Numbers (Top of Page)"/>
        <w:docPartUnique/>
      </w:docPartObj>
    </w:sdtPr>
    <w:sdtEndPr/>
    <w:sdtContent>
      <w:p w:rsidR="00F327E3" w:rsidRDefault="00F327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99F">
          <w:rPr>
            <w:noProof/>
          </w:rPr>
          <w:t>14</w:t>
        </w:r>
        <w:r>
          <w:fldChar w:fldCharType="end"/>
        </w:r>
      </w:p>
    </w:sdtContent>
  </w:sdt>
  <w:p w:rsidR="00F327E3" w:rsidRDefault="00F327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3A7"/>
    <w:multiLevelType w:val="hybridMultilevel"/>
    <w:tmpl w:val="517EACF0"/>
    <w:lvl w:ilvl="0" w:tplc="FAEE0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2D32"/>
    <w:multiLevelType w:val="hybridMultilevel"/>
    <w:tmpl w:val="630C4354"/>
    <w:lvl w:ilvl="0" w:tplc="72CEA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A31FC"/>
    <w:multiLevelType w:val="hybridMultilevel"/>
    <w:tmpl w:val="4A88C12A"/>
    <w:lvl w:ilvl="0" w:tplc="FAEE0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10C3D"/>
    <w:multiLevelType w:val="hybridMultilevel"/>
    <w:tmpl w:val="31982422"/>
    <w:lvl w:ilvl="0" w:tplc="0F9E6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4150E5"/>
    <w:multiLevelType w:val="hybridMultilevel"/>
    <w:tmpl w:val="27787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B94501"/>
    <w:multiLevelType w:val="hybridMultilevel"/>
    <w:tmpl w:val="380694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E3"/>
    <w:rsid w:val="00157A22"/>
    <w:rsid w:val="00467CD4"/>
    <w:rsid w:val="007B1A94"/>
    <w:rsid w:val="008514D9"/>
    <w:rsid w:val="00A62A16"/>
    <w:rsid w:val="00BD599F"/>
    <w:rsid w:val="00D3616C"/>
    <w:rsid w:val="00F3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7E3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27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327E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5">
    <w:name w:val="Table Grid"/>
    <w:basedOn w:val="a1"/>
    <w:uiPriority w:val="59"/>
    <w:rsid w:val="00F32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F327E3"/>
  </w:style>
  <w:style w:type="paragraph" w:styleId="a6">
    <w:name w:val="Balloon Text"/>
    <w:basedOn w:val="a"/>
    <w:link w:val="a7"/>
    <w:uiPriority w:val="99"/>
    <w:semiHidden/>
    <w:unhideWhenUsed/>
    <w:rsid w:val="00F32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7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32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32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Default">
    <w:name w:val="Default"/>
    <w:uiPriority w:val="99"/>
    <w:rsid w:val="00F327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327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2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27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27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7E3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27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327E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5">
    <w:name w:val="Table Grid"/>
    <w:basedOn w:val="a1"/>
    <w:uiPriority w:val="59"/>
    <w:rsid w:val="00F32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F327E3"/>
  </w:style>
  <w:style w:type="paragraph" w:styleId="a6">
    <w:name w:val="Balloon Text"/>
    <w:basedOn w:val="a"/>
    <w:link w:val="a7"/>
    <w:uiPriority w:val="99"/>
    <w:semiHidden/>
    <w:unhideWhenUsed/>
    <w:rsid w:val="00F32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7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32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32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Default">
    <w:name w:val="Default"/>
    <w:uiPriority w:val="99"/>
    <w:rsid w:val="00F327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327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2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27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27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3</cp:revision>
  <cp:lastPrinted>2025-08-28T09:27:00Z</cp:lastPrinted>
  <dcterms:created xsi:type="dcterms:W3CDTF">2025-08-27T08:47:00Z</dcterms:created>
  <dcterms:modified xsi:type="dcterms:W3CDTF">2025-08-28T09:28:00Z</dcterms:modified>
</cp:coreProperties>
</file>