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FE7" w:rsidRDefault="000E5FE7">
      <w:pPr>
        <w:ind w:left="6521" w:firstLine="0"/>
        <w:jc w:val="left"/>
        <w:rPr>
          <w:rFonts w:cs="Times New Roman"/>
          <w:bCs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E5FE7">
        <w:trPr>
          <w:trHeight w:val="305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0E5FE7" w:rsidRDefault="007E6AB4" w:rsidP="00800097">
            <w:pPr>
              <w:pStyle w:val="1"/>
              <w:ind w:firstLine="0"/>
              <w:jc w:val="center"/>
              <w:rPr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5FE7" w:rsidRDefault="007E6AB4" w:rsidP="00800097">
            <w:pPr>
              <w:pStyle w:val="1"/>
              <w:ind w:firstLine="0"/>
              <w:jc w:val="center"/>
            </w:pPr>
            <w:r>
              <w:t>Администрация Т</w:t>
            </w:r>
            <w:r w:rsidR="00E65F58">
              <w:t>утаевского муниципального округа</w:t>
            </w:r>
          </w:p>
          <w:p w:rsidR="000E5FE7" w:rsidRDefault="000E5FE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0E5FE7" w:rsidRDefault="007E6AB4" w:rsidP="00800097">
            <w:pPr>
              <w:pStyle w:val="1"/>
              <w:ind w:firstLine="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ПОСТАНОВЛЕНИЕ</w:t>
            </w:r>
          </w:p>
          <w:p w:rsidR="000E5FE7" w:rsidRDefault="000E5FE7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  <w:p w:rsidR="000E5FE7" w:rsidRDefault="000E5FE7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  <w:p w:rsidR="000E5FE7" w:rsidRDefault="007E6AB4" w:rsidP="00800097">
            <w:pPr>
              <w:ind w:firstLine="0"/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от </w:t>
            </w:r>
            <w:r w:rsidR="00DC11DE">
              <w:rPr>
                <w:rFonts w:eastAsia="Times New Roman" w:cs="Times New Roman"/>
                <w:b/>
                <w:szCs w:val="28"/>
                <w:lang w:eastAsia="ru-RU"/>
              </w:rPr>
              <w:t xml:space="preserve">15.10.2026 </w:t>
            </w: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 № </w:t>
            </w:r>
            <w:r w:rsidR="00DC11DE">
              <w:rPr>
                <w:rFonts w:eastAsia="Times New Roman" w:cs="Times New Roman"/>
                <w:b/>
                <w:szCs w:val="28"/>
                <w:lang w:eastAsia="ru-RU"/>
              </w:rPr>
              <w:t>1005-п</w:t>
            </w:r>
          </w:p>
          <w:p w:rsidR="000E5FE7" w:rsidRDefault="007E6AB4" w:rsidP="00800097">
            <w:pPr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г. Тутаев</w:t>
            </w:r>
          </w:p>
        </w:tc>
      </w:tr>
    </w:tbl>
    <w:p w:rsidR="000E5FE7" w:rsidRDefault="000E5FE7">
      <w:pPr>
        <w:pStyle w:val="ad"/>
        <w:rPr>
          <w:rFonts w:cs="Times New Roman"/>
          <w:lang w:eastAsia="ru-RU"/>
        </w:rPr>
      </w:pPr>
    </w:p>
    <w:p w:rsidR="001D777A" w:rsidRDefault="00C834EC" w:rsidP="001D777A">
      <w:pPr>
        <w:pStyle w:val="ad"/>
        <w:tabs>
          <w:tab w:val="left" w:pos="4480"/>
        </w:tabs>
        <w:ind w:right="4819" w:firstLine="0"/>
        <w:jc w:val="left"/>
        <w:rPr>
          <w:rFonts w:cs="Times New Roman"/>
          <w:sz w:val="24"/>
          <w:szCs w:val="24"/>
        </w:rPr>
      </w:pPr>
      <w:r w:rsidRPr="001D777A">
        <w:rPr>
          <w:rFonts w:cs="Times New Roman"/>
          <w:sz w:val="24"/>
          <w:szCs w:val="24"/>
        </w:rPr>
        <w:t xml:space="preserve">О внесении изменений в постановление Администрации Тутаевского муниципального </w:t>
      </w:r>
      <w:r w:rsidR="008A233C" w:rsidRPr="001D777A">
        <w:rPr>
          <w:rFonts w:cs="Times New Roman"/>
          <w:sz w:val="24"/>
          <w:szCs w:val="24"/>
        </w:rPr>
        <w:t xml:space="preserve">округа от 27.02.2026 </w:t>
      </w:r>
    </w:p>
    <w:p w:rsidR="000E5FE7" w:rsidRPr="001D777A" w:rsidRDefault="008A233C" w:rsidP="001D777A">
      <w:pPr>
        <w:pStyle w:val="ad"/>
        <w:tabs>
          <w:tab w:val="left" w:pos="4480"/>
        </w:tabs>
        <w:ind w:right="4819" w:firstLine="0"/>
        <w:jc w:val="left"/>
        <w:rPr>
          <w:rFonts w:cs="Times New Roman"/>
          <w:sz w:val="24"/>
          <w:szCs w:val="24"/>
        </w:rPr>
      </w:pPr>
      <w:r w:rsidRPr="001D777A">
        <w:rPr>
          <w:rFonts w:cs="Times New Roman"/>
          <w:sz w:val="24"/>
          <w:szCs w:val="24"/>
        </w:rPr>
        <w:t xml:space="preserve">№ 195-п </w:t>
      </w:r>
      <w:r w:rsidR="00C834EC" w:rsidRPr="001D777A">
        <w:rPr>
          <w:rFonts w:cs="Times New Roman"/>
          <w:sz w:val="24"/>
          <w:szCs w:val="24"/>
        </w:rPr>
        <w:t xml:space="preserve">«Об утверждении муниципальной целевой программы «Управление земельными ресурсами Тутаевского муниципального </w:t>
      </w:r>
      <w:r w:rsidRPr="001D777A">
        <w:rPr>
          <w:rFonts w:cs="Times New Roman"/>
          <w:sz w:val="24"/>
          <w:szCs w:val="24"/>
        </w:rPr>
        <w:t>округа</w:t>
      </w:r>
      <w:r w:rsidR="00C834EC" w:rsidRPr="001D777A">
        <w:rPr>
          <w:rFonts w:cs="Times New Roman"/>
          <w:sz w:val="24"/>
          <w:szCs w:val="24"/>
        </w:rPr>
        <w:t>»</w:t>
      </w:r>
      <w:r w:rsidRPr="001D777A">
        <w:rPr>
          <w:rFonts w:cs="Times New Roman"/>
          <w:sz w:val="24"/>
          <w:szCs w:val="24"/>
        </w:rPr>
        <w:t xml:space="preserve"> </w:t>
      </w:r>
      <w:r w:rsidR="00C834EC" w:rsidRPr="001D777A">
        <w:rPr>
          <w:rFonts w:cs="Times New Roman"/>
          <w:sz w:val="24"/>
          <w:szCs w:val="24"/>
        </w:rPr>
        <w:t>на 202</w:t>
      </w:r>
      <w:r w:rsidRPr="001D777A">
        <w:rPr>
          <w:rFonts w:cs="Times New Roman"/>
          <w:sz w:val="24"/>
          <w:szCs w:val="24"/>
        </w:rPr>
        <w:t>6</w:t>
      </w:r>
      <w:r w:rsidR="00C834EC" w:rsidRPr="001D777A">
        <w:rPr>
          <w:rFonts w:cs="Times New Roman"/>
          <w:sz w:val="24"/>
          <w:szCs w:val="24"/>
        </w:rPr>
        <w:t>-202</w:t>
      </w:r>
      <w:r w:rsidRPr="001D777A">
        <w:rPr>
          <w:rFonts w:cs="Times New Roman"/>
          <w:sz w:val="24"/>
          <w:szCs w:val="24"/>
        </w:rPr>
        <w:t>8</w:t>
      </w:r>
      <w:r w:rsidR="00C834EC" w:rsidRPr="001D777A">
        <w:rPr>
          <w:rFonts w:cs="Times New Roman"/>
          <w:sz w:val="24"/>
          <w:szCs w:val="24"/>
        </w:rPr>
        <w:t xml:space="preserve"> годы</w:t>
      </w:r>
    </w:p>
    <w:p w:rsidR="000E5FE7" w:rsidRDefault="000E5FE7">
      <w:pPr>
        <w:pStyle w:val="ad"/>
        <w:rPr>
          <w:rFonts w:cs="Times New Roman"/>
          <w:szCs w:val="28"/>
        </w:rPr>
      </w:pPr>
    </w:p>
    <w:p w:rsidR="000E5FE7" w:rsidRDefault="007E6AB4">
      <w:pPr>
        <w:pStyle w:val="ad"/>
        <w:ind w:firstLine="567"/>
        <w:rPr>
          <w:rFonts w:cs="Times New Roman"/>
          <w:szCs w:val="28"/>
          <w:lang w:eastAsia="ru-RU"/>
        </w:rPr>
      </w:pPr>
      <w:r>
        <w:rPr>
          <w:rFonts w:cs="Times New Roman"/>
          <w:szCs w:val="28"/>
        </w:rPr>
        <w:t xml:space="preserve">В соответствии со ст. 179 Бюджетного кодекса Российской Федерации, постановлением Администрации Тутаевского муниципального района от </w:t>
      </w:r>
      <w:r w:rsidR="008A233C">
        <w:rPr>
          <w:rFonts w:cs="Times New Roman"/>
          <w:szCs w:val="28"/>
        </w:rPr>
        <w:t>26.08.2025 № 726-п</w:t>
      </w:r>
      <w:r>
        <w:rPr>
          <w:rFonts w:cs="Times New Roman"/>
          <w:szCs w:val="28"/>
        </w:rPr>
        <w:t xml:space="preserve"> «Об утверждении Положения о программно-целевом планировании в </w:t>
      </w:r>
      <w:proofErr w:type="spellStart"/>
      <w:r>
        <w:rPr>
          <w:rFonts w:cs="Times New Roman"/>
          <w:szCs w:val="28"/>
        </w:rPr>
        <w:t>Тутаевском</w:t>
      </w:r>
      <w:proofErr w:type="spellEnd"/>
      <w:r>
        <w:rPr>
          <w:rFonts w:cs="Times New Roman"/>
          <w:szCs w:val="28"/>
        </w:rPr>
        <w:t xml:space="preserve"> муниципальном </w:t>
      </w:r>
      <w:r w:rsidR="008A233C">
        <w:rPr>
          <w:rFonts w:cs="Times New Roman"/>
          <w:szCs w:val="28"/>
        </w:rPr>
        <w:t>округе</w:t>
      </w:r>
      <w:r>
        <w:rPr>
          <w:rFonts w:cs="Times New Roman"/>
          <w:szCs w:val="28"/>
        </w:rPr>
        <w:t>» Администрация Т</w:t>
      </w:r>
      <w:r w:rsidR="000F1B5A">
        <w:rPr>
          <w:rFonts w:cs="Times New Roman"/>
          <w:szCs w:val="28"/>
        </w:rPr>
        <w:t>утаевского муниципального округа</w:t>
      </w:r>
    </w:p>
    <w:p w:rsidR="000E5FE7" w:rsidRDefault="000E5FE7">
      <w:pPr>
        <w:pStyle w:val="ad"/>
        <w:rPr>
          <w:rFonts w:cs="Times New Roman"/>
          <w:szCs w:val="28"/>
          <w:lang w:eastAsia="ru-RU"/>
        </w:rPr>
      </w:pPr>
    </w:p>
    <w:p w:rsidR="000E5FE7" w:rsidRDefault="007E6AB4">
      <w:pPr>
        <w:pStyle w:val="ad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ПОСТАНОВЛЯЕТ:</w:t>
      </w:r>
    </w:p>
    <w:p w:rsidR="000E5FE7" w:rsidRDefault="000E5FE7">
      <w:pPr>
        <w:pStyle w:val="ad"/>
        <w:rPr>
          <w:rFonts w:cs="Times New Roman"/>
          <w:szCs w:val="28"/>
          <w:lang w:eastAsia="ru-RU"/>
        </w:rPr>
      </w:pPr>
    </w:p>
    <w:p w:rsidR="000E5FE7" w:rsidRDefault="00C834EC" w:rsidP="00D837F5">
      <w:pPr>
        <w:pStyle w:val="ad"/>
        <w:numPr>
          <w:ilvl w:val="0"/>
          <w:numId w:val="1"/>
        </w:numPr>
        <w:tabs>
          <w:tab w:val="left" w:pos="851"/>
        </w:tabs>
        <w:ind w:left="0"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Внести </w:t>
      </w:r>
      <w:r w:rsidR="00532B11">
        <w:rPr>
          <w:rFonts w:cs="Times New Roman"/>
          <w:szCs w:val="28"/>
        </w:rPr>
        <w:t xml:space="preserve">изменение </w:t>
      </w:r>
      <w:r>
        <w:rPr>
          <w:rFonts w:cs="Times New Roman"/>
          <w:szCs w:val="28"/>
        </w:rPr>
        <w:t xml:space="preserve">в постановление Администрации Тутаевского муниципального </w:t>
      </w:r>
      <w:r w:rsidR="00C6316F">
        <w:rPr>
          <w:rFonts w:cs="Times New Roman"/>
          <w:szCs w:val="28"/>
        </w:rPr>
        <w:t>округа</w:t>
      </w:r>
      <w:r>
        <w:rPr>
          <w:rFonts w:cs="Times New Roman"/>
          <w:szCs w:val="28"/>
        </w:rPr>
        <w:t xml:space="preserve"> от </w:t>
      </w:r>
      <w:r w:rsidR="008A233C">
        <w:rPr>
          <w:rFonts w:cs="Times New Roman"/>
          <w:szCs w:val="28"/>
        </w:rPr>
        <w:t>27.02.2026</w:t>
      </w:r>
      <w:r>
        <w:rPr>
          <w:rFonts w:cs="Times New Roman"/>
          <w:szCs w:val="28"/>
        </w:rPr>
        <w:t xml:space="preserve"> № </w:t>
      </w:r>
      <w:r w:rsidR="008A233C">
        <w:rPr>
          <w:rFonts w:cs="Times New Roman"/>
          <w:szCs w:val="28"/>
        </w:rPr>
        <w:t>195</w:t>
      </w:r>
      <w:r>
        <w:rPr>
          <w:rFonts w:cs="Times New Roman"/>
          <w:szCs w:val="28"/>
        </w:rPr>
        <w:t xml:space="preserve">-п «Об утверждении муниципальной целевой программы «Управление земельными ресурсами Тутаевского муниципального </w:t>
      </w:r>
      <w:r w:rsidR="008A233C">
        <w:rPr>
          <w:rFonts w:cs="Times New Roman"/>
          <w:szCs w:val="28"/>
        </w:rPr>
        <w:t>округа</w:t>
      </w:r>
      <w:r>
        <w:rPr>
          <w:rFonts w:cs="Times New Roman"/>
          <w:szCs w:val="28"/>
        </w:rPr>
        <w:t>» на 202</w:t>
      </w:r>
      <w:r w:rsidR="008A233C">
        <w:rPr>
          <w:rFonts w:cs="Times New Roman"/>
          <w:szCs w:val="28"/>
        </w:rPr>
        <w:t>6-2028</w:t>
      </w:r>
      <w:r>
        <w:rPr>
          <w:rFonts w:cs="Times New Roman"/>
          <w:szCs w:val="28"/>
        </w:rPr>
        <w:t xml:space="preserve"> годы</w:t>
      </w:r>
      <w:r w:rsidR="008A233C">
        <w:rPr>
          <w:rFonts w:cs="Times New Roman"/>
          <w:szCs w:val="28"/>
        </w:rPr>
        <w:t>»</w:t>
      </w:r>
      <w:r w:rsidR="00E65F58">
        <w:rPr>
          <w:rFonts w:cs="Times New Roman"/>
          <w:szCs w:val="28"/>
        </w:rPr>
        <w:t>.</w:t>
      </w:r>
    </w:p>
    <w:p w:rsidR="00C834EC" w:rsidRDefault="00C834EC" w:rsidP="00C834EC">
      <w:pPr>
        <w:pStyle w:val="ad"/>
        <w:tabs>
          <w:tab w:val="left" w:pos="851"/>
        </w:tabs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1.1 Приложение к постановлению изложить в редакции приложения к настоящему постановлению.</w:t>
      </w:r>
    </w:p>
    <w:p w:rsidR="00532B11" w:rsidRDefault="00532B11" w:rsidP="00C834EC">
      <w:pPr>
        <w:pStyle w:val="ad"/>
        <w:tabs>
          <w:tab w:val="left" w:pos="851"/>
        </w:tabs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532B11">
        <w:rPr>
          <w:rFonts w:cs="Times New Roman"/>
          <w:szCs w:val="28"/>
        </w:rPr>
        <w:t>Опубликовать настоящее постановление на оф</w:t>
      </w:r>
      <w:r>
        <w:rPr>
          <w:rFonts w:cs="Times New Roman"/>
          <w:szCs w:val="28"/>
        </w:rPr>
        <w:t>ициальном сайте Администрации Тутаевского муниципального округа.</w:t>
      </w:r>
    </w:p>
    <w:p w:rsidR="000E5FE7" w:rsidRDefault="00532B11">
      <w:pPr>
        <w:pStyle w:val="ad"/>
        <w:tabs>
          <w:tab w:val="left" w:pos="851"/>
        </w:tabs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7E6AB4">
        <w:rPr>
          <w:rFonts w:cs="Times New Roman"/>
          <w:szCs w:val="28"/>
        </w:rPr>
        <w:t xml:space="preserve">. </w:t>
      </w:r>
      <w:proofErr w:type="gramStart"/>
      <w:r w:rsidR="007E6AB4">
        <w:rPr>
          <w:rFonts w:cs="Times New Roman"/>
          <w:szCs w:val="28"/>
        </w:rPr>
        <w:t>Контроль за</w:t>
      </w:r>
      <w:proofErr w:type="gramEnd"/>
      <w:r w:rsidR="007E6AB4">
        <w:rPr>
          <w:rFonts w:cs="Times New Roman"/>
          <w:szCs w:val="28"/>
        </w:rPr>
        <w:t xml:space="preserve"> исполнением настоящего постановления возложить на </w:t>
      </w:r>
      <w:r w:rsidR="008A233C">
        <w:rPr>
          <w:rFonts w:cs="Times New Roman"/>
          <w:szCs w:val="28"/>
        </w:rPr>
        <w:t xml:space="preserve">первого заместителя Главы Администрации ТМО по экономическому развитию </w:t>
      </w:r>
      <w:proofErr w:type="spellStart"/>
      <w:r w:rsidR="008A233C">
        <w:rPr>
          <w:rFonts w:cs="Times New Roman"/>
          <w:szCs w:val="28"/>
        </w:rPr>
        <w:t>Гарифуллина</w:t>
      </w:r>
      <w:proofErr w:type="spellEnd"/>
      <w:r w:rsidR="008A233C">
        <w:rPr>
          <w:rFonts w:cs="Times New Roman"/>
          <w:szCs w:val="28"/>
        </w:rPr>
        <w:t xml:space="preserve"> И.Р.</w:t>
      </w:r>
      <w:r w:rsidR="007E6AB4">
        <w:rPr>
          <w:rFonts w:cs="Times New Roman"/>
          <w:szCs w:val="28"/>
        </w:rPr>
        <w:t xml:space="preserve"> </w:t>
      </w:r>
    </w:p>
    <w:p w:rsidR="000E5FE7" w:rsidRDefault="00532B11">
      <w:pPr>
        <w:pStyle w:val="ad"/>
        <w:tabs>
          <w:tab w:val="left" w:pos="851"/>
        </w:tabs>
        <w:ind w:firstLine="567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7E6AB4">
        <w:rPr>
          <w:rFonts w:cs="Times New Roman"/>
          <w:szCs w:val="28"/>
        </w:rPr>
        <w:t xml:space="preserve">. Настоящее постановление вступает в силу со дня его подписания. </w:t>
      </w:r>
    </w:p>
    <w:p w:rsidR="000E5FE7" w:rsidRDefault="000E5FE7">
      <w:pPr>
        <w:pStyle w:val="1"/>
        <w:ind w:firstLine="0"/>
      </w:pPr>
    </w:p>
    <w:p w:rsidR="001D777A" w:rsidRPr="001D777A" w:rsidRDefault="001D777A" w:rsidP="001D777A">
      <w:pPr>
        <w:rPr>
          <w:lang w:eastAsia="ru-RU"/>
        </w:rPr>
      </w:pPr>
    </w:p>
    <w:p w:rsidR="008A233C" w:rsidRDefault="008A233C">
      <w:pPr>
        <w:pStyle w:val="1"/>
        <w:ind w:firstLine="0"/>
      </w:pPr>
      <w:r>
        <w:t>Временно исполняющий</w:t>
      </w:r>
    </w:p>
    <w:p w:rsidR="000E5FE7" w:rsidRDefault="00582C48">
      <w:pPr>
        <w:pStyle w:val="1"/>
        <w:ind w:firstLine="0"/>
      </w:pPr>
      <w:r>
        <w:t>п</w:t>
      </w:r>
      <w:r w:rsidR="008A233C">
        <w:t>олномочия Главы</w:t>
      </w:r>
      <w:r w:rsidR="007E6AB4">
        <w:t xml:space="preserve"> Тутаевского</w:t>
      </w:r>
    </w:p>
    <w:p w:rsidR="000E5FE7" w:rsidRDefault="00C834EC">
      <w:pPr>
        <w:pStyle w:val="1"/>
        <w:ind w:firstLine="0"/>
      </w:pPr>
      <w:r>
        <w:t>муниципального округа</w:t>
      </w:r>
      <w:r w:rsidR="007E6AB4">
        <w:t xml:space="preserve">                                               </w:t>
      </w:r>
      <w:r w:rsidR="008A233C">
        <w:t xml:space="preserve">                  М.А. Кузнецов</w:t>
      </w:r>
    </w:p>
    <w:p w:rsidR="00DC11DE" w:rsidRDefault="00DC11DE">
      <w:pPr>
        <w:autoSpaceDE w:val="0"/>
        <w:autoSpaceDN w:val="0"/>
        <w:adjustRightInd w:val="0"/>
        <w:ind w:right="140"/>
        <w:jc w:val="right"/>
        <w:outlineLvl w:val="0"/>
        <w:rPr>
          <w:rFonts w:eastAsia="Times New Roman" w:cs="Times New Roman"/>
          <w:sz w:val="18"/>
          <w:szCs w:val="18"/>
          <w:lang w:eastAsia="ru-RU"/>
        </w:rPr>
      </w:pPr>
      <w:bookmarkStart w:id="0" w:name="_GoBack"/>
      <w:bookmarkEnd w:id="0"/>
    </w:p>
    <w:sectPr w:rsidR="00DC11DE" w:rsidSect="00C327DB">
      <w:pgSz w:w="11906" w:h="16838"/>
      <w:pgMar w:top="567" w:right="851" w:bottom="567" w:left="1701" w:header="1134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F9E" w:rsidRDefault="00545F9E">
      <w:r>
        <w:separator/>
      </w:r>
    </w:p>
  </w:endnote>
  <w:endnote w:type="continuationSeparator" w:id="0">
    <w:p w:rsidR="00545F9E" w:rsidRDefault="0054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F9E" w:rsidRDefault="00545F9E">
      <w:r>
        <w:separator/>
      </w:r>
    </w:p>
  </w:footnote>
  <w:footnote w:type="continuationSeparator" w:id="0">
    <w:p w:rsidR="00545F9E" w:rsidRDefault="00545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259F6"/>
    <w:multiLevelType w:val="multilevel"/>
    <w:tmpl w:val="381259F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A411910"/>
    <w:multiLevelType w:val="multilevel"/>
    <w:tmpl w:val="6A4119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2A2C52"/>
    <w:rsid w:val="00042475"/>
    <w:rsid w:val="00080282"/>
    <w:rsid w:val="000E5FE7"/>
    <w:rsid w:val="000F0BD1"/>
    <w:rsid w:val="000F181A"/>
    <w:rsid w:val="000F1B5A"/>
    <w:rsid w:val="000F270F"/>
    <w:rsid w:val="00106BE3"/>
    <w:rsid w:val="00140B0E"/>
    <w:rsid w:val="001442DB"/>
    <w:rsid w:val="001526B6"/>
    <w:rsid w:val="001574DA"/>
    <w:rsid w:val="00160BFA"/>
    <w:rsid w:val="001C5B96"/>
    <w:rsid w:val="001D0982"/>
    <w:rsid w:val="001D1850"/>
    <w:rsid w:val="001D777A"/>
    <w:rsid w:val="001F7D02"/>
    <w:rsid w:val="0023711E"/>
    <w:rsid w:val="0026543B"/>
    <w:rsid w:val="0027098C"/>
    <w:rsid w:val="002A037B"/>
    <w:rsid w:val="002A2C52"/>
    <w:rsid w:val="002A4319"/>
    <w:rsid w:val="003061E8"/>
    <w:rsid w:val="00317A03"/>
    <w:rsid w:val="00376834"/>
    <w:rsid w:val="003B228F"/>
    <w:rsid w:val="004342DC"/>
    <w:rsid w:val="00437D46"/>
    <w:rsid w:val="00441A62"/>
    <w:rsid w:val="0046485D"/>
    <w:rsid w:val="00476385"/>
    <w:rsid w:val="00487049"/>
    <w:rsid w:val="00494B8F"/>
    <w:rsid w:val="004A73ED"/>
    <w:rsid w:val="004F62D6"/>
    <w:rsid w:val="00515130"/>
    <w:rsid w:val="005206E4"/>
    <w:rsid w:val="00532B11"/>
    <w:rsid w:val="00545F9E"/>
    <w:rsid w:val="00562F7E"/>
    <w:rsid w:val="00582C48"/>
    <w:rsid w:val="005956A4"/>
    <w:rsid w:val="005A0814"/>
    <w:rsid w:val="005C1007"/>
    <w:rsid w:val="005E7815"/>
    <w:rsid w:val="00614473"/>
    <w:rsid w:val="006228F3"/>
    <w:rsid w:val="00634516"/>
    <w:rsid w:val="0067225E"/>
    <w:rsid w:val="006943B5"/>
    <w:rsid w:val="006D4FE1"/>
    <w:rsid w:val="006F6BA6"/>
    <w:rsid w:val="00701670"/>
    <w:rsid w:val="007219CC"/>
    <w:rsid w:val="007436B7"/>
    <w:rsid w:val="007A2ECF"/>
    <w:rsid w:val="007B3A42"/>
    <w:rsid w:val="007E6AB4"/>
    <w:rsid w:val="007F0F7F"/>
    <w:rsid w:val="007F5229"/>
    <w:rsid w:val="007F5561"/>
    <w:rsid w:val="00800097"/>
    <w:rsid w:val="00804EF2"/>
    <w:rsid w:val="00821583"/>
    <w:rsid w:val="00852291"/>
    <w:rsid w:val="00853B08"/>
    <w:rsid w:val="00890075"/>
    <w:rsid w:val="00894DB5"/>
    <w:rsid w:val="008A233C"/>
    <w:rsid w:val="008A6E6D"/>
    <w:rsid w:val="008E5265"/>
    <w:rsid w:val="0093070F"/>
    <w:rsid w:val="00940C0C"/>
    <w:rsid w:val="00942110"/>
    <w:rsid w:val="0096308B"/>
    <w:rsid w:val="0096373D"/>
    <w:rsid w:val="00A0187F"/>
    <w:rsid w:val="00A01F8B"/>
    <w:rsid w:val="00A15B7A"/>
    <w:rsid w:val="00AE525D"/>
    <w:rsid w:val="00B001A5"/>
    <w:rsid w:val="00B111F7"/>
    <w:rsid w:val="00B34D81"/>
    <w:rsid w:val="00B55EBC"/>
    <w:rsid w:val="00B70F5A"/>
    <w:rsid w:val="00BE1B75"/>
    <w:rsid w:val="00BE6C20"/>
    <w:rsid w:val="00BF5942"/>
    <w:rsid w:val="00C327DB"/>
    <w:rsid w:val="00C6294E"/>
    <w:rsid w:val="00C6316F"/>
    <w:rsid w:val="00C70E87"/>
    <w:rsid w:val="00C7367F"/>
    <w:rsid w:val="00C74255"/>
    <w:rsid w:val="00C8173F"/>
    <w:rsid w:val="00C834EC"/>
    <w:rsid w:val="00CA33C7"/>
    <w:rsid w:val="00CA3783"/>
    <w:rsid w:val="00D47B52"/>
    <w:rsid w:val="00D52F52"/>
    <w:rsid w:val="00D62C8C"/>
    <w:rsid w:val="00D712EE"/>
    <w:rsid w:val="00D7772C"/>
    <w:rsid w:val="00D837F5"/>
    <w:rsid w:val="00D91A6B"/>
    <w:rsid w:val="00DB1051"/>
    <w:rsid w:val="00DB2410"/>
    <w:rsid w:val="00DC11DE"/>
    <w:rsid w:val="00DC2E4D"/>
    <w:rsid w:val="00DD0368"/>
    <w:rsid w:val="00DD52FF"/>
    <w:rsid w:val="00DF4DDF"/>
    <w:rsid w:val="00E058A3"/>
    <w:rsid w:val="00E14542"/>
    <w:rsid w:val="00E22B3A"/>
    <w:rsid w:val="00E460C1"/>
    <w:rsid w:val="00E56384"/>
    <w:rsid w:val="00E65F58"/>
    <w:rsid w:val="00E71DEA"/>
    <w:rsid w:val="00E862E8"/>
    <w:rsid w:val="00E92A16"/>
    <w:rsid w:val="00EB732F"/>
    <w:rsid w:val="00EC4BA8"/>
    <w:rsid w:val="00ED3423"/>
    <w:rsid w:val="00EE3F89"/>
    <w:rsid w:val="00EF1951"/>
    <w:rsid w:val="00EF5170"/>
    <w:rsid w:val="00F0308A"/>
    <w:rsid w:val="00F139AA"/>
    <w:rsid w:val="00F158C0"/>
    <w:rsid w:val="00F20891"/>
    <w:rsid w:val="00F23DE9"/>
    <w:rsid w:val="00F7196D"/>
    <w:rsid w:val="00F74185"/>
    <w:rsid w:val="00F804F8"/>
    <w:rsid w:val="00F96FA1"/>
    <w:rsid w:val="00FA0003"/>
    <w:rsid w:val="00FA2FEA"/>
    <w:rsid w:val="00FE2D54"/>
    <w:rsid w:val="0261542B"/>
    <w:rsid w:val="42D10F33"/>
    <w:rsid w:val="45850355"/>
    <w:rsid w:val="47FE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FE7"/>
    <w:pPr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"/>
    <w:next w:val="a"/>
    <w:qFormat/>
    <w:rsid w:val="000E5FE7"/>
    <w:pPr>
      <w:keepNext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E5FE7"/>
    <w:rPr>
      <w:i/>
      <w:iCs/>
    </w:rPr>
  </w:style>
  <w:style w:type="character" w:styleId="a4">
    <w:name w:val="Strong"/>
    <w:basedOn w:val="a0"/>
    <w:uiPriority w:val="22"/>
    <w:qFormat/>
    <w:rsid w:val="000E5FE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0E5FE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0E5FE7"/>
    <w:pPr>
      <w:tabs>
        <w:tab w:val="center" w:pos="4677"/>
        <w:tab w:val="right" w:pos="9355"/>
      </w:tabs>
      <w:jc w:val="center"/>
    </w:pPr>
  </w:style>
  <w:style w:type="paragraph" w:styleId="a9">
    <w:name w:val="footer"/>
    <w:basedOn w:val="a"/>
    <w:link w:val="aa"/>
    <w:uiPriority w:val="99"/>
    <w:unhideWhenUsed/>
    <w:qFormat/>
    <w:rsid w:val="000E5FE7"/>
    <w:pPr>
      <w:tabs>
        <w:tab w:val="center" w:pos="4677"/>
        <w:tab w:val="right" w:pos="9355"/>
      </w:tabs>
    </w:pPr>
  </w:style>
  <w:style w:type="paragraph" w:styleId="ab">
    <w:name w:val="Normal (Web)"/>
    <w:uiPriority w:val="99"/>
    <w:semiHidden/>
    <w:unhideWhenUsed/>
    <w:qFormat/>
    <w:rsid w:val="000E5FE7"/>
    <w:pPr>
      <w:spacing w:beforeAutospacing="1" w:afterAutospacing="1"/>
    </w:pPr>
    <w:rPr>
      <w:sz w:val="24"/>
      <w:szCs w:val="24"/>
      <w:lang w:val="en-US" w:eastAsia="zh-CN"/>
    </w:rPr>
  </w:style>
  <w:style w:type="table" w:styleId="ac">
    <w:name w:val="Table Grid"/>
    <w:basedOn w:val="a1"/>
    <w:uiPriority w:val="59"/>
    <w:qFormat/>
    <w:rsid w:val="000E5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qFormat/>
    <w:rsid w:val="000E5FE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0E5FE7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0E5FE7"/>
    <w:rPr>
      <w:rFonts w:ascii="Times New Roman" w:hAnsi="Times New Roman"/>
      <w:sz w:val="28"/>
    </w:rPr>
  </w:style>
  <w:style w:type="paragraph" w:styleId="ad">
    <w:name w:val="No Spacing"/>
    <w:uiPriority w:val="1"/>
    <w:qFormat/>
    <w:rsid w:val="000E5FE7"/>
    <w:pPr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ae">
    <w:name w:val="List Paragraph"/>
    <w:basedOn w:val="a"/>
    <w:uiPriority w:val="34"/>
    <w:qFormat/>
    <w:rsid w:val="000E5FE7"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0E5FE7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7E6AB4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gromova</dc:creator>
  <cp:lastModifiedBy>K1UD</cp:lastModifiedBy>
  <cp:revision>13</cp:revision>
  <cp:lastPrinted>2026-10-15T11:08:00Z</cp:lastPrinted>
  <dcterms:created xsi:type="dcterms:W3CDTF">2026-02-02T10:44:00Z</dcterms:created>
  <dcterms:modified xsi:type="dcterms:W3CDTF">2026-10-15T11:10:00Z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2851947882A14F6886C1546E22E8E7D5_13</vt:lpwstr>
  </property>
</Properties>
</file>