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1C" w:rsidRDefault="0074361C" w:rsidP="0074361C">
      <w:pPr>
        <w:pStyle w:val="1"/>
        <w:snapToGrid w:val="0"/>
        <w:jc w:val="center"/>
        <w:rPr>
          <w:b w:val="0"/>
          <w:bCs w:val="0"/>
        </w:rPr>
      </w:pPr>
      <w:r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6000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61C" w:rsidRDefault="0074361C" w:rsidP="0074361C">
      <w:pPr>
        <w:pStyle w:val="1"/>
        <w:jc w:val="center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</w:rPr>
        <w:t xml:space="preserve">Администрация Тутаевского муниципального </w:t>
      </w:r>
      <w:r>
        <w:rPr>
          <w:rFonts w:ascii="Times New Roman" w:hAnsi="Times New Roman"/>
          <w:b w:val="0"/>
          <w:bCs w:val="0"/>
          <w:lang w:val="ru-RU"/>
        </w:rPr>
        <w:t>округа</w:t>
      </w:r>
    </w:p>
    <w:p w:rsidR="0074361C" w:rsidRDefault="0074361C" w:rsidP="0074361C">
      <w:pPr>
        <w:rPr>
          <w:rFonts w:ascii="Times New Roman" w:hAnsi="Times New Roman"/>
        </w:rPr>
      </w:pPr>
    </w:p>
    <w:p w:rsidR="0074361C" w:rsidRDefault="0074361C" w:rsidP="0074361C">
      <w:pPr>
        <w:pStyle w:val="1"/>
        <w:jc w:val="center"/>
        <w:rPr>
          <w:rFonts w:ascii="Times New Roman" w:hAnsi="Times New Roman"/>
          <w:bCs w:val="0"/>
          <w:sz w:val="40"/>
          <w:szCs w:val="40"/>
          <w:lang w:val="ru-RU"/>
        </w:rPr>
      </w:pPr>
      <w:r>
        <w:rPr>
          <w:rFonts w:ascii="Times New Roman" w:hAnsi="Times New Roman"/>
          <w:bCs w:val="0"/>
          <w:sz w:val="40"/>
          <w:szCs w:val="40"/>
          <w:lang w:val="ru-RU"/>
        </w:rPr>
        <w:t>ПОСТАНОВЛЕНИЕ</w:t>
      </w:r>
    </w:p>
    <w:p w:rsidR="004D025A" w:rsidRPr="004D025A" w:rsidRDefault="004D025A" w:rsidP="004D025A">
      <w:pPr>
        <w:rPr>
          <w:lang w:eastAsia="x-none"/>
        </w:rPr>
      </w:pPr>
    </w:p>
    <w:p w:rsidR="0074361C" w:rsidRPr="00BE4E31" w:rsidRDefault="0074361C" w:rsidP="0074361C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BE4E31">
        <w:rPr>
          <w:rFonts w:ascii="Times New Roman" w:hAnsi="Times New Roman"/>
          <w:b/>
          <w:bCs/>
          <w:sz w:val="28"/>
          <w:szCs w:val="28"/>
        </w:rPr>
        <w:t xml:space="preserve">от  </w:t>
      </w:r>
      <w:r w:rsidR="00BE4E31" w:rsidRPr="00BE4E31">
        <w:rPr>
          <w:rFonts w:ascii="Times New Roman" w:hAnsi="Times New Roman"/>
          <w:b/>
          <w:bCs/>
          <w:sz w:val="28"/>
          <w:szCs w:val="28"/>
        </w:rPr>
        <w:t>16.01.2026</w:t>
      </w:r>
      <w:r w:rsidRPr="00BE4E31">
        <w:rPr>
          <w:rFonts w:ascii="Times New Roman" w:hAnsi="Times New Roman"/>
          <w:b/>
          <w:bCs/>
          <w:sz w:val="28"/>
          <w:szCs w:val="28"/>
        </w:rPr>
        <w:t xml:space="preserve">   №</w:t>
      </w:r>
      <w:r w:rsidR="00BE4E31" w:rsidRPr="00BE4E31">
        <w:rPr>
          <w:rFonts w:ascii="Times New Roman" w:hAnsi="Times New Roman"/>
          <w:b/>
          <w:bCs/>
          <w:sz w:val="28"/>
          <w:szCs w:val="28"/>
        </w:rPr>
        <w:t>20-п</w:t>
      </w:r>
      <w:r w:rsidRPr="00BE4E3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4361C" w:rsidRDefault="0074361C" w:rsidP="0074361C">
      <w:pPr>
        <w:spacing w:after="0"/>
        <w:rPr>
          <w:rFonts w:ascii="Times New Roman" w:hAnsi="Times New Roman"/>
          <w:sz w:val="24"/>
          <w:szCs w:val="24"/>
        </w:rPr>
      </w:pPr>
      <w:r w:rsidRPr="00BE4E31">
        <w:rPr>
          <w:rFonts w:ascii="Times New Roman" w:hAnsi="Times New Roman"/>
          <w:b/>
          <w:sz w:val="28"/>
          <w:szCs w:val="28"/>
        </w:rPr>
        <w:t>г. Тутаев</w:t>
      </w:r>
      <w:r>
        <w:rPr>
          <w:rFonts w:ascii="Times New Roman" w:hAnsi="Times New Roman"/>
          <w:vanish/>
          <w:sz w:val="24"/>
          <w:szCs w:val="24"/>
        </w:rPr>
        <w:t>#G0</w:t>
      </w:r>
    </w:p>
    <w:p w:rsidR="0074361C" w:rsidRDefault="0074361C" w:rsidP="007436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361C" w:rsidRDefault="004D025A" w:rsidP="007436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наделении полномочиями должностных лиц</w:t>
      </w:r>
    </w:p>
    <w:p w:rsidR="004D025A" w:rsidRDefault="004D025A" w:rsidP="007436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 Тутаевского  муниципального округа</w:t>
      </w:r>
    </w:p>
    <w:p w:rsidR="004D025A" w:rsidRDefault="004D025A" w:rsidP="007436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совершению нотариальных  действий</w:t>
      </w:r>
      <w:r w:rsidR="007174A6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="007174A6">
        <w:rPr>
          <w:rFonts w:ascii="Times New Roman" w:hAnsi="Times New Roman"/>
          <w:sz w:val="28"/>
          <w:szCs w:val="28"/>
        </w:rPr>
        <w:t>определенной</w:t>
      </w:r>
      <w:proofErr w:type="gramEnd"/>
    </w:p>
    <w:p w:rsidR="007174A6" w:rsidRDefault="007174A6" w:rsidP="007436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территории  Тутаевского  муниципального  округа</w:t>
      </w:r>
    </w:p>
    <w:p w:rsidR="007174A6" w:rsidRDefault="007174A6" w:rsidP="007436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Ярославской  области</w:t>
      </w:r>
    </w:p>
    <w:p w:rsidR="0074361C" w:rsidRDefault="0074361C" w:rsidP="007436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317" w:rsidRDefault="0074361C" w:rsidP="007436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</w:t>
      </w:r>
      <w:r w:rsidR="007174A6">
        <w:rPr>
          <w:rFonts w:ascii="Times New Roman" w:hAnsi="Times New Roman"/>
          <w:sz w:val="28"/>
          <w:szCs w:val="28"/>
        </w:rPr>
        <w:t xml:space="preserve"> Федерации», со статьями 1 и 37 Основ законодательства Российской Федерации о нотариате от 11.02.1993 № 4462-1, руководствуясь Уставом  Тутаевского  муниципального  округа Ярославской  области, </w:t>
      </w:r>
      <w:r w:rsidR="008D1E0D">
        <w:rPr>
          <w:rFonts w:ascii="Times New Roman" w:hAnsi="Times New Roman"/>
          <w:sz w:val="28"/>
          <w:szCs w:val="28"/>
        </w:rPr>
        <w:t xml:space="preserve"> Администрация</w:t>
      </w:r>
      <w:r>
        <w:rPr>
          <w:rFonts w:ascii="Times New Roman" w:hAnsi="Times New Roman"/>
          <w:sz w:val="28"/>
          <w:szCs w:val="28"/>
        </w:rPr>
        <w:t xml:space="preserve"> Тутаевского муниципального округа</w:t>
      </w:r>
    </w:p>
    <w:p w:rsidR="00481317" w:rsidRDefault="00481317" w:rsidP="007436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1317" w:rsidRDefault="00481317" w:rsidP="007436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481317" w:rsidRDefault="00481317" w:rsidP="007436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1317" w:rsidRDefault="00481317" w:rsidP="00481317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1.Уполномочить на совершение  нотариальных действий следующих должностных лиц Администрации Тутаевского  муниципального  округа Ярославской  области:</w:t>
      </w:r>
    </w:p>
    <w:p w:rsidR="0045630C" w:rsidRDefault="00481317" w:rsidP="00481317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74361C" w:rsidRPr="00481317">
        <w:rPr>
          <w:rFonts w:ascii="Times New Roman" w:hAnsi="Times New Roman"/>
          <w:sz w:val="28"/>
          <w:szCs w:val="28"/>
        </w:rPr>
        <w:t xml:space="preserve"> </w:t>
      </w:r>
      <w:r w:rsidR="00D846C6">
        <w:rPr>
          <w:rFonts w:ascii="Times New Roman" w:hAnsi="Times New Roman"/>
          <w:sz w:val="28"/>
          <w:szCs w:val="28"/>
        </w:rPr>
        <w:t xml:space="preserve">Гриневич Татьяну Владимировну, начальника </w:t>
      </w:r>
      <w:proofErr w:type="spellStart"/>
      <w:r w:rsidR="00D846C6">
        <w:rPr>
          <w:rFonts w:ascii="Times New Roman" w:hAnsi="Times New Roman"/>
          <w:sz w:val="28"/>
          <w:szCs w:val="28"/>
        </w:rPr>
        <w:t>Артемьевского</w:t>
      </w:r>
      <w:proofErr w:type="spellEnd"/>
      <w:r w:rsidR="00D846C6">
        <w:rPr>
          <w:rFonts w:ascii="Times New Roman" w:hAnsi="Times New Roman"/>
          <w:sz w:val="28"/>
          <w:szCs w:val="28"/>
        </w:rPr>
        <w:t xml:space="preserve">  территориального  управления  Администрации  Тутаевского  муниципального  округа  Ярославской  области, в отношении лиц,</w:t>
      </w:r>
      <w:r w:rsidR="000A7637">
        <w:rPr>
          <w:rFonts w:ascii="Times New Roman" w:hAnsi="Times New Roman"/>
          <w:sz w:val="28"/>
          <w:szCs w:val="28"/>
        </w:rPr>
        <w:t xml:space="preserve"> зарегистрированных по месту жительства или  месту  пребывания во входящих в состав  территории  Тутаевского  муниципального  округа Ярославской  области  населенных  пунктах, указанных в приложении № 1 к настоящему  постановлению, на срок</w:t>
      </w:r>
      <w:r w:rsidR="0045630C">
        <w:rPr>
          <w:rFonts w:ascii="Times New Roman" w:hAnsi="Times New Roman"/>
          <w:sz w:val="28"/>
          <w:szCs w:val="28"/>
        </w:rPr>
        <w:t xml:space="preserve"> действия  трудового  договора;</w:t>
      </w:r>
    </w:p>
    <w:p w:rsidR="0045630C" w:rsidRDefault="0045630C" w:rsidP="00481317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proofErr w:type="spellStart"/>
      <w:r>
        <w:rPr>
          <w:rFonts w:ascii="Times New Roman" w:hAnsi="Times New Roman"/>
          <w:sz w:val="28"/>
          <w:szCs w:val="28"/>
        </w:rPr>
        <w:t>Левиновскую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Ольгу Александровну, главного  специалиста Константиновского территориального  управления Администрации  Тутаевского  муниципального  округа Ярославской  области, в отношении  лиц, зарегистрированных по месту  жительства или  месту  пребывания во входящих в состав территории  Тутаевского  муниципального  округа Ярославской  области населенных  пунктах, указанных  в приложении  № 2 к настоящему  постановлению, на срок действия  трудового  договора;</w:t>
      </w:r>
    </w:p>
    <w:p w:rsidR="008E6367" w:rsidRDefault="008E6367" w:rsidP="008E6367">
      <w:pPr>
        <w:pStyle w:val="a5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74361C" w:rsidRPr="00481317" w:rsidRDefault="0045630C" w:rsidP="00481317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846C6">
        <w:rPr>
          <w:rFonts w:ascii="Times New Roman" w:hAnsi="Times New Roman"/>
          <w:sz w:val="28"/>
          <w:szCs w:val="28"/>
        </w:rPr>
        <w:t xml:space="preserve"> </w:t>
      </w:r>
    </w:p>
    <w:p w:rsidR="0045630C" w:rsidRDefault="0045630C" w:rsidP="0045630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EA09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09D7">
        <w:rPr>
          <w:rFonts w:ascii="Times New Roman" w:hAnsi="Times New Roman"/>
          <w:sz w:val="28"/>
          <w:szCs w:val="28"/>
        </w:rPr>
        <w:t>Добрякову</w:t>
      </w:r>
      <w:proofErr w:type="spellEnd"/>
      <w:r w:rsidR="00EA09D7">
        <w:rPr>
          <w:rFonts w:ascii="Times New Roman" w:hAnsi="Times New Roman"/>
          <w:sz w:val="28"/>
          <w:szCs w:val="28"/>
        </w:rPr>
        <w:t xml:space="preserve"> Татьяну Михайловну</w:t>
      </w:r>
      <w:r>
        <w:rPr>
          <w:rFonts w:ascii="Times New Roman" w:hAnsi="Times New Roman"/>
          <w:sz w:val="28"/>
          <w:szCs w:val="28"/>
        </w:rPr>
        <w:t>, главного  специалиста</w:t>
      </w:r>
      <w:r w:rsidR="00EA09D7">
        <w:rPr>
          <w:rFonts w:ascii="Times New Roman" w:hAnsi="Times New Roman"/>
          <w:sz w:val="28"/>
          <w:szCs w:val="28"/>
        </w:rPr>
        <w:t xml:space="preserve"> Левобережного</w:t>
      </w:r>
      <w:r>
        <w:rPr>
          <w:rFonts w:ascii="Times New Roman" w:hAnsi="Times New Roman"/>
          <w:sz w:val="28"/>
          <w:szCs w:val="28"/>
        </w:rPr>
        <w:t xml:space="preserve"> территориального  управления Администрации  Тутаевского  муниципального  округа Ярославской  области, в отношении  лиц, зарегистрированных по месту  жительства или  месту  пребывания во входящих в состав территории  Тутаевского  муниципального  округа Ярославской  области населенных  пункт</w:t>
      </w:r>
      <w:r w:rsidR="00EA09D7">
        <w:rPr>
          <w:rFonts w:ascii="Times New Roman" w:hAnsi="Times New Roman"/>
          <w:sz w:val="28"/>
          <w:szCs w:val="28"/>
        </w:rPr>
        <w:t>ах, указанных  в приложении  № 3</w:t>
      </w:r>
      <w:r>
        <w:rPr>
          <w:rFonts w:ascii="Times New Roman" w:hAnsi="Times New Roman"/>
          <w:sz w:val="28"/>
          <w:szCs w:val="28"/>
        </w:rPr>
        <w:t xml:space="preserve"> к настоящему  постановлению, на срок действия  трудового  договора;</w:t>
      </w:r>
    </w:p>
    <w:p w:rsidR="00EA09D7" w:rsidRDefault="00EA09D7" w:rsidP="00EA09D7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4813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Куликова Андрея Ивановича, начальника </w:t>
      </w:r>
      <w:proofErr w:type="spellStart"/>
      <w:r>
        <w:rPr>
          <w:rFonts w:ascii="Times New Roman" w:hAnsi="Times New Roman"/>
          <w:sz w:val="28"/>
          <w:szCs w:val="28"/>
        </w:rPr>
        <w:t>Чебаковского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территориального  управления  Администрации  Тутаевского  муниципального  округа  Ярославской  области, в отношении лиц, зарегистрированных по месту жительства или  месту  пребывания во входящих в состав  территории  Тутаевского  муниципального  округа Ярославской  области  населенных  пунктах, указанных в приложении № 4 к настоящему  постановлению, на срок действия  трудового  договора.</w:t>
      </w:r>
    </w:p>
    <w:p w:rsidR="00D55E44" w:rsidRDefault="00AE5251" w:rsidP="00D55E4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2.Уполномоченные должностные  лица, указанные в подпунктах 1.1, 1.2, 1.3, 1.4 пункта 1 настоящего  постановления, имеют  право на совершение  следующих  нотариальных  действий:</w:t>
      </w:r>
    </w:p>
    <w:p w:rsidR="00D55E44" w:rsidRDefault="00D55E44" w:rsidP="00D55E4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D55E44" w:rsidRDefault="00D55E44" w:rsidP="00724D1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удостоверять   доверенности, за   исключением  доверенностей   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</w:p>
    <w:p w:rsidR="00D55E44" w:rsidRPr="00D55E44" w:rsidRDefault="00D55E44" w:rsidP="00D55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E44">
        <w:rPr>
          <w:rFonts w:ascii="Times New Roman" w:hAnsi="Times New Roman"/>
          <w:sz w:val="28"/>
          <w:szCs w:val="28"/>
        </w:rPr>
        <w:t>распоряжение  недвижимым  имуществом;</w:t>
      </w:r>
    </w:p>
    <w:p w:rsidR="00D55E44" w:rsidRDefault="00D55E44" w:rsidP="00D55E4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D55E44" w:rsidRPr="00724D10" w:rsidRDefault="00D55E44" w:rsidP="00F167DA">
      <w:pPr>
        <w:pStyle w:val="a5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24D10">
        <w:rPr>
          <w:rFonts w:ascii="Times New Roman" w:hAnsi="Times New Roman"/>
          <w:sz w:val="28"/>
          <w:szCs w:val="28"/>
        </w:rPr>
        <w:t>принимать  меры по охране наследственного  имущества путем  производства  описи  наследственного  имущества;</w:t>
      </w:r>
    </w:p>
    <w:p w:rsidR="00D55E44" w:rsidRDefault="00D55E44" w:rsidP="00D55E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55E44" w:rsidRPr="00724D10" w:rsidRDefault="00724D10" w:rsidP="00724D1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4D10">
        <w:rPr>
          <w:rFonts w:ascii="Times New Roman" w:hAnsi="Times New Roman"/>
          <w:sz w:val="28"/>
          <w:szCs w:val="28"/>
        </w:rPr>
        <w:t>свидетельствовать верность  копий документов и выписок  из  них;</w:t>
      </w:r>
    </w:p>
    <w:p w:rsidR="00724D10" w:rsidRDefault="00724D10" w:rsidP="00D55E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4D10" w:rsidRPr="00724D10" w:rsidRDefault="00724D10" w:rsidP="00724D1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4D10">
        <w:rPr>
          <w:rFonts w:ascii="Times New Roman" w:hAnsi="Times New Roman"/>
          <w:sz w:val="28"/>
          <w:szCs w:val="28"/>
        </w:rPr>
        <w:t>свидетельствовать подлинность  подписи  на  документах;</w:t>
      </w:r>
    </w:p>
    <w:p w:rsidR="00724D10" w:rsidRDefault="00724D10" w:rsidP="00D55E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4D10" w:rsidRPr="00724D10" w:rsidRDefault="00724D10" w:rsidP="00724D10">
      <w:pPr>
        <w:pStyle w:val="a5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24D10">
        <w:rPr>
          <w:rFonts w:ascii="Times New Roman" w:hAnsi="Times New Roman"/>
          <w:sz w:val="28"/>
          <w:szCs w:val="28"/>
        </w:rPr>
        <w:t>удостоверять сведения о лицах в  случаях, предусмотренных законодательством  Российской Федерации;</w:t>
      </w:r>
    </w:p>
    <w:p w:rsidR="00724D10" w:rsidRDefault="00724D10" w:rsidP="00D55E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4D10" w:rsidRPr="00724D10" w:rsidRDefault="00724D10" w:rsidP="00724D1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4D10">
        <w:rPr>
          <w:rFonts w:ascii="Times New Roman" w:hAnsi="Times New Roman"/>
          <w:sz w:val="28"/>
          <w:szCs w:val="28"/>
        </w:rPr>
        <w:t>удостоверять факт нахождения  гражданина в живых;</w:t>
      </w:r>
    </w:p>
    <w:p w:rsidR="00724D10" w:rsidRDefault="00724D10" w:rsidP="00D55E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2FED" w:rsidRDefault="0042236A" w:rsidP="00F167DA">
      <w:pPr>
        <w:pStyle w:val="a5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удостоверять тождественность собственноручной подписи  инвалида  по  зрению, проживающего  на  территории  населенног</w:t>
      </w:r>
      <w:r w:rsidR="00412FE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 пункта</w:t>
      </w:r>
      <w:r w:rsidR="00C56319">
        <w:rPr>
          <w:rFonts w:ascii="Times New Roman" w:hAnsi="Times New Roman"/>
          <w:sz w:val="28"/>
          <w:szCs w:val="28"/>
        </w:rPr>
        <w:t>, указанного  в  соответствующем  приложении  к  настоящему  постановлению, с факсимильным воспроизведением  его  собственноручной  подписи;</w:t>
      </w:r>
    </w:p>
    <w:p w:rsidR="00412FED" w:rsidRPr="00412FED" w:rsidRDefault="00412FED" w:rsidP="00412FED">
      <w:pPr>
        <w:pStyle w:val="a5"/>
        <w:rPr>
          <w:rFonts w:ascii="Times New Roman" w:hAnsi="Times New Roman"/>
          <w:sz w:val="28"/>
          <w:szCs w:val="28"/>
        </w:rPr>
      </w:pPr>
    </w:p>
    <w:p w:rsidR="00412FED" w:rsidRDefault="00412FED" w:rsidP="00412FE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удостоверять фак</w:t>
      </w:r>
      <w:r w:rsidR="00D86DAF">
        <w:rPr>
          <w:rFonts w:ascii="Times New Roman" w:hAnsi="Times New Roman"/>
          <w:sz w:val="28"/>
          <w:szCs w:val="28"/>
        </w:rPr>
        <w:t>т нахождения  гражданина в определенном месте</w:t>
      </w:r>
      <w:r>
        <w:rPr>
          <w:rFonts w:ascii="Times New Roman" w:hAnsi="Times New Roman"/>
          <w:sz w:val="28"/>
          <w:szCs w:val="28"/>
        </w:rPr>
        <w:t>;</w:t>
      </w:r>
    </w:p>
    <w:p w:rsidR="00B737AF" w:rsidRPr="00B737AF" w:rsidRDefault="00B737AF" w:rsidP="00B737AF">
      <w:pPr>
        <w:pStyle w:val="a5"/>
        <w:rPr>
          <w:rFonts w:ascii="Times New Roman" w:hAnsi="Times New Roman"/>
          <w:sz w:val="28"/>
          <w:szCs w:val="28"/>
        </w:rPr>
      </w:pPr>
    </w:p>
    <w:p w:rsidR="00B737AF" w:rsidRDefault="00B737AF" w:rsidP="00B737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7AF" w:rsidRPr="00B737AF" w:rsidRDefault="00B737AF" w:rsidP="00B737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:rsidR="00412FED" w:rsidRPr="00412FED" w:rsidRDefault="00412FED" w:rsidP="00412FED">
      <w:pPr>
        <w:pStyle w:val="a5"/>
        <w:rPr>
          <w:rFonts w:ascii="Times New Roman" w:hAnsi="Times New Roman"/>
          <w:sz w:val="28"/>
          <w:szCs w:val="28"/>
        </w:rPr>
      </w:pPr>
    </w:p>
    <w:p w:rsidR="00CE233A" w:rsidRDefault="00412FED" w:rsidP="00F167DA">
      <w:pPr>
        <w:pStyle w:val="a5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удостоверять </w:t>
      </w:r>
      <w:r w:rsidR="00F167DA">
        <w:rPr>
          <w:rFonts w:ascii="Times New Roman" w:hAnsi="Times New Roman"/>
          <w:sz w:val="28"/>
          <w:szCs w:val="28"/>
        </w:rPr>
        <w:t xml:space="preserve">тождественность  </w:t>
      </w:r>
      <w:r w:rsidR="00577AB3">
        <w:rPr>
          <w:rFonts w:ascii="Times New Roman" w:hAnsi="Times New Roman"/>
          <w:sz w:val="28"/>
          <w:szCs w:val="28"/>
        </w:rPr>
        <w:t>гражданина  с лицом, изображенны</w:t>
      </w:r>
      <w:r w:rsidR="00F167DA">
        <w:rPr>
          <w:rFonts w:ascii="Times New Roman" w:hAnsi="Times New Roman"/>
          <w:sz w:val="28"/>
          <w:szCs w:val="28"/>
        </w:rPr>
        <w:t>м  на  фотографии;</w:t>
      </w:r>
    </w:p>
    <w:p w:rsidR="00CE233A" w:rsidRPr="00CE233A" w:rsidRDefault="00CE233A" w:rsidP="00CE233A">
      <w:pPr>
        <w:pStyle w:val="a5"/>
        <w:rPr>
          <w:rFonts w:ascii="Times New Roman" w:hAnsi="Times New Roman"/>
          <w:sz w:val="28"/>
          <w:szCs w:val="28"/>
        </w:rPr>
      </w:pPr>
    </w:p>
    <w:p w:rsidR="002F001E" w:rsidRDefault="00CE233A" w:rsidP="00F167DA">
      <w:pPr>
        <w:pStyle w:val="a5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удостоверять время  предъявления документов;</w:t>
      </w:r>
    </w:p>
    <w:p w:rsidR="002F001E" w:rsidRPr="002F001E" w:rsidRDefault="002F001E" w:rsidP="002F001E">
      <w:pPr>
        <w:pStyle w:val="a5"/>
        <w:rPr>
          <w:rFonts w:ascii="Times New Roman" w:hAnsi="Times New Roman"/>
          <w:sz w:val="28"/>
          <w:szCs w:val="28"/>
        </w:rPr>
      </w:pPr>
    </w:p>
    <w:p w:rsidR="002F001E" w:rsidRDefault="002F001E" w:rsidP="00F167DA">
      <w:pPr>
        <w:pStyle w:val="a5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удостоверять равнозначность электронного  документа документу на бумажном  носителе;</w:t>
      </w:r>
    </w:p>
    <w:p w:rsidR="002F001E" w:rsidRPr="002F001E" w:rsidRDefault="002F001E" w:rsidP="002F001E">
      <w:pPr>
        <w:pStyle w:val="a5"/>
        <w:rPr>
          <w:rFonts w:ascii="Times New Roman" w:hAnsi="Times New Roman"/>
          <w:sz w:val="28"/>
          <w:szCs w:val="28"/>
        </w:rPr>
      </w:pPr>
    </w:p>
    <w:p w:rsidR="002F001E" w:rsidRDefault="002F001E" w:rsidP="00F167DA">
      <w:pPr>
        <w:pStyle w:val="a5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удостоверять равнозначность документа на бумажном  носителе электронному документу;</w:t>
      </w:r>
    </w:p>
    <w:p w:rsidR="002F001E" w:rsidRPr="002F001E" w:rsidRDefault="002F001E" w:rsidP="002F001E">
      <w:pPr>
        <w:pStyle w:val="a5"/>
        <w:rPr>
          <w:rFonts w:ascii="Times New Roman" w:hAnsi="Times New Roman"/>
          <w:sz w:val="28"/>
          <w:szCs w:val="28"/>
        </w:rPr>
      </w:pPr>
    </w:p>
    <w:p w:rsidR="002F001E" w:rsidRDefault="002F001E" w:rsidP="00F167DA">
      <w:pPr>
        <w:pStyle w:val="a5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выдавать дубликаты документов, выражающих  содержание нотариально  удостоверенных  сделок.</w:t>
      </w:r>
    </w:p>
    <w:p w:rsidR="002F001E" w:rsidRPr="002F001E" w:rsidRDefault="002F001E" w:rsidP="002F001E">
      <w:pPr>
        <w:pStyle w:val="a5"/>
        <w:rPr>
          <w:rFonts w:ascii="Times New Roman" w:hAnsi="Times New Roman"/>
          <w:sz w:val="28"/>
          <w:szCs w:val="28"/>
        </w:rPr>
      </w:pPr>
    </w:p>
    <w:p w:rsidR="002F001E" w:rsidRDefault="002F001E" w:rsidP="002F001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3.Уполномоченные должностные  лица, указанные в подпунктах 1.1, 1.2,</w:t>
      </w:r>
      <w:r w:rsidR="00412F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1.3, 1.4 пункта 1 настоящего  постановления, обязаны:</w:t>
      </w:r>
    </w:p>
    <w:p w:rsidR="002F001E" w:rsidRDefault="002F001E" w:rsidP="002F001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руководствоваться Инструкцией о порядке совершения  нотариальных  действий должностными лицами  местного  самоуправления, утвержденной  приказом  Министерства  юстиции Российской Федерации от 07.02.2020 № 16, и статьей 333.24 Налогового  кодекса Российской Федерации;</w:t>
      </w:r>
    </w:p>
    <w:p w:rsidR="002B234D" w:rsidRDefault="002F001E" w:rsidP="002F001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2B23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направлять  сведения об удостоверении  или  отмене  доверенности  в Ярославскую  областную  нотариальную  палату  в  форме  электронного  документа, подписанного усиленной  квалифицированной  электронной  подписью, в течение  пяти  рабочих  дней со  дня  совершения  нотариального  действия  для  их  внесения  в реестр  нотариальных  действий единой  информационной  системы</w:t>
      </w:r>
      <w:r w:rsidR="002B234D">
        <w:rPr>
          <w:rFonts w:ascii="Times New Roman" w:hAnsi="Times New Roman"/>
          <w:sz w:val="28"/>
          <w:szCs w:val="28"/>
        </w:rPr>
        <w:t xml:space="preserve"> нотариата;</w:t>
      </w:r>
    </w:p>
    <w:p w:rsidR="002B234D" w:rsidRDefault="002B234D" w:rsidP="002F001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обеспечивать хранение, комплектование, учет и использование  нотариальных  документов.</w:t>
      </w:r>
    </w:p>
    <w:p w:rsidR="0043539C" w:rsidRDefault="002B234D" w:rsidP="002F001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Направить копию  настоящего  постановления  в Управление Министерства  юстиции Российской  Федерации по  Ярославской  области и Ярославскую  областную  нотариальную  палату  в  пятидневный  срок  со  дня  принятия.</w:t>
      </w:r>
    </w:p>
    <w:p w:rsidR="0043539C" w:rsidRDefault="0043539C" w:rsidP="002F001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Настоящее  постановление  вступает  в  силу  с  момента  подписания  и  подлежит  официальному  опубликованию  в  сетевом  издании  «Официальный  сайт Администрации  Тутаевского  муниципального  района</w:t>
      </w:r>
      <w:r w:rsidR="008E636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(доменное  имя: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ADMTMR</w:t>
      </w:r>
      <w:r w:rsidRPr="004353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43539C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регистрация  в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качестве сетевого  издания: ЭЛ № ФС77-76213 от 12.07.2019).</w:t>
      </w:r>
    </w:p>
    <w:p w:rsidR="003F2F1A" w:rsidRDefault="0043539C" w:rsidP="002F001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настоящего  постановления  оставляю  за  собой.</w:t>
      </w:r>
    </w:p>
    <w:p w:rsidR="003F2F1A" w:rsidRDefault="003F2F1A" w:rsidP="002F001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440DB3" w:rsidRDefault="003F2F1A" w:rsidP="003F2F1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Тутаевского муниципального округа                                 О.В. </w:t>
      </w:r>
      <w:proofErr w:type="spellStart"/>
      <w:r>
        <w:rPr>
          <w:rFonts w:ascii="Times New Roman" w:hAnsi="Times New Roman"/>
          <w:sz w:val="28"/>
          <w:szCs w:val="28"/>
        </w:rPr>
        <w:t>Низова</w:t>
      </w:r>
      <w:proofErr w:type="spellEnd"/>
    </w:p>
    <w:p w:rsidR="00915A73" w:rsidRDefault="00915A73" w:rsidP="000C2F79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0C2F79" w:rsidRDefault="000C2F79" w:rsidP="000C2F79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0C2F79" w:rsidRDefault="000C2F79" w:rsidP="000C2F79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915A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0C2F79" w:rsidRDefault="000C2F79" w:rsidP="000C2F79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Тутаевского  муниципального </w:t>
      </w:r>
    </w:p>
    <w:p w:rsidR="000C2F79" w:rsidRDefault="000C2F79" w:rsidP="000C2F79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 Ярославской  области</w:t>
      </w:r>
    </w:p>
    <w:p w:rsidR="000C2F79" w:rsidRDefault="000C2F79" w:rsidP="000C2F79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BE4E31">
        <w:rPr>
          <w:rFonts w:ascii="Times New Roman" w:hAnsi="Times New Roman"/>
          <w:sz w:val="28"/>
          <w:szCs w:val="28"/>
        </w:rPr>
        <w:t xml:space="preserve"> 16.01.2026 </w:t>
      </w:r>
      <w:r>
        <w:rPr>
          <w:rFonts w:ascii="Times New Roman" w:hAnsi="Times New Roman"/>
          <w:sz w:val="28"/>
          <w:szCs w:val="28"/>
        </w:rPr>
        <w:t>№</w:t>
      </w:r>
      <w:r w:rsidR="00BE4E31">
        <w:rPr>
          <w:rFonts w:ascii="Times New Roman" w:hAnsi="Times New Roman"/>
          <w:sz w:val="28"/>
          <w:szCs w:val="28"/>
        </w:rPr>
        <w:t>20-п</w:t>
      </w:r>
    </w:p>
    <w:p w:rsidR="000C2F79" w:rsidRDefault="000C2F79" w:rsidP="000C2F79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0C2F79" w:rsidRDefault="000C2F79" w:rsidP="000C2F79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населенных пунктов, входящих в состав</w:t>
      </w:r>
    </w:p>
    <w:p w:rsidR="000C2F79" w:rsidRDefault="000C2F79" w:rsidP="000C2F79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Тутаевского  муниципального округа Ярославской области,</w:t>
      </w:r>
    </w:p>
    <w:p w:rsidR="000C2F79" w:rsidRDefault="000C2F79" w:rsidP="000C2F79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/>
          <w:sz w:val="28"/>
          <w:szCs w:val="28"/>
        </w:rPr>
        <w:t xml:space="preserve">  нотариальные  действия совершаются должностным лицом</w:t>
      </w:r>
    </w:p>
    <w:p w:rsidR="000C2F79" w:rsidRDefault="000C2F79" w:rsidP="000C2F79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Тутаевского  муниципального  округа</w:t>
      </w:r>
    </w:p>
    <w:p w:rsidR="000C2F79" w:rsidRDefault="000C2F79" w:rsidP="000C2F79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Ярославской  области</w:t>
      </w:r>
    </w:p>
    <w:p w:rsidR="008D5C23" w:rsidRDefault="008D5C23" w:rsidP="004774B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D5C23" w:rsidRDefault="008D5C23" w:rsidP="004774B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Населе</w:t>
      </w:r>
      <w:r w:rsidR="004774B9">
        <w:rPr>
          <w:rFonts w:ascii="Times New Roman" w:hAnsi="Times New Roman"/>
          <w:sz w:val="28"/>
          <w:szCs w:val="28"/>
        </w:rPr>
        <w:t xml:space="preserve">нные  пункты, входящие в состав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Артемьевского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 округа:</w:t>
      </w:r>
    </w:p>
    <w:p w:rsidR="008D5C23" w:rsidRDefault="008D5C23" w:rsidP="008D5C2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Емишево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D5C23" w:rsidRDefault="008D5C23" w:rsidP="008D5C2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Антифьево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D5C23" w:rsidRDefault="00882461" w:rsidP="008D5C2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Артемьево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82461" w:rsidRDefault="00882461" w:rsidP="008D5C2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Безмино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82461" w:rsidRDefault="00882461" w:rsidP="008D5C2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Вышницы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82461" w:rsidRDefault="00882461" w:rsidP="008D5C2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деревня Голенищево;</w:t>
      </w:r>
    </w:p>
    <w:p w:rsidR="00882461" w:rsidRDefault="00882461" w:rsidP="008D5C2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Есюки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82461" w:rsidRDefault="00882461" w:rsidP="008D5C2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Ильинское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82461" w:rsidRDefault="00882461" w:rsidP="008D5C2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Калошино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82461" w:rsidRDefault="00882461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10)деревня  </w:t>
      </w:r>
      <w:proofErr w:type="spellStart"/>
      <w:r>
        <w:rPr>
          <w:rFonts w:ascii="Times New Roman" w:hAnsi="Times New Roman"/>
          <w:sz w:val="28"/>
          <w:szCs w:val="28"/>
        </w:rPr>
        <w:t>Клинцево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82461" w:rsidRDefault="00882461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11)деревня </w:t>
      </w:r>
      <w:proofErr w:type="spellStart"/>
      <w:r>
        <w:rPr>
          <w:rFonts w:ascii="Times New Roman" w:hAnsi="Times New Roman"/>
          <w:sz w:val="28"/>
          <w:szCs w:val="28"/>
        </w:rPr>
        <w:t>Красинское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82461" w:rsidRDefault="00882461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12)деревня </w:t>
      </w:r>
      <w:proofErr w:type="spellStart"/>
      <w:r>
        <w:rPr>
          <w:rFonts w:ascii="Times New Roman" w:hAnsi="Times New Roman"/>
          <w:sz w:val="28"/>
          <w:szCs w:val="28"/>
        </w:rPr>
        <w:t>Кузилово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</w:p>
    <w:p w:rsidR="00882461" w:rsidRDefault="00882461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13)деревня </w:t>
      </w:r>
      <w:proofErr w:type="spellStart"/>
      <w:r>
        <w:rPr>
          <w:rFonts w:ascii="Times New Roman" w:hAnsi="Times New Roman"/>
          <w:sz w:val="28"/>
          <w:szCs w:val="28"/>
        </w:rPr>
        <w:t>Лазарцево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82461" w:rsidRDefault="00882461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14)деревня </w:t>
      </w:r>
      <w:proofErr w:type="spellStart"/>
      <w:r>
        <w:rPr>
          <w:rFonts w:ascii="Times New Roman" w:hAnsi="Times New Roman"/>
          <w:sz w:val="28"/>
          <w:szCs w:val="28"/>
        </w:rPr>
        <w:t>Лыкошино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82461" w:rsidRDefault="00882461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15)деревня </w:t>
      </w:r>
      <w:proofErr w:type="spellStart"/>
      <w:r>
        <w:rPr>
          <w:rFonts w:ascii="Times New Roman" w:hAnsi="Times New Roman"/>
          <w:sz w:val="28"/>
          <w:szCs w:val="28"/>
        </w:rPr>
        <w:t>Манцурово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82461" w:rsidRDefault="00882461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16)деревня </w:t>
      </w:r>
      <w:proofErr w:type="spellStart"/>
      <w:r>
        <w:rPr>
          <w:rFonts w:ascii="Times New Roman" w:hAnsi="Times New Roman"/>
          <w:sz w:val="28"/>
          <w:szCs w:val="28"/>
        </w:rPr>
        <w:t>Мартыново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82461" w:rsidRDefault="00882461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17)деревня </w:t>
      </w:r>
      <w:proofErr w:type="spellStart"/>
      <w:r>
        <w:rPr>
          <w:rFonts w:ascii="Times New Roman" w:hAnsi="Times New Roman"/>
          <w:sz w:val="28"/>
          <w:szCs w:val="28"/>
        </w:rPr>
        <w:t>Мишаки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82461" w:rsidRDefault="00882461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18)деревня </w:t>
      </w:r>
      <w:proofErr w:type="spellStart"/>
      <w:r>
        <w:rPr>
          <w:rFonts w:ascii="Times New Roman" w:hAnsi="Times New Roman"/>
          <w:sz w:val="28"/>
          <w:szCs w:val="28"/>
        </w:rPr>
        <w:t>Никифорово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82461" w:rsidRDefault="00882461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19)деревня Новоселки;</w:t>
      </w:r>
    </w:p>
    <w:p w:rsidR="00882461" w:rsidRDefault="00882461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20)деревня </w:t>
      </w:r>
      <w:proofErr w:type="spellStart"/>
      <w:r>
        <w:rPr>
          <w:rFonts w:ascii="Times New Roman" w:hAnsi="Times New Roman"/>
          <w:sz w:val="28"/>
          <w:szCs w:val="28"/>
        </w:rPr>
        <w:t>Олешково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82461" w:rsidRDefault="00882461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21)деревня </w:t>
      </w:r>
      <w:proofErr w:type="spellStart"/>
      <w:r>
        <w:rPr>
          <w:rFonts w:ascii="Times New Roman" w:hAnsi="Times New Roman"/>
          <w:sz w:val="28"/>
          <w:szCs w:val="28"/>
        </w:rPr>
        <w:t>Парфенково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82461" w:rsidRDefault="00882461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22)деревня Погост;</w:t>
      </w:r>
    </w:p>
    <w:p w:rsidR="00882461" w:rsidRDefault="00882461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23)деревня Подлесное;</w:t>
      </w:r>
    </w:p>
    <w:p w:rsidR="00882461" w:rsidRDefault="00882461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24)деревня </w:t>
      </w:r>
      <w:proofErr w:type="spellStart"/>
      <w:r>
        <w:rPr>
          <w:rFonts w:ascii="Times New Roman" w:hAnsi="Times New Roman"/>
          <w:sz w:val="28"/>
          <w:szCs w:val="28"/>
        </w:rPr>
        <w:t>Рыково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A5A6C" w:rsidRDefault="004A5A6C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25)деревня Сущево;</w:t>
      </w:r>
    </w:p>
    <w:p w:rsidR="004A5A6C" w:rsidRDefault="004A5A6C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26)деревня Уварово;</w:t>
      </w:r>
    </w:p>
    <w:p w:rsidR="004A5A6C" w:rsidRDefault="004A5A6C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27)деревня Шелково;</w:t>
      </w:r>
    </w:p>
    <w:p w:rsidR="004A5A6C" w:rsidRDefault="004A5A6C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28)деревня </w:t>
      </w:r>
      <w:proofErr w:type="spellStart"/>
      <w:r>
        <w:rPr>
          <w:rFonts w:ascii="Times New Roman" w:hAnsi="Times New Roman"/>
          <w:sz w:val="28"/>
          <w:szCs w:val="28"/>
        </w:rPr>
        <w:t>Шеломки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70B42" w:rsidRDefault="00B70B42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</w:p>
    <w:p w:rsidR="00B70B42" w:rsidRDefault="00B70B42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</w:p>
    <w:p w:rsidR="00B70B42" w:rsidRDefault="00B70B42" w:rsidP="00B70B42">
      <w:pPr>
        <w:spacing w:after="0" w:line="240" w:lineRule="auto"/>
        <w:ind w:left="7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4A5A6C" w:rsidRDefault="004A5A6C" w:rsidP="00882461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</w:p>
    <w:p w:rsidR="004A5A6C" w:rsidRDefault="004774B9" w:rsidP="00F07D0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Населенные  пункты, входящие  в состав </w:t>
      </w:r>
      <w:proofErr w:type="spellStart"/>
      <w:r>
        <w:rPr>
          <w:rFonts w:ascii="Times New Roman" w:hAnsi="Times New Roman"/>
          <w:sz w:val="28"/>
          <w:szCs w:val="28"/>
        </w:rPr>
        <w:t>Николо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Эдомского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 округа: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деревня Столбищи;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Баскаково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gramStart"/>
      <w:r>
        <w:rPr>
          <w:rFonts w:ascii="Times New Roman" w:hAnsi="Times New Roman"/>
          <w:sz w:val="28"/>
          <w:szCs w:val="28"/>
        </w:rPr>
        <w:t>Большое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Титовское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Ваулово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поселок </w:t>
      </w:r>
      <w:proofErr w:type="spellStart"/>
      <w:r>
        <w:rPr>
          <w:rFonts w:ascii="Times New Roman" w:hAnsi="Times New Roman"/>
          <w:sz w:val="28"/>
          <w:szCs w:val="28"/>
        </w:rPr>
        <w:t>Ваулово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sz w:val="28"/>
          <w:szCs w:val="28"/>
        </w:rPr>
        <w:t>Ваулово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Ерофеево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Ефимово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Илькино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Ионовское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деревня Каменка;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поселок Базы Отдыха «Красный Октябрь»;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Лукинское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Малое </w:t>
      </w:r>
      <w:proofErr w:type="spellStart"/>
      <w:r>
        <w:rPr>
          <w:rFonts w:ascii="Times New Roman" w:hAnsi="Times New Roman"/>
          <w:sz w:val="28"/>
          <w:szCs w:val="28"/>
        </w:rPr>
        <w:t>Титовское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Митинское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деревня Митюшино;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sz w:val="28"/>
          <w:szCs w:val="28"/>
        </w:rPr>
        <w:t>Николо-Эдома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деревня Новенькое;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Омелино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Осташево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Парняково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Пасынково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Полуэктово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Рождественное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деревня Сельцо;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Селюнино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94D50" w:rsidRDefault="00B94D50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деревня Холм;</w:t>
      </w:r>
    </w:p>
    <w:p w:rsid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Шуино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D2307" w:rsidRPr="001D2307" w:rsidRDefault="001D2307" w:rsidP="001D230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Юдаково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E7737" w:rsidRDefault="007E7737" w:rsidP="000C2F79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E7737" w:rsidRDefault="007E7737" w:rsidP="007E7737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C2F79" w:rsidRDefault="000C2F79" w:rsidP="000C2F79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40DB3" w:rsidRDefault="00440DB3" w:rsidP="003F2F1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40DB3" w:rsidRDefault="00440DB3" w:rsidP="003F2F1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40DB3" w:rsidRDefault="00440DB3" w:rsidP="003F2F1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24D10" w:rsidRPr="007C7FB4" w:rsidRDefault="00724D10" w:rsidP="003F2F1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55E44" w:rsidRDefault="00D55E44" w:rsidP="00D55E44">
      <w:pPr>
        <w:jc w:val="both"/>
        <w:rPr>
          <w:bCs/>
          <w:sz w:val="28"/>
          <w:szCs w:val="28"/>
        </w:rPr>
      </w:pPr>
    </w:p>
    <w:p w:rsidR="00D55E44" w:rsidRDefault="00D55E44" w:rsidP="00D55E44">
      <w:pPr>
        <w:jc w:val="both"/>
        <w:rPr>
          <w:bCs/>
          <w:sz w:val="28"/>
          <w:szCs w:val="28"/>
        </w:rPr>
      </w:pPr>
    </w:p>
    <w:p w:rsidR="00AE5251" w:rsidRDefault="00AE5251" w:rsidP="00EA09D7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2629CB" w:rsidRDefault="002629CB" w:rsidP="002629CB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2629CB" w:rsidRDefault="002629CB" w:rsidP="002629CB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915A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2629CB" w:rsidRDefault="002629CB" w:rsidP="002629CB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Тутаевского  муниципального </w:t>
      </w:r>
    </w:p>
    <w:p w:rsidR="002629CB" w:rsidRDefault="002629CB" w:rsidP="002629CB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 Ярославской  области</w:t>
      </w:r>
    </w:p>
    <w:p w:rsidR="002629CB" w:rsidRDefault="00BE4E31" w:rsidP="002629CB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16.01.2026 №20-п</w:t>
      </w:r>
    </w:p>
    <w:p w:rsidR="002629CB" w:rsidRDefault="002629CB" w:rsidP="002629CB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2629CB" w:rsidRDefault="002629CB" w:rsidP="002629C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населенных пунктов, входящих в состав</w:t>
      </w:r>
    </w:p>
    <w:p w:rsidR="002629CB" w:rsidRDefault="002629CB" w:rsidP="002629C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Тутаевского  муниципального округа Ярославской области,</w:t>
      </w:r>
    </w:p>
    <w:p w:rsidR="002629CB" w:rsidRDefault="002629CB" w:rsidP="002629C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/>
          <w:sz w:val="28"/>
          <w:szCs w:val="28"/>
        </w:rPr>
        <w:t xml:space="preserve">  нотариальные  действия совершаются должностным лицом</w:t>
      </w:r>
    </w:p>
    <w:p w:rsidR="002629CB" w:rsidRDefault="002629CB" w:rsidP="002629C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Тутаевского  муниципального  округа</w:t>
      </w:r>
    </w:p>
    <w:p w:rsidR="00422A86" w:rsidRDefault="002629CB" w:rsidP="002629C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Ярославской  области</w:t>
      </w:r>
    </w:p>
    <w:p w:rsidR="00290A62" w:rsidRDefault="00290A62" w:rsidP="002629C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422A86" w:rsidRDefault="00422A86" w:rsidP="00422A86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Рабочий поселок Константиновский.</w:t>
      </w:r>
    </w:p>
    <w:p w:rsidR="00422A86" w:rsidRDefault="00422A86" w:rsidP="00422A86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Населенные  пункты, входящие  в состав  </w:t>
      </w:r>
      <w:proofErr w:type="spellStart"/>
      <w:r>
        <w:rPr>
          <w:rFonts w:ascii="Times New Roman" w:hAnsi="Times New Roman"/>
          <w:sz w:val="28"/>
          <w:szCs w:val="28"/>
        </w:rPr>
        <w:t>Фоминского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 округа:</w:t>
      </w:r>
    </w:p>
    <w:p w:rsidR="00422A86" w:rsidRDefault="00422A86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Аксентьево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22A86" w:rsidRDefault="00422A86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Баскачево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22A86" w:rsidRDefault="00422A86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Белавино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22A86" w:rsidRDefault="00422A86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деревня Борисовское;</w:t>
      </w:r>
    </w:p>
    <w:p w:rsidR="00422A86" w:rsidRDefault="00422A86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Брянцево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E274F" w:rsidRDefault="00EE274F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Дорожаево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E274F" w:rsidRDefault="00EE274F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Зарницино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E274F" w:rsidRDefault="00EE274F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Карачарово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E274F" w:rsidRDefault="00EE274F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Ковалево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E274F" w:rsidRDefault="00EE274F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 </w:t>
      </w:r>
      <w:proofErr w:type="spellStart"/>
      <w:r>
        <w:rPr>
          <w:rFonts w:ascii="Times New Roman" w:hAnsi="Times New Roman"/>
          <w:sz w:val="28"/>
          <w:szCs w:val="28"/>
        </w:rPr>
        <w:t>Копнинское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E274F" w:rsidRDefault="00EE274F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деревня Коромыслово;</w:t>
      </w:r>
    </w:p>
    <w:p w:rsidR="00EE274F" w:rsidRDefault="00EE274F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поселок </w:t>
      </w:r>
      <w:proofErr w:type="spellStart"/>
      <w:r>
        <w:rPr>
          <w:rFonts w:ascii="Times New Roman" w:hAnsi="Times New Roman"/>
          <w:sz w:val="28"/>
          <w:szCs w:val="28"/>
        </w:rPr>
        <w:t>Микляиха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E274F" w:rsidRDefault="00EE274F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Михальцево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E274F" w:rsidRDefault="00EE274F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Мотово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E274F" w:rsidRDefault="00EE274F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деревня Никольское;</w:t>
      </w:r>
    </w:p>
    <w:p w:rsidR="00EE274F" w:rsidRDefault="00EE274F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деревня Новое;</w:t>
      </w:r>
    </w:p>
    <w:p w:rsidR="00EE274F" w:rsidRDefault="00EE274F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Олюнино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E274F" w:rsidRDefault="00656DD9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gramStart"/>
      <w:r>
        <w:rPr>
          <w:rFonts w:ascii="Times New Roman" w:hAnsi="Times New Roman"/>
          <w:sz w:val="28"/>
          <w:szCs w:val="28"/>
        </w:rPr>
        <w:t>Павловское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656DD9" w:rsidRDefault="00656DD9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деревня Панино;</w:t>
      </w:r>
    </w:p>
    <w:p w:rsidR="00656DD9" w:rsidRDefault="00656DD9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деревня Панфилово;</w:t>
      </w:r>
    </w:p>
    <w:p w:rsidR="00656DD9" w:rsidRDefault="00656DD9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Пустово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56DD9" w:rsidRDefault="00656DD9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Саблуково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56DD9" w:rsidRDefault="00656DD9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поселок станции </w:t>
      </w:r>
      <w:proofErr w:type="spellStart"/>
      <w:r>
        <w:rPr>
          <w:rFonts w:ascii="Times New Roman" w:hAnsi="Times New Roman"/>
          <w:sz w:val="28"/>
          <w:szCs w:val="28"/>
        </w:rPr>
        <w:t>Пустово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56DD9" w:rsidRDefault="00656DD9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Фарисеево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56DD9" w:rsidRDefault="00656DD9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Федорково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56DD9" w:rsidRDefault="00656DD9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поселок </w:t>
      </w:r>
      <w:proofErr w:type="spellStart"/>
      <w:r>
        <w:rPr>
          <w:rFonts w:ascii="Times New Roman" w:hAnsi="Times New Roman"/>
          <w:sz w:val="28"/>
          <w:szCs w:val="28"/>
        </w:rPr>
        <w:t>Фоминское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56DD9" w:rsidRDefault="00656DD9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Шишкино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56DD9" w:rsidRDefault="00656DD9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Щетино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56DD9" w:rsidRDefault="00656DD9" w:rsidP="00422A8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деревня Яковлево.</w:t>
      </w:r>
    </w:p>
    <w:p w:rsidR="00915A73" w:rsidRDefault="00915A73" w:rsidP="003F1949">
      <w:pPr>
        <w:pStyle w:val="a5"/>
        <w:spacing w:after="0" w:line="240" w:lineRule="auto"/>
        <w:ind w:left="1065"/>
        <w:jc w:val="right"/>
        <w:rPr>
          <w:rFonts w:ascii="Times New Roman" w:hAnsi="Times New Roman"/>
          <w:sz w:val="28"/>
          <w:szCs w:val="28"/>
        </w:rPr>
      </w:pPr>
    </w:p>
    <w:p w:rsidR="003F1949" w:rsidRDefault="003F1949" w:rsidP="003F1949">
      <w:pPr>
        <w:pStyle w:val="a5"/>
        <w:spacing w:after="0" w:line="240" w:lineRule="auto"/>
        <w:ind w:left="106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3F1949" w:rsidRDefault="003F1949" w:rsidP="003F1949">
      <w:pPr>
        <w:pStyle w:val="a5"/>
        <w:spacing w:after="0" w:line="240" w:lineRule="auto"/>
        <w:ind w:left="106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BE4E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3F1949" w:rsidRDefault="003F1949" w:rsidP="003F1949">
      <w:pPr>
        <w:pStyle w:val="a5"/>
        <w:spacing w:after="0" w:line="240" w:lineRule="auto"/>
        <w:ind w:left="106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Тутаевского  муниципального </w:t>
      </w:r>
    </w:p>
    <w:p w:rsidR="003F1949" w:rsidRDefault="003F1949" w:rsidP="003F1949">
      <w:pPr>
        <w:pStyle w:val="a5"/>
        <w:spacing w:after="0" w:line="240" w:lineRule="auto"/>
        <w:ind w:left="106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 Ярославской  области</w:t>
      </w:r>
    </w:p>
    <w:p w:rsidR="003F1949" w:rsidRDefault="00BE4E31" w:rsidP="003F1949">
      <w:pPr>
        <w:pStyle w:val="a5"/>
        <w:spacing w:after="0" w:line="240" w:lineRule="auto"/>
        <w:ind w:left="106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16.01.2026 №20-п</w:t>
      </w:r>
    </w:p>
    <w:p w:rsidR="003F1949" w:rsidRDefault="003F1949" w:rsidP="003F1949">
      <w:pPr>
        <w:pStyle w:val="a5"/>
        <w:spacing w:after="0" w:line="240" w:lineRule="auto"/>
        <w:ind w:left="1065"/>
        <w:jc w:val="right"/>
        <w:rPr>
          <w:rFonts w:ascii="Times New Roman" w:hAnsi="Times New Roman"/>
          <w:sz w:val="28"/>
          <w:szCs w:val="28"/>
        </w:rPr>
      </w:pPr>
    </w:p>
    <w:p w:rsidR="003F1949" w:rsidRDefault="003F1949" w:rsidP="003F1949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населенных пунктов, входящих в состав</w:t>
      </w:r>
    </w:p>
    <w:p w:rsidR="003F1949" w:rsidRDefault="003F1949" w:rsidP="003F1949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Тутаевского  муниципального округа Ярославской области,</w:t>
      </w:r>
    </w:p>
    <w:p w:rsidR="003F1949" w:rsidRDefault="003F1949" w:rsidP="003F1949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/>
          <w:sz w:val="28"/>
          <w:szCs w:val="28"/>
        </w:rPr>
        <w:t xml:space="preserve">  нотариальные  действия совершаются должностным лицом</w:t>
      </w:r>
    </w:p>
    <w:p w:rsidR="003F1949" w:rsidRDefault="003F1949" w:rsidP="003F1949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Тутаевского  муниципального  округа</w:t>
      </w:r>
    </w:p>
    <w:p w:rsidR="003F1949" w:rsidRDefault="003F1949" w:rsidP="003F1949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Ярославской  области</w:t>
      </w:r>
    </w:p>
    <w:p w:rsidR="003F1949" w:rsidRDefault="003F1949" w:rsidP="003F1949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F1949" w:rsidRDefault="003F1949" w:rsidP="003F1949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Населенные  пункты, входящие  в состав  Левоб</w:t>
      </w:r>
      <w:r w:rsidR="00C75EB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режного  сельского  округа:</w:t>
      </w:r>
    </w:p>
    <w:p w:rsidR="003F1949" w:rsidRDefault="00A05B84" w:rsidP="00C75EB3">
      <w:pPr>
        <w:pStyle w:val="a6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Аксенцево</w:t>
      </w:r>
      <w:proofErr w:type="spellEnd"/>
      <w:r>
        <w:rPr>
          <w:sz w:val="28"/>
          <w:szCs w:val="28"/>
        </w:rPr>
        <w:t>,</w:t>
      </w:r>
      <w:r w:rsidR="003F1949" w:rsidRPr="003F1949">
        <w:rPr>
          <w:sz w:val="28"/>
          <w:szCs w:val="28"/>
        </w:rPr>
        <w:t xml:space="preserve"> </w:t>
      </w:r>
    </w:p>
    <w:p w:rsidR="003F1949" w:rsidRDefault="00A05B84" w:rsidP="00C75EB3">
      <w:pPr>
        <w:pStyle w:val="a6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деревня Александровское,</w:t>
      </w:r>
    </w:p>
    <w:p w:rsidR="003F1949" w:rsidRDefault="00A05B84" w:rsidP="00C75EB3">
      <w:pPr>
        <w:pStyle w:val="a6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деревня Алексино,</w:t>
      </w:r>
      <w:r w:rsidR="003F1949" w:rsidRPr="003F1949">
        <w:rPr>
          <w:sz w:val="28"/>
          <w:szCs w:val="28"/>
        </w:rPr>
        <w:t xml:space="preserve"> </w:t>
      </w:r>
    </w:p>
    <w:p w:rsidR="003F1949" w:rsidRDefault="003F1949" w:rsidP="00220F7F">
      <w:pPr>
        <w:pStyle w:val="a6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F1949">
        <w:rPr>
          <w:sz w:val="28"/>
          <w:szCs w:val="28"/>
        </w:rPr>
        <w:t xml:space="preserve">деревня </w:t>
      </w:r>
      <w:proofErr w:type="spellStart"/>
      <w:r w:rsidRPr="003F1949">
        <w:rPr>
          <w:sz w:val="28"/>
          <w:szCs w:val="28"/>
        </w:rPr>
        <w:t>Аферищево</w:t>
      </w:r>
      <w:proofErr w:type="spellEnd"/>
      <w:r w:rsidRPr="003F1949">
        <w:rPr>
          <w:sz w:val="28"/>
          <w:szCs w:val="28"/>
        </w:rPr>
        <w:t>,</w:t>
      </w:r>
    </w:p>
    <w:p w:rsidR="003F1949" w:rsidRDefault="003F1949" w:rsidP="00220F7F">
      <w:pPr>
        <w:pStyle w:val="a6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F1949">
        <w:rPr>
          <w:sz w:val="28"/>
          <w:szCs w:val="28"/>
        </w:rPr>
        <w:t xml:space="preserve">деревня </w:t>
      </w:r>
      <w:proofErr w:type="spellStart"/>
      <w:r w:rsidRPr="003F1949">
        <w:rPr>
          <w:sz w:val="28"/>
          <w:szCs w:val="28"/>
        </w:rPr>
        <w:t>Бариново</w:t>
      </w:r>
      <w:proofErr w:type="spellEnd"/>
      <w:r w:rsidRPr="003F1949">
        <w:rPr>
          <w:sz w:val="28"/>
          <w:szCs w:val="28"/>
        </w:rPr>
        <w:t xml:space="preserve">, </w:t>
      </w:r>
    </w:p>
    <w:p w:rsidR="003F1949" w:rsidRDefault="003F1949" w:rsidP="00220F7F">
      <w:pPr>
        <w:pStyle w:val="a6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F1949">
        <w:rPr>
          <w:sz w:val="28"/>
          <w:szCs w:val="28"/>
        </w:rPr>
        <w:t xml:space="preserve">деревня </w:t>
      </w:r>
      <w:proofErr w:type="spellStart"/>
      <w:r w:rsidRPr="003F1949">
        <w:rPr>
          <w:sz w:val="28"/>
          <w:szCs w:val="28"/>
        </w:rPr>
        <w:t>Бегоульцево</w:t>
      </w:r>
      <w:proofErr w:type="spellEnd"/>
      <w:r w:rsidRPr="003F1949">
        <w:rPr>
          <w:sz w:val="28"/>
          <w:szCs w:val="28"/>
        </w:rPr>
        <w:t xml:space="preserve">, </w:t>
      </w:r>
    </w:p>
    <w:p w:rsidR="003F1949" w:rsidRDefault="003F1949" w:rsidP="00220F7F">
      <w:pPr>
        <w:pStyle w:val="a6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F1949">
        <w:rPr>
          <w:sz w:val="28"/>
          <w:szCs w:val="28"/>
        </w:rPr>
        <w:t xml:space="preserve">деревня </w:t>
      </w:r>
      <w:proofErr w:type="spellStart"/>
      <w:r w:rsidRPr="003F1949">
        <w:rPr>
          <w:sz w:val="28"/>
          <w:szCs w:val="28"/>
        </w:rPr>
        <w:t>Белятино</w:t>
      </w:r>
      <w:proofErr w:type="spellEnd"/>
      <w:r w:rsidRPr="003F1949">
        <w:rPr>
          <w:sz w:val="28"/>
          <w:szCs w:val="28"/>
        </w:rPr>
        <w:t xml:space="preserve">, </w:t>
      </w:r>
    </w:p>
    <w:p w:rsidR="003F1949" w:rsidRDefault="003F1949" w:rsidP="00220F7F">
      <w:pPr>
        <w:pStyle w:val="a6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F1949">
        <w:rPr>
          <w:sz w:val="28"/>
          <w:szCs w:val="28"/>
        </w:rPr>
        <w:t xml:space="preserve">деревня Березино, </w:t>
      </w:r>
    </w:p>
    <w:p w:rsidR="003F1949" w:rsidRDefault="003F1949" w:rsidP="00220F7F">
      <w:pPr>
        <w:pStyle w:val="a6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F1949">
        <w:rPr>
          <w:sz w:val="28"/>
          <w:szCs w:val="28"/>
        </w:rPr>
        <w:t xml:space="preserve">село Благовещенье,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3F1949" w:rsidRPr="003F1949">
        <w:rPr>
          <w:sz w:val="28"/>
          <w:szCs w:val="28"/>
        </w:rPr>
        <w:t xml:space="preserve">деревня Богдановка,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Болотово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3F1949" w:rsidRPr="003F1949">
        <w:rPr>
          <w:sz w:val="28"/>
          <w:szCs w:val="28"/>
        </w:rPr>
        <w:t xml:space="preserve">деревня </w:t>
      </w:r>
      <w:proofErr w:type="gramStart"/>
      <w:r w:rsidR="003F1949" w:rsidRPr="003F1949">
        <w:rPr>
          <w:sz w:val="28"/>
          <w:szCs w:val="28"/>
        </w:rPr>
        <w:t>Большое</w:t>
      </w:r>
      <w:proofErr w:type="gramEnd"/>
      <w:r w:rsidR="003F1949" w:rsidRPr="003F1949">
        <w:rPr>
          <w:sz w:val="28"/>
          <w:szCs w:val="28"/>
        </w:rPr>
        <w:t xml:space="preserve"> Галкино,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3F1949" w:rsidRPr="003F1949">
        <w:rPr>
          <w:sz w:val="28"/>
          <w:szCs w:val="28"/>
        </w:rPr>
        <w:t xml:space="preserve">деревня Борисово,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="003F1949" w:rsidRPr="003F1949">
        <w:rPr>
          <w:sz w:val="28"/>
          <w:szCs w:val="28"/>
        </w:rPr>
        <w:t xml:space="preserve">село </w:t>
      </w:r>
      <w:proofErr w:type="spellStart"/>
      <w:r w:rsidR="003F1949" w:rsidRPr="003F1949">
        <w:rPr>
          <w:sz w:val="28"/>
          <w:szCs w:val="28"/>
        </w:rPr>
        <w:t>Борисоглеб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Борисцево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Бубново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Вартаково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3F1949" w:rsidRPr="003F1949">
        <w:rPr>
          <w:sz w:val="28"/>
          <w:szCs w:val="28"/>
        </w:rPr>
        <w:t xml:space="preserve">деревня Великое Село,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="003F1949" w:rsidRPr="003F1949">
        <w:rPr>
          <w:sz w:val="28"/>
          <w:szCs w:val="28"/>
        </w:rPr>
        <w:t xml:space="preserve">село Верещагино,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="003F1949" w:rsidRPr="003F1949">
        <w:rPr>
          <w:sz w:val="28"/>
          <w:szCs w:val="28"/>
        </w:rPr>
        <w:t xml:space="preserve">деревня Веригино,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Верково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="003F1949" w:rsidRPr="003F1949">
        <w:rPr>
          <w:sz w:val="28"/>
          <w:szCs w:val="28"/>
        </w:rPr>
        <w:t xml:space="preserve">деревня </w:t>
      </w:r>
      <w:proofErr w:type="gramStart"/>
      <w:r w:rsidR="003F1949" w:rsidRPr="003F1949">
        <w:rPr>
          <w:sz w:val="28"/>
          <w:szCs w:val="28"/>
        </w:rPr>
        <w:t>Верхние</w:t>
      </w:r>
      <w:proofErr w:type="gramEnd"/>
      <w:r w:rsidR="003F1949" w:rsidRPr="003F1949">
        <w:rPr>
          <w:sz w:val="28"/>
          <w:szCs w:val="28"/>
        </w:rPr>
        <w:t xml:space="preserve"> </w:t>
      </w:r>
      <w:proofErr w:type="spellStart"/>
      <w:r w:rsidR="003F1949" w:rsidRPr="003F1949">
        <w:rPr>
          <w:sz w:val="28"/>
          <w:szCs w:val="28"/>
        </w:rPr>
        <w:t>Козловки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23) </w:t>
      </w:r>
      <w:r w:rsidR="003F1949" w:rsidRPr="003F1949">
        <w:rPr>
          <w:sz w:val="28"/>
          <w:szCs w:val="28"/>
        </w:rPr>
        <w:t xml:space="preserve">село Вознесенье,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r w:rsidR="003F1949" w:rsidRPr="003F1949">
        <w:rPr>
          <w:sz w:val="28"/>
          <w:szCs w:val="28"/>
        </w:rPr>
        <w:t xml:space="preserve">поселок Волжский,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="003F1949" w:rsidRPr="003F1949">
        <w:rPr>
          <w:sz w:val="28"/>
          <w:szCs w:val="28"/>
        </w:rPr>
        <w:t xml:space="preserve">деревня Воронино,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r w:rsidR="003F1949" w:rsidRPr="003F1949">
        <w:rPr>
          <w:sz w:val="28"/>
          <w:szCs w:val="28"/>
        </w:rPr>
        <w:t xml:space="preserve">деревня </w:t>
      </w:r>
      <w:proofErr w:type="gramStart"/>
      <w:r w:rsidR="003F1949" w:rsidRPr="003F1949">
        <w:rPr>
          <w:sz w:val="28"/>
          <w:szCs w:val="28"/>
        </w:rPr>
        <w:t>Вороново</w:t>
      </w:r>
      <w:proofErr w:type="gramEnd"/>
      <w:r w:rsidR="003F1949" w:rsidRPr="003F1949">
        <w:rPr>
          <w:sz w:val="28"/>
          <w:szCs w:val="28"/>
        </w:rPr>
        <w:t xml:space="preserve">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="003F1949" w:rsidRPr="003F1949">
        <w:rPr>
          <w:sz w:val="28"/>
          <w:szCs w:val="28"/>
        </w:rPr>
        <w:t xml:space="preserve">деревня Воротники,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="003F1949" w:rsidRPr="003F1949">
        <w:rPr>
          <w:sz w:val="28"/>
          <w:szCs w:val="28"/>
        </w:rPr>
        <w:t xml:space="preserve">деревня Выползово, </w:t>
      </w:r>
    </w:p>
    <w:p w:rsidR="003F1949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Гавриловское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0E0ED2" w:rsidRDefault="00220F7F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Гаврово</w:t>
      </w:r>
      <w:proofErr w:type="spellEnd"/>
      <w:r w:rsidR="003F1949" w:rsidRPr="003F1949">
        <w:rPr>
          <w:sz w:val="28"/>
          <w:szCs w:val="28"/>
        </w:rPr>
        <w:t>,</w:t>
      </w:r>
    </w:p>
    <w:p w:rsidR="00BE4E31" w:rsidRDefault="00BE4E31" w:rsidP="000E0ED2">
      <w:pPr>
        <w:pStyle w:val="a6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3F1949" w:rsidRDefault="000E0ED2" w:rsidP="000E0ED2">
      <w:pPr>
        <w:pStyle w:val="a6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F1949" w:rsidRDefault="00E42CA7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31) </w:t>
      </w:r>
      <w:r w:rsidR="003F1949" w:rsidRPr="003F1949">
        <w:rPr>
          <w:sz w:val="28"/>
          <w:szCs w:val="28"/>
        </w:rPr>
        <w:t xml:space="preserve">деревня Глотово, </w:t>
      </w:r>
    </w:p>
    <w:p w:rsidR="003F1949" w:rsidRDefault="00E42CA7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Голубково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E42CA7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Гораздово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E42CA7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Григорово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Григорьевское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Гуреево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Дементьево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38) </w:t>
      </w:r>
      <w:r w:rsidR="003F1949" w:rsidRPr="003F1949">
        <w:rPr>
          <w:sz w:val="28"/>
          <w:szCs w:val="28"/>
        </w:rPr>
        <w:t xml:space="preserve">деревня Дмитриевское,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39) </w:t>
      </w:r>
      <w:r w:rsidR="003F1949" w:rsidRPr="003F1949">
        <w:rPr>
          <w:sz w:val="28"/>
          <w:szCs w:val="28"/>
        </w:rPr>
        <w:t xml:space="preserve">деревня Долговское,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40) </w:t>
      </w:r>
      <w:r w:rsidR="003F1949" w:rsidRPr="003F1949">
        <w:rPr>
          <w:sz w:val="28"/>
          <w:szCs w:val="28"/>
        </w:rPr>
        <w:t xml:space="preserve">деревня Дор,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Дорки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Дубасово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Дубровино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44) </w:t>
      </w:r>
      <w:r w:rsidR="003F1949" w:rsidRPr="003F1949">
        <w:rPr>
          <w:sz w:val="28"/>
          <w:szCs w:val="28"/>
        </w:rPr>
        <w:t xml:space="preserve">деревня Дудки,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Евчаково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46) </w:t>
      </w:r>
      <w:r w:rsidR="003F1949" w:rsidRPr="003F1949">
        <w:rPr>
          <w:sz w:val="28"/>
          <w:szCs w:val="28"/>
        </w:rPr>
        <w:t xml:space="preserve">деревня Елизарово,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Ермолово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Есипово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Жаворонково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50) </w:t>
      </w:r>
      <w:r w:rsidR="003F1949" w:rsidRPr="003F1949">
        <w:rPr>
          <w:sz w:val="28"/>
          <w:szCs w:val="28"/>
        </w:rPr>
        <w:t xml:space="preserve">деревня Жарки,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Забелино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52) </w:t>
      </w:r>
      <w:r w:rsidR="003F1949" w:rsidRPr="003F1949">
        <w:rPr>
          <w:sz w:val="28"/>
          <w:szCs w:val="28"/>
        </w:rPr>
        <w:t xml:space="preserve">деревня Зайки,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53) </w:t>
      </w:r>
      <w:r w:rsidR="003F1949" w:rsidRPr="003F1949">
        <w:rPr>
          <w:sz w:val="28"/>
          <w:szCs w:val="28"/>
        </w:rPr>
        <w:t xml:space="preserve">село </w:t>
      </w:r>
      <w:proofErr w:type="spellStart"/>
      <w:r w:rsidR="003F1949" w:rsidRPr="003F1949">
        <w:rPr>
          <w:sz w:val="28"/>
          <w:szCs w:val="28"/>
        </w:rPr>
        <w:t>Здоровцево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Зеркаево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Зманово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Зубарево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Зуево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58) </w:t>
      </w:r>
      <w:r w:rsidR="003F1949" w:rsidRPr="003F1949">
        <w:rPr>
          <w:sz w:val="28"/>
          <w:szCs w:val="28"/>
        </w:rPr>
        <w:t xml:space="preserve">деревня </w:t>
      </w:r>
      <w:proofErr w:type="gramStart"/>
      <w:r w:rsidR="003F1949" w:rsidRPr="003F1949">
        <w:rPr>
          <w:sz w:val="28"/>
          <w:szCs w:val="28"/>
        </w:rPr>
        <w:t>Ивановское</w:t>
      </w:r>
      <w:proofErr w:type="gram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59) </w:t>
      </w:r>
      <w:r w:rsidR="003F1949" w:rsidRPr="003F1949">
        <w:rPr>
          <w:sz w:val="28"/>
          <w:szCs w:val="28"/>
        </w:rPr>
        <w:t xml:space="preserve">деревня </w:t>
      </w:r>
      <w:proofErr w:type="gramStart"/>
      <w:r w:rsidR="003F1949" w:rsidRPr="003F1949">
        <w:rPr>
          <w:sz w:val="28"/>
          <w:szCs w:val="28"/>
        </w:rPr>
        <w:t>Ивановское</w:t>
      </w:r>
      <w:proofErr w:type="gram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60) </w:t>
      </w:r>
      <w:r w:rsidR="003F1949" w:rsidRPr="003F1949">
        <w:rPr>
          <w:sz w:val="28"/>
          <w:szCs w:val="28"/>
        </w:rPr>
        <w:t xml:space="preserve">деревня </w:t>
      </w:r>
      <w:proofErr w:type="gramStart"/>
      <w:r w:rsidR="003F1949" w:rsidRPr="003F1949">
        <w:rPr>
          <w:sz w:val="28"/>
          <w:szCs w:val="28"/>
        </w:rPr>
        <w:t>Ивановское</w:t>
      </w:r>
      <w:proofErr w:type="gram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61) </w:t>
      </w:r>
      <w:r w:rsidR="003F1949" w:rsidRPr="003F1949">
        <w:rPr>
          <w:sz w:val="28"/>
          <w:szCs w:val="28"/>
        </w:rPr>
        <w:t xml:space="preserve">деревня </w:t>
      </w:r>
      <w:proofErr w:type="gramStart"/>
      <w:r w:rsidR="003F1949" w:rsidRPr="003F1949">
        <w:rPr>
          <w:sz w:val="28"/>
          <w:szCs w:val="28"/>
        </w:rPr>
        <w:t>Ивановское</w:t>
      </w:r>
      <w:proofErr w:type="gram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62) </w:t>
      </w:r>
      <w:r w:rsidR="003F1949" w:rsidRPr="003F1949">
        <w:rPr>
          <w:sz w:val="28"/>
          <w:szCs w:val="28"/>
        </w:rPr>
        <w:t xml:space="preserve">село </w:t>
      </w:r>
      <w:proofErr w:type="spellStart"/>
      <w:r w:rsidR="003F1949" w:rsidRPr="003F1949">
        <w:rPr>
          <w:sz w:val="28"/>
          <w:szCs w:val="28"/>
        </w:rPr>
        <w:t>Ильинское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63)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Исаково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64)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Исаковское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65)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Кабатово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66)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Каликино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67) </w:t>
      </w:r>
      <w:r w:rsidR="003F1949" w:rsidRPr="003F1949">
        <w:rPr>
          <w:sz w:val="28"/>
          <w:szCs w:val="28"/>
        </w:rPr>
        <w:t xml:space="preserve">деревня Калино,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Карбушево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Кардинское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Квашнино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Киверники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72)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Киселево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73)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Киселево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C3750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74)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Князево</w:t>
      </w:r>
      <w:proofErr w:type="spellEnd"/>
      <w:r w:rsidR="003F1949" w:rsidRPr="003F1949">
        <w:rPr>
          <w:sz w:val="28"/>
          <w:szCs w:val="28"/>
        </w:rPr>
        <w:t>,</w:t>
      </w:r>
    </w:p>
    <w:p w:rsidR="003F1949" w:rsidRDefault="003C3750" w:rsidP="003C3750">
      <w:pPr>
        <w:pStyle w:val="a6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3F1949" w:rsidRDefault="009274E3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75) </w:t>
      </w:r>
      <w:r w:rsidR="003F1949" w:rsidRPr="003F1949">
        <w:rPr>
          <w:sz w:val="28"/>
          <w:szCs w:val="28"/>
        </w:rPr>
        <w:t xml:space="preserve">деревня Козлово, </w:t>
      </w:r>
    </w:p>
    <w:p w:rsidR="003F1949" w:rsidRDefault="00BB5567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76)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Колечково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BB5567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77) </w:t>
      </w:r>
      <w:r w:rsidR="003F1949" w:rsidRPr="003F1949">
        <w:rPr>
          <w:sz w:val="28"/>
          <w:szCs w:val="28"/>
        </w:rPr>
        <w:t xml:space="preserve">деревня Коломино, </w:t>
      </w:r>
    </w:p>
    <w:p w:rsidR="003F1949" w:rsidRDefault="00BB5567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78)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Короваево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BB5567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79) </w:t>
      </w:r>
      <w:r w:rsidR="003F1949" w:rsidRPr="003F1949">
        <w:rPr>
          <w:sz w:val="28"/>
          <w:szCs w:val="28"/>
        </w:rPr>
        <w:t xml:space="preserve">деревня Корцово, </w:t>
      </w:r>
    </w:p>
    <w:p w:rsidR="003F1949" w:rsidRDefault="00BB5567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80) </w:t>
      </w:r>
      <w:r w:rsidR="003F1949" w:rsidRPr="003F1949">
        <w:rPr>
          <w:sz w:val="28"/>
          <w:szCs w:val="28"/>
        </w:rPr>
        <w:t xml:space="preserve">деревня Косяково, </w:t>
      </w:r>
    </w:p>
    <w:p w:rsidR="003F1949" w:rsidRDefault="00BB5567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81)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Красково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BB5567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82)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Красново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BB5567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83) </w:t>
      </w:r>
      <w:r w:rsidR="003F1949" w:rsidRPr="003F1949">
        <w:rPr>
          <w:sz w:val="28"/>
          <w:szCs w:val="28"/>
        </w:rPr>
        <w:t xml:space="preserve">поселок Красный Бор, </w:t>
      </w:r>
    </w:p>
    <w:p w:rsidR="003F1949" w:rsidRDefault="00BB5567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84)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Кренево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BB5567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85)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Куземкино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BB5567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86) </w:t>
      </w:r>
      <w:r w:rsidR="003F1949" w:rsidRPr="003F1949">
        <w:rPr>
          <w:sz w:val="28"/>
          <w:szCs w:val="28"/>
        </w:rPr>
        <w:t xml:space="preserve">деревня Кузнецово, </w:t>
      </w:r>
    </w:p>
    <w:p w:rsidR="003F1949" w:rsidRDefault="00BB5567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87) </w:t>
      </w:r>
      <w:r w:rsidR="003F1949" w:rsidRPr="003F1949">
        <w:rPr>
          <w:sz w:val="28"/>
          <w:szCs w:val="28"/>
        </w:rPr>
        <w:t xml:space="preserve">деревня Кузнецово, </w:t>
      </w:r>
    </w:p>
    <w:p w:rsidR="003F1949" w:rsidRDefault="000018B4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88) </w:t>
      </w:r>
      <w:r w:rsidR="003F1949" w:rsidRPr="003F1949">
        <w:rPr>
          <w:sz w:val="28"/>
          <w:szCs w:val="28"/>
        </w:rPr>
        <w:t xml:space="preserve">деревня Кузнецово, </w:t>
      </w:r>
    </w:p>
    <w:p w:rsidR="003F1949" w:rsidRDefault="000018B4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89)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Кузьминское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0018B4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90) </w:t>
      </w:r>
      <w:r w:rsidR="003F1949" w:rsidRPr="003F1949">
        <w:rPr>
          <w:sz w:val="28"/>
          <w:szCs w:val="28"/>
        </w:rPr>
        <w:t xml:space="preserve">деревня Кулиги, </w:t>
      </w:r>
    </w:p>
    <w:p w:rsidR="003F1949" w:rsidRDefault="000018B4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91)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Куприянцево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0018B4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92)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Курякино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0018B4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93)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Кучерово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0018B4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94)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Лапино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0018B4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95) </w:t>
      </w:r>
      <w:r w:rsidR="003F1949" w:rsidRPr="003F1949">
        <w:rPr>
          <w:sz w:val="28"/>
          <w:szCs w:val="28"/>
        </w:rPr>
        <w:t xml:space="preserve">поселок </w:t>
      </w:r>
      <w:proofErr w:type="spellStart"/>
      <w:r w:rsidR="003F1949" w:rsidRPr="003F1949">
        <w:rPr>
          <w:sz w:val="28"/>
          <w:szCs w:val="28"/>
        </w:rPr>
        <w:t>Летешовка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0018B4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96)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Лихачево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0018B4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97) </w:t>
      </w:r>
      <w:r w:rsidR="003F1949" w:rsidRPr="003F1949">
        <w:rPr>
          <w:sz w:val="28"/>
          <w:szCs w:val="28"/>
        </w:rPr>
        <w:t xml:space="preserve">деревня Логиново, </w:t>
      </w:r>
    </w:p>
    <w:p w:rsidR="003F1949" w:rsidRDefault="000018B4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98) </w:t>
      </w:r>
      <w:r w:rsidR="003F1949" w:rsidRPr="003F1949">
        <w:rPr>
          <w:sz w:val="28"/>
          <w:szCs w:val="28"/>
        </w:rPr>
        <w:t xml:space="preserve">деревня Ломки, </w:t>
      </w:r>
    </w:p>
    <w:p w:rsidR="003F1949" w:rsidRDefault="000018B4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99)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Лутовинино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0018B4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100)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Мазино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0018B4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101)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Макарино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0018B4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102)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Малахово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0018B4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103) </w:t>
      </w:r>
      <w:r w:rsidR="003F1949" w:rsidRPr="003F1949">
        <w:rPr>
          <w:sz w:val="28"/>
          <w:szCs w:val="28"/>
        </w:rPr>
        <w:t xml:space="preserve">село Малый Покров, </w:t>
      </w:r>
    </w:p>
    <w:p w:rsidR="003F1949" w:rsidRDefault="000018B4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104)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Манеево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462346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105)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Манылово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Default="00462346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106) </w:t>
      </w:r>
      <w:r w:rsidR="003F1949" w:rsidRPr="003F1949">
        <w:rPr>
          <w:sz w:val="28"/>
          <w:szCs w:val="28"/>
        </w:rPr>
        <w:t xml:space="preserve">деревня Марино, </w:t>
      </w:r>
    </w:p>
    <w:p w:rsidR="003F1949" w:rsidRDefault="00462346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107) </w:t>
      </w:r>
      <w:r w:rsidR="003F1949" w:rsidRPr="003F1949">
        <w:rPr>
          <w:sz w:val="28"/>
          <w:szCs w:val="28"/>
        </w:rPr>
        <w:t xml:space="preserve">деревня   </w:t>
      </w:r>
      <w:proofErr w:type="spellStart"/>
      <w:r w:rsidR="003F1949" w:rsidRPr="003F1949">
        <w:rPr>
          <w:sz w:val="28"/>
          <w:szCs w:val="28"/>
        </w:rPr>
        <w:t>Марково</w:t>
      </w:r>
      <w:proofErr w:type="spellEnd"/>
      <w:r w:rsidR="003F1949" w:rsidRPr="003F1949">
        <w:rPr>
          <w:sz w:val="28"/>
          <w:szCs w:val="28"/>
        </w:rPr>
        <w:t xml:space="preserve">,  </w:t>
      </w:r>
    </w:p>
    <w:p w:rsidR="003F1949" w:rsidRDefault="00462346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108) </w:t>
      </w:r>
      <w:r w:rsidR="003F1949" w:rsidRPr="003F1949">
        <w:rPr>
          <w:sz w:val="28"/>
          <w:szCs w:val="28"/>
        </w:rPr>
        <w:t xml:space="preserve">деревня    </w:t>
      </w:r>
      <w:proofErr w:type="spellStart"/>
      <w:r w:rsidR="003F1949" w:rsidRPr="003F1949">
        <w:rPr>
          <w:sz w:val="28"/>
          <w:szCs w:val="28"/>
        </w:rPr>
        <w:t>Масленики</w:t>
      </w:r>
      <w:proofErr w:type="spellEnd"/>
      <w:r w:rsidR="003F1949" w:rsidRPr="003F1949">
        <w:rPr>
          <w:sz w:val="28"/>
          <w:szCs w:val="28"/>
        </w:rPr>
        <w:t xml:space="preserve">,   </w:t>
      </w:r>
    </w:p>
    <w:p w:rsidR="003F1949" w:rsidRDefault="00462346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109) </w:t>
      </w:r>
      <w:r w:rsidR="003F1949" w:rsidRPr="003F1949">
        <w:rPr>
          <w:sz w:val="28"/>
          <w:szCs w:val="28"/>
        </w:rPr>
        <w:t xml:space="preserve">деревня  </w:t>
      </w:r>
      <w:proofErr w:type="spellStart"/>
      <w:r w:rsidR="003F1949" w:rsidRPr="003F1949">
        <w:rPr>
          <w:sz w:val="28"/>
          <w:szCs w:val="28"/>
        </w:rPr>
        <w:t>Машаково</w:t>
      </w:r>
      <w:proofErr w:type="spellEnd"/>
      <w:r w:rsidR="003F1949" w:rsidRPr="003F1949">
        <w:rPr>
          <w:sz w:val="28"/>
          <w:szCs w:val="28"/>
        </w:rPr>
        <w:t xml:space="preserve">,    </w:t>
      </w:r>
    </w:p>
    <w:p w:rsidR="00C75EB3" w:rsidRDefault="00462346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110) </w:t>
      </w:r>
      <w:r w:rsidR="003F1949" w:rsidRPr="003F1949">
        <w:rPr>
          <w:sz w:val="28"/>
          <w:szCs w:val="28"/>
        </w:rPr>
        <w:t xml:space="preserve">деревня Медведки, </w:t>
      </w:r>
    </w:p>
    <w:p w:rsidR="00C75EB3" w:rsidRDefault="00462346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111)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Медведово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462346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112)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Метенинино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462346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113)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Миланино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462346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114)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Мильцево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462346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115)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Мирогостово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462346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116)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Михайлово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462346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117)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Михалево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C3750" w:rsidRDefault="00462346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118)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Михеево</w:t>
      </w:r>
      <w:proofErr w:type="spellEnd"/>
      <w:r w:rsidR="003F1949" w:rsidRPr="003F1949">
        <w:rPr>
          <w:sz w:val="28"/>
          <w:szCs w:val="28"/>
        </w:rPr>
        <w:t>,</w:t>
      </w:r>
    </w:p>
    <w:p w:rsidR="00C75EB3" w:rsidRDefault="003C3750" w:rsidP="003C3750">
      <w:pPr>
        <w:pStyle w:val="a6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C75EB3" w:rsidRDefault="00462346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119)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Мишаки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462346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120)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Мишутино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121)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Мотылево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122) </w:t>
      </w:r>
      <w:r w:rsidR="003F1949" w:rsidRPr="003F1949">
        <w:rPr>
          <w:sz w:val="28"/>
          <w:szCs w:val="28"/>
        </w:rPr>
        <w:t xml:space="preserve">деревня Мухино,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123)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Мятлиха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124) </w:t>
      </w:r>
      <w:r w:rsidR="003F1949" w:rsidRPr="003F1949">
        <w:rPr>
          <w:sz w:val="28"/>
          <w:szCs w:val="28"/>
        </w:rPr>
        <w:t xml:space="preserve">деревня Назарово,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125)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Никаново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126)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Никитинское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127) </w:t>
      </w:r>
      <w:r w:rsidR="003F1949" w:rsidRPr="003F1949">
        <w:rPr>
          <w:sz w:val="28"/>
          <w:szCs w:val="28"/>
        </w:rPr>
        <w:t xml:space="preserve">село Никольское,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128) </w:t>
      </w:r>
      <w:r w:rsidR="003F1949" w:rsidRPr="003F1949">
        <w:rPr>
          <w:sz w:val="28"/>
          <w:szCs w:val="28"/>
        </w:rPr>
        <w:t xml:space="preserve">деревня Новенькое,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129) </w:t>
      </w:r>
      <w:r w:rsidR="003F1949" w:rsidRPr="003F1949">
        <w:rPr>
          <w:sz w:val="28"/>
          <w:szCs w:val="28"/>
        </w:rPr>
        <w:t xml:space="preserve">село Новое,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130) </w:t>
      </w:r>
      <w:r w:rsidR="003F1949" w:rsidRPr="003F1949">
        <w:rPr>
          <w:sz w:val="28"/>
          <w:szCs w:val="28"/>
        </w:rPr>
        <w:t xml:space="preserve">деревня Новотроицкое,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131) </w:t>
      </w:r>
      <w:r w:rsidR="003F1949" w:rsidRPr="003F1949">
        <w:rPr>
          <w:sz w:val="28"/>
          <w:szCs w:val="28"/>
        </w:rPr>
        <w:t xml:space="preserve">деревня Новый Поселок,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132)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Огняники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133)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Олехово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134)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Отмищево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135) </w:t>
      </w:r>
      <w:r w:rsidR="003F1949" w:rsidRPr="003F1949">
        <w:rPr>
          <w:sz w:val="28"/>
          <w:szCs w:val="28"/>
        </w:rPr>
        <w:t xml:space="preserve">деревня </w:t>
      </w:r>
      <w:proofErr w:type="gramStart"/>
      <w:r w:rsidR="003F1949" w:rsidRPr="003F1949">
        <w:rPr>
          <w:sz w:val="28"/>
          <w:szCs w:val="28"/>
        </w:rPr>
        <w:t>Павловское</w:t>
      </w:r>
      <w:proofErr w:type="gram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136)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Панкратово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137)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Паратики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138)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Перепечино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139)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Першино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140)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Петрецово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141)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Петрунино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142)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Петуховка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143) </w:t>
      </w:r>
      <w:r w:rsidR="003F1949" w:rsidRPr="003F1949">
        <w:rPr>
          <w:sz w:val="28"/>
          <w:szCs w:val="28"/>
        </w:rPr>
        <w:t xml:space="preserve">деревня Пешково,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144)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Пищалево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145)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Погорелка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146)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Подосеново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147)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Пожарово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148)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Полутино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149)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Помогалово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150)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Понгилово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151)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Попадино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152)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Потыкино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153) </w:t>
      </w:r>
      <w:r w:rsidR="003F1949" w:rsidRPr="003F1949">
        <w:rPr>
          <w:sz w:val="28"/>
          <w:szCs w:val="28"/>
        </w:rPr>
        <w:t xml:space="preserve">деревня Починок,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154) </w:t>
      </w:r>
      <w:r w:rsidR="003F1949" w:rsidRPr="003F1949">
        <w:rPr>
          <w:sz w:val="28"/>
          <w:szCs w:val="28"/>
        </w:rPr>
        <w:t xml:space="preserve">деревня Починок,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155) </w:t>
      </w:r>
      <w:r w:rsidR="003F1949" w:rsidRPr="003F1949">
        <w:rPr>
          <w:sz w:val="28"/>
          <w:szCs w:val="28"/>
        </w:rPr>
        <w:t xml:space="preserve">деревня Починок,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156)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Прошево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157)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Путиловка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158) </w:t>
      </w:r>
      <w:r w:rsidR="003F1949" w:rsidRPr="003F1949">
        <w:rPr>
          <w:sz w:val="28"/>
          <w:szCs w:val="28"/>
        </w:rPr>
        <w:t xml:space="preserve">село </w:t>
      </w:r>
      <w:proofErr w:type="spellStart"/>
      <w:r w:rsidR="003F1949" w:rsidRPr="003F1949">
        <w:rPr>
          <w:sz w:val="28"/>
          <w:szCs w:val="28"/>
        </w:rPr>
        <w:t>Пшеничище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159)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Ратислово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160) </w:t>
      </w:r>
      <w:r w:rsidR="003F1949" w:rsidRPr="003F1949">
        <w:rPr>
          <w:sz w:val="28"/>
          <w:szCs w:val="28"/>
        </w:rPr>
        <w:t xml:space="preserve">село </w:t>
      </w:r>
      <w:proofErr w:type="spellStart"/>
      <w:r w:rsidR="003F1949" w:rsidRPr="003F1949">
        <w:rPr>
          <w:sz w:val="28"/>
          <w:szCs w:val="28"/>
        </w:rPr>
        <w:t>Ратмирово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E91ACE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161)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Реброво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B76717" w:rsidRDefault="005B2F06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162)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Родионово</w:t>
      </w:r>
      <w:proofErr w:type="spellEnd"/>
      <w:r w:rsidR="003F1949" w:rsidRPr="003F1949">
        <w:rPr>
          <w:sz w:val="28"/>
          <w:szCs w:val="28"/>
        </w:rPr>
        <w:t>,</w:t>
      </w:r>
    </w:p>
    <w:p w:rsidR="00C75EB3" w:rsidRDefault="00B76717" w:rsidP="00B76717">
      <w:pPr>
        <w:pStyle w:val="a6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163)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Родионцево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164)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Рожновка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165)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Рольино-Волохонское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166)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Рольино-Шаготское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167)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Рославлево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168)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Руновское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169) </w:t>
      </w:r>
      <w:r w:rsidR="003F1949" w:rsidRPr="003F1949">
        <w:rPr>
          <w:sz w:val="28"/>
          <w:szCs w:val="28"/>
        </w:rPr>
        <w:t xml:space="preserve">село Савинское,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170) </w:t>
      </w:r>
      <w:r w:rsidR="003F1949" w:rsidRPr="003F1949">
        <w:rPr>
          <w:sz w:val="28"/>
          <w:szCs w:val="28"/>
        </w:rPr>
        <w:t xml:space="preserve">деревня Сазоново,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171) </w:t>
      </w:r>
      <w:r w:rsidR="003F1949" w:rsidRPr="003F1949">
        <w:rPr>
          <w:sz w:val="28"/>
          <w:szCs w:val="28"/>
        </w:rPr>
        <w:t xml:space="preserve">деревня Сельцо,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172)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Скрылево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173)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Слизнево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174)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Сокшейки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175)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Софронки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176)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Становщиково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177)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Старово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178)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Стояново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179)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Строкино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180)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Студенец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181)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Суглобино</w:t>
      </w:r>
      <w:proofErr w:type="spellEnd"/>
      <w:r w:rsidR="003F1949" w:rsidRPr="003F1949">
        <w:rPr>
          <w:sz w:val="28"/>
          <w:szCs w:val="28"/>
        </w:rPr>
        <w:t>,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182)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Сухоногово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183)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Теляково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184)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Терехово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185)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Тимоханово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186)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Тоболино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187) </w:t>
      </w:r>
      <w:r w:rsidR="003F1949" w:rsidRPr="003F1949">
        <w:rPr>
          <w:sz w:val="28"/>
          <w:szCs w:val="28"/>
        </w:rPr>
        <w:t xml:space="preserve">деревня Ульяново,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188) </w:t>
      </w:r>
      <w:r w:rsidR="003F1949" w:rsidRPr="003F1949">
        <w:rPr>
          <w:sz w:val="28"/>
          <w:szCs w:val="28"/>
        </w:rPr>
        <w:t xml:space="preserve">поселок Урдома,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189) </w:t>
      </w:r>
      <w:r w:rsidR="003F1949" w:rsidRPr="003F1949">
        <w:rPr>
          <w:sz w:val="28"/>
          <w:szCs w:val="28"/>
        </w:rPr>
        <w:t xml:space="preserve">деревня Ушаково,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190)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Фефелово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191)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Филинское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192)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Филисово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193)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Цветково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194)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Ченцы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195)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Чирково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196)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Чудиново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197)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Шахматово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198)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Шеломяна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199)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Шпаново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200) </w:t>
      </w:r>
      <w:r w:rsidR="003F1949" w:rsidRPr="003F1949">
        <w:rPr>
          <w:sz w:val="28"/>
          <w:szCs w:val="28"/>
        </w:rPr>
        <w:t xml:space="preserve">деревня Шумихино,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Юрицево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202) </w:t>
      </w:r>
      <w:r w:rsidR="003F1949" w:rsidRPr="003F1949">
        <w:rPr>
          <w:sz w:val="28"/>
          <w:szCs w:val="28"/>
        </w:rPr>
        <w:t xml:space="preserve">деревня </w:t>
      </w:r>
      <w:proofErr w:type="gramStart"/>
      <w:r w:rsidR="003F1949" w:rsidRPr="003F1949">
        <w:rPr>
          <w:sz w:val="28"/>
          <w:szCs w:val="28"/>
        </w:rPr>
        <w:t>Юрьевское</w:t>
      </w:r>
      <w:proofErr w:type="gramEnd"/>
      <w:r w:rsidR="003F1949" w:rsidRPr="003F1949">
        <w:rPr>
          <w:sz w:val="28"/>
          <w:szCs w:val="28"/>
        </w:rPr>
        <w:t xml:space="preserve">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203) </w:t>
      </w:r>
      <w:r w:rsidR="003F1949" w:rsidRPr="003F1949">
        <w:rPr>
          <w:sz w:val="28"/>
          <w:szCs w:val="28"/>
        </w:rPr>
        <w:t xml:space="preserve">деревня Языково, </w:t>
      </w:r>
    </w:p>
    <w:p w:rsidR="00C75EB3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204)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Ясиплево</w:t>
      </w:r>
      <w:proofErr w:type="spellEnd"/>
      <w:r w:rsidR="003F1949" w:rsidRPr="003F1949">
        <w:rPr>
          <w:sz w:val="28"/>
          <w:szCs w:val="28"/>
        </w:rPr>
        <w:t xml:space="preserve">, </w:t>
      </w:r>
    </w:p>
    <w:p w:rsidR="003F1949" w:rsidRPr="003F1949" w:rsidRDefault="00DD4239" w:rsidP="003F1949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205) </w:t>
      </w:r>
      <w:r w:rsidR="003F1949" w:rsidRPr="003F1949">
        <w:rPr>
          <w:sz w:val="28"/>
          <w:szCs w:val="28"/>
        </w:rPr>
        <w:t xml:space="preserve">деревня </w:t>
      </w:r>
      <w:proofErr w:type="spellStart"/>
      <w:r w:rsidR="003F1949" w:rsidRPr="003F1949">
        <w:rPr>
          <w:sz w:val="28"/>
          <w:szCs w:val="28"/>
        </w:rPr>
        <w:t>Яскино</w:t>
      </w:r>
      <w:proofErr w:type="spellEnd"/>
      <w:r w:rsidR="003F1949" w:rsidRPr="003F1949">
        <w:rPr>
          <w:sz w:val="28"/>
          <w:szCs w:val="28"/>
        </w:rPr>
        <w:t>.</w:t>
      </w:r>
    </w:p>
    <w:p w:rsidR="003F1949" w:rsidRDefault="003F1949" w:rsidP="003F1949">
      <w:pPr>
        <w:pStyle w:val="a5"/>
        <w:spacing w:after="0" w:line="240" w:lineRule="auto"/>
        <w:ind w:left="1065"/>
        <w:jc w:val="right"/>
        <w:rPr>
          <w:rFonts w:ascii="Times New Roman" w:hAnsi="Times New Roman"/>
          <w:sz w:val="28"/>
          <w:szCs w:val="28"/>
        </w:rPr>
      </w:pPr>
    </w:p>
    <w:p w:rsidR="00C75EB3" w:rsidRDefault="00C75EB3" w:rsidP="00C75EB3">
      <w:pPr>
        <w:pStyle w:val="a5"/>
        <w:spacing w:after="0" w:line="240" w:lineRule="auto"/>
        <w:ind w:left="106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C75EB3" w:rsidRDefault="00C75EB3" w:rsidP="00C75EB3">
      <w:pPr>
        <w:pStyle w:val="a5"/>
        <w:spacing w:after="0" w:line="240" w:lineRule="auto"/>
        <w:ind w:left="106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BE4E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C75EB3" w:rsidRDefault="00C75EB3" w:rsidP="00C75EB3">
      <w:pPr>
        <w:pStyle w:val="a5"/>
        <w:spacing w:after="0" w:line="240" w:lineRule="auto"/>
        <w:ind w:left="106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Тутаевского  муниципального </w:t>
      </w:r>
    </w:p>
    <w:p w:rsidR="00C75EB3" w:rsidRDefault="00C75EB3" w:rsidP="00C75EB3">
      <w:pPr>
        <w:pStyle w:val="a5"/>
        <w:spacing w:after="0" w:line="240" w:lineRule="auto"/>
        <w:ind w:left="106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 Ярославской  области</w:t>
      </w:r>
    </w:p>
    <w:p w:rsidR="00C75EB3" w:rsidRDefault="00BE4E31" w:rsidP="00C75EB3">
      <w:pPr>
        <w:pStyle w:val="a5"/>
        <w:spacing w:after="0" w:line="240" w:lineRule="auto"/>
        <w:ind w:left="106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16.01.2026 №20-п</w:t>
      </w:r>
    </w:p>
    <w:p w:rsidR="00C75EB3" w:rsidRDefault="00C75EB3" w:rsidP="00C75EB3">
      <w:pPr>
        <w:pStyle w:val="a5"/>
        <w:spacing w:after="0" w:line="240" w:lineRule="auto"/>
        <w:ind w:left="1065"/>
        <w:jc w:val="right"/>
        <w:rPr>
          <w:rFonts w:ascii="Times New Roman" w:hAnsi="Times New Roman"/>
          <w:sz w:val="28"/>
          <w:szCs w:val="28"/>
        </w:rPr>
      </w:pPr>
    </w:p>
    <w:p w:rsidR="00C75EB3" w:rsidRDefault="00C75EB3" w:rsidP="00C75EB3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населенных пунктов, входящих в состав</w:t>
      </w:r>
    </w:p>
    <w:p w:rsidR="00C75EB3" w:rsidRDefault="00C75EB3" w:rsidP="00C75EB3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Тутаевского  муниципального округа Ярославской области,</w:t>
      </w:r>
    </w:p>
    <w:p w:rsidR="00C75EB3" w:rsidRDefault="00C75EB3" w:rsidP="00C75EB3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/>
          <w:sz w:val="28"/>
          <w:szCs w:val="28"/>
        </w:rPr>
        <w:t xml:space="preserve">  нотариальные  действия совершаются должностным лицом</w:t>
      </w:r>
    </w:p>
    <w:p w:rsidR="00C75EB3" w:rsidRDefault="00C75EB3" w:rsidP="00C75EB3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Тутаевского  муниципального  округа</w:t>
      </w:r>
    </w:p>
    <w:p w:rsidR="00C75EB3" w:rsidRDefault="00C75EB3" w:rsidP="00C75EB3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Ярославской  области</w:t>
      </w:r>
    </w:p>
    <w:p w:rsidR="00C75EB3" w:rsidRDefault="00C75EB3" w:rsidP="00C75EB3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5EB3" w:rsidRDefault="00C75EB3" w:rsidP="00440DDB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Населенные  пункты, входящие  в состав  </w:t>
      </w:r>
      <w:proofErr w:type="spellStart"/>
      <w:r>
        <w:rPr>
          <w:rFonts w:ascii="Times New Roman" w:hAnsi="Times New Roman"/>
          <w:sz w:val="28"/>
          <w:szCs w:val="28"/>
        </w:rPr>
        <w:t>Чебаковского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 округа:</w:t>
      </w:r>
    </w:p>
    <w:p w:rsidR="00440DDB" w:rsidRPr="00440DDB" w:rsidRDefault="00440DDB" w:rsidP="00440DDB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9"/>
      </w:tblGrid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440DDB" w:rsidRDefault="00440DDB" w:rsidP="00440DDB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евня </w:t>
            </w:r>
            <w:proofErr w:type="spellStart"/>
            <w:r w:rsidRPr="0044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Акулиха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A45403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Алексейцево</w:t>
            </w:r>
            <w:proofErr w:type="spellEnd"/>
            <w:r w:rsidR="00076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A45403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Афанасово</w:t>
            </w:r>
            <w:r w:rsidR="00076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E46578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Белешино</w:t>
            </w:r>
            <w:proofErr w:type="spellEnd"/>
            <w:r w:rsidR="00076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E46578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Богатырево</w:t>
            </w:r>
            <w:proofErr w:type="spellEnd"/>
            <w:r w:rsidR="00076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E46578" w:rsidP="000767AE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gram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Большое</w:t>
            </w:r>
            <w:proofErr w:type="gramEnd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Масленниково</w:t>
            </w:r>
            <w:proofErr w:type="spellEnd"/>
            <w:r w:rsidR="00076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E46578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Волково</w:t>
            </w:r>
            <w:r w:rsidR="00076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</w:t>
            </w:r>
            <w:r w:rsidR="00E465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вня </w:t>
            </w:r>
            <w:proofErr w:type="gram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Галкино</w:t>
            </w:r>
            <w:proofErr w:type="gramEnd"/>
            <w:r w:rsidR="00076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E46578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Горинское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440DDB" w:rsidP="00E46578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</w:t>
            </w:r>
            <w:r w:rsidR="00E465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евня </w:t>
            </w:r>
            <w:proofErr w:type="spellStart"/>
            <w:r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Данилково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E46578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дереревня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Залужье</w:t>
            </w:r>
            <w:proofErr w:type="spellEnd"/>
            <w:proofErr w:type="gram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proofErr w:type="gramEnd"/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E46578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Иванищево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E46578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Исаево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E46578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дереревня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Кирилловское</w:t>
            </w:r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E46578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дереревня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Кобылино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E46578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Константиново</w:t>
            </w:r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440DDB" w:rsidP="00911947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</w:t>
            </w:r>
            <w:r w:rsidR="0091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евня </w:t>
            </w:r>
            <w:proofErr w:type="spellStart"/>
            <w:r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Крапивино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Кривандино</w:t>
            </w:r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Крюково</w:t>
            </w:r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Куприяново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E4E31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 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ленниково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440DDB" w:rsidP="00911947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</w:t>
            </w:r>
            <w:r w:rsidR="00911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евня </w:t>
            </w:r>
            <w:r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Михайловское</w:t>
            </w:r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Михалево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Мокроусово</w:t>
            </w:r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поселок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Никульское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Николо</w:t>
            </w:r>
            <w:proofErr w:type="spellEnd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-Заболотье</w:t>
            </w:r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7A614C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Никоново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E4E31" w:rsidRDefault="00BE4E31" w:rsidP="00BE4E31">
            <w:pPr>
              <w:pStyle w:val="a5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4E31" w:rsidRDefault="00BE4E31" w:rsidP="00BE4E31">
            <w:pPr>
              <w:pStyle w:val="a5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0DDB" w:rsidRPr="007A614C" w:rsidRDefault="007A614C" w:rsidP="00BE4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Омелино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gram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Петрушино</w:t>
            </w:r>
            <w:proofErr w:type="gram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gram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Подольское</w:t>
            </w:r>
            <w:proofErr w:type="gram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gram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Прибрежное</w:t>
            </w:r>
            <w:proofErr w:type="gram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Сальково</w:t>
            </w:r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Саматово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Слонятино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Снегиревка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Судилово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Сумаково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Тамарово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дереревня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Трубино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Филимоново</w:t>
            </w:r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Чебаково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DDB" w:rsidRPr="00440DDB" w:rsidTr="00BE4E31">
        <w:trPr>
          <w:trHeight w:val="216"/>
        </w:trPr>
        <w:tc>
          <w:tcPr>
            <w:tcW w:w="8819" w:type="dxa"/>
          </w:tcPr>
          <w:p w:rsidR="00440DDB" w:rsidRPr="00BD5540" w:rsidRDefault="00911947" w:rsidP="00BD554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поселок </w:t>
            </w:r>
            <w:proofErr w:type="spellStart"/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Чебаково</w:t>
            </w:r>
            <w:proofErr w:type="spellEnd"/>
            <w:r w:rsidR="00BF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40DDB" w:rsidRPr="00BD5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440DDB" w:rsidRPr="00440DDB" w:rsidRDefault="00440DDB" w:rsidP="00440DDB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75EB3" w:rsidRDefault="00C75EB3" w:rsidP="003F1949">
      <w:pPr>
        <w:pStyle w:val="a5"/>
        <w:spacing w:after="0" w:line="240" w:lineRule="auto"/>
        <w:ind w:left="1065"/>
        <w:jc w:val="right"/>
        <w:rPr>
          <w:rFonts w:ascii="Times New Roman" w:hAnsi="Times New Roman"/>
          <w:sz w:val="28"/>
          <w:szCs w:val="28"/>
        </w:rPr>
      </w:pPr>
    </w:p>
    <w:p w:rsidR="00C75EB3" w:rsidRDefault="00C75EB3" w:rsidP="003F1949">
      <w:pPr>
        <w:pStyle w:val="a5"/>
        <w:spacing w:after="0" w:line="240" w:lineRule="auto"/>
        <w:ind w:left="1065"/>
        <w:jc w:val="right"/>
        <w:rPr>
          <w:rFonts w:ascii="Times New Roman" w:hAnsi="Times New Roman"/>
          <w:sz w:val="28"/>
          <w:szCs w:val="28"/>
        </w:rPr>
      </w:pPr>
    </w:p>
    <w:sectPr w:rsidR="00C75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FBF"/>
    <w:multiLevelType w:val="hybridMultilevel"/>
    <w:tmpl w:val="B1E89D0A"/>
    <w:lvl w:ilvl="0" w:tplc="D4C8A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BE7AAF"/>
    <w:multiLevelType w:val="hybridMultilevel"/>
    <w:tmpl w:val="3A648DC0"/>
    <w:lvl w:ilvl="0" w:tplc="B7108E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CB2A8F"/>
    <w:multiLevelType w:val="hybridMultilevel"/>
    <w:tmpl w:val="AD74D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C1A79"/>
    <w:multiLevelType w:val="hybridMultilevel"/>
    <w:tmpl w:val="70422FDC"/>
    <w:lvl w:ilvl="0" w:tplc="552CD8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58174E1"/>
    <w:multiLevelType w:val="hybridMultilevel"/>
    <w:tmpl w:val="32228F9A"/>
    <w:lvl w:ilvl="0" w:tplc="4860E4C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02D2B4B"/>
    <w:multiLevelType w:val="hybridMultilevel"/>
    <w:tmpl w:val="C35C3F76"/>
    <w:lvl w:ilvl="0" w:tplc="575A6A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13007D5"/>
    <w:multiLevelType w:val="hybridMultilevel"/>
    <w:tmpl w:val="487C34B0"/>
    <w:lvl w:ilvl="0" w:tplc="5D62EF6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4DE4A76"/>
    <w:multiLevelType w:val="hybridMultilevel"/>
    <w:tmpl w:val="E33ACD5C"/>
    <w:lvl w:ilvl="0" w:tplc="8B665C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A939CD"/>
    <w:multiLevelType w:val="hybridMultilevel"/>
    <w:tmpl w:val="C38A0DE8"/>
    <w:lvl w:ilvl="0" w:tplc="042693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79"/>
    <w:rsid w:val="000018B4"/>
    <w:rsid w:val="000767AE"/>
    <w:rsid w:val="000A7637"/>
    <w:rsid w:val="000B4079"/>
    <w:rsid w:val="000C2F79"/>
    <w:rsid w:val="000E0ED2"/>
    <w:rsid w:val="000E4D8F"/>
    <w:rsid w:val="00170A42"/>
    <w:rsid w:val="00197DE0"/>
    <w:rsid w:val="001D2307"/>
    <w:rsid w:val="00220F7F"/>
    <w:rsid w:val="002629CB"/>
    <w:rsid w:val="00290A62"/>
    <w:rsid w:val="002B234D"/>
    <w:rsid w:val="002F001E"/>
    <w:rsid w:val="003C3750"/>
    <w:rsid w:val="003F1949"/>
    <w:rsid w:val="003F2F1A"/>
    <w:rsid w:val="00412FED"/>
    <w:rsid w:val="0042236A"/>
    <w:rsid w:val="00422A86"/>
    <w:rsid w:val="0043539C"/>
    <w:rsid w:val="00440DB3"/>
    <w:rsid w:val="00440DDB"/>
    <w:rsid w:val="0045630C"/>
    <w:rsid w:val="00462346"/>
    <w:rsid w:val="00464BCE"/>
    <w:rsid w:val="004774B9"/>
    <w:rsid w:val="00481317"/>
    <w:rsid w:val="004A5A6C"/>
    <w:rsid w:val="004D025A"/>
    <w:rsid w:val="00577AB3"/>
    <w:rsid w:val="005B2F06"/>
    <w:rsid w:val="00656DD9"/>
    <w:rsid w:val="006B0B17"/>
    <w:rsid w:val="007174A6"/>
    <w:rsid w:val="00723CD3"/>
    <w:rsid w:val="00724D10"/>
    <w:rsid w:val="007254D7"/>
    <w:rsid w:val="0074361C"/>
    <w:rsid w:val="0079609B"/>
    <w:rsid w:val="007A614C"/>
    <w:rsid w:val="007C7FB4"/>
    <w:rsid w:val="007E7737"/>
    <w:rsid w:val="00882461"/>
    <w:rsid w:val="008D1E0D"/>
    <w:rsid w:val="008D5C23"/>
    <w:rsid w:val="008E6367"/>
    <w:rsid w:val="00911947"/>
    <w:rsid w:val="00915A73"/>
    <w:rsid w:val="009274E3"/>
    <w:rsid w:val="009359FB"/>
    <w:rsid w:val="00A05B84"/>
    <w:rsid w:val="00A45403"/>
    <w:rsid w:val="00AE5251"/>
    <w:rsid w:val="00B42D15"/>
    <w:rsid w:val="00B70B42"/>
    <w:rsid w:val="00B737AF"/>
    <w:rsid w:val="00B76717"/>
    <w:rsid w:val="00B94D50"/>
    <w:rsid w:val="00BB5567"/>
    <w:rsid w:val="00BD5540"/>
    <w:rsid w:val="00BE4E31"/>
    <w:rsid w:val="00BF094C"/>
    <w:rsid w:val="00C56319"/>
    <w:rsid w:val="00C75EB3"/>
    <w:rsid w:val="00C90189"/>
    <w:rsid w:val="00CE233A"/>
    <w:rsid w:val="00D55E44"/>
    <w:rsid w:val="00D846C6"/>
    <w:rsid w:val="00D86DAF"/>
    <w:rsid w:val="00DD4239"/>
    <w:rsid w:val="00E42CA7"/>
    <w:rsid w:val="00E46578"/>
    <w:rsid w:val="00E91ACE"/>
    <w:rsid w:val="00EA09D7"/>
    <w:rsid w:val="00EE274F"/>
    <w:rsid w:val="00F07D01"/>
    <w:rsid w:val="00F1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1C"/>
  </w:style>
  <w:style w:type="paragraph" w:styleId="1">
    <w:name w:val="heading 1"/>
    <w:basedOn w:val="a"/>
    <w:next w:val="a"/>
    <w:link w:val="10"/>
    <w:qFormat/>
    <w:rsid w:val="0074361C"/>
    <w:pPr>
      <w:keepNext/>
      <w:spacing w:after="0" w:line="240" w:lineRule="auto"/>
      <w:ind w:left="7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61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74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6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131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F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1C"/>
  </w:style>
  <w:style w:type="paragraph" w:styleId="1">
    <w:name w:val="heading 1"/>
    <w:basedOn w:val="a"/>
    <w:next w:val="a"/>
    <w:link w:val="10"/>
    <w:qFormat/>
    <w:rsid w:val="0074361C"/>
    <w:pPr>
      <w:keepNext/>
      <w:spacing w:after="0" w:line="240" w:lineRule="auto"/>
      <w:ind w:left="7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61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74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6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131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F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cp:lastPrinted>2026-01-16T14:03:00Z</cp:lastPrinted>
  <dcterms:created xsi:type="dcterms:W3CDTF">2026-01-16T13:35:00Z</dcterms:created>
  <dcterms:modified xsi:type="dcterms:W3CDTF">2026-01-16T14:03:00Z</dcterms:modified>
</cp:coreProperties>
</file>