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B35" w:rsidRDefault="00D26B35" w:rsidP="00D26B35">
      <w:pPr>
        <w:tabs>
          <w:tab w:val="left" w:pos="11766"/>
        </w:tabs>
        <w:ind w:left="11766" w:firstLine="0"/>
        <w:jc w:val="left"/>
        <w:rPr>
          <w:rFonts w:cs="Times New Roman"/>
          <w:bCs/>
          <w:szCs w:val="2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472478" w:rsidRPr="00472478" w:rsidTr="00B90245">
        <w:trPr>
          <w:cantSplit/>
        </w:trPr>
        <w:tc>
          <w:tcPr>
            <w:tcW w:w="9360" w:type="dxa"/>
          </w:tcPr>
          <w:p w:rsidR="00472478" w:rsidRPr="00472478" w:rsidRDefault="00472478" w:rsidP="00472478">
            <w:pPr>
              <w:keepNext/>
              <w:overflowPunct w:val="0"/>
              <w:autoSpaceDE w:val="0"/>
              <w:autoSpaceDN w:val="0"/>
              <w:adjustRightInd w:val="0"/>
              <w:snapToGrid w:val="0"/>
              <w:spacing w:before="240" w:after="60"/>
              <w:ind w:firstLine="0"/>
              <w:jc w:val="left"/>
              <w:textAlignment w:val="baseline"/>
              <w:outlineLvl w:val="0"/>
              <w:rPr>
                <w:rFonts w:ascii="Arial" w:eastAsia="Calibri" w:hAnsi="Arial" w:cs="Times New Roman"/>
                <w:kern w:val="32"/>
                <w:sz w:val="32"/>
                <w:szCs w:val="32"/>
                <w:lang w:eastAsia="ru-RU"/>
              </w:rPr>
            </w:pPr>
            <w:r w:rsidRPr="00472478">
              <w:rPr>
                <w:rFonts w:ascii="Arial" w:eastAsia="Calibri" w:hAnsi="Arial" w:cs="Arial"/>
                <w:b/>
                <w:bCs/>
                <w:kern w:val="32"/>
                <w:sz w:val="32"/>
                <w:szCs w:val="32"/>
                <w:lang w:eastAsia="ru-RU"/>
              </w:rPr>
              <w:t xml:space="preserve">                                            </w:t>
            </w:r>
            <w:r w:rsidRPr="00472478">
              <w:rPr>
                <w:rFonts w:ascii="Arial" w:eastAsia="Calibri" w:hAnsi="Arial" w:cs="Times New Roman"/>
                <w:b/>
                <w:bCs/>
                <w:noProof/>
                <w:kern w:val="32"/>
                <w:sz w:val="32"/>
                <w:szCs w:val="32"/>
                <w:lang w:eastAsia="ru-RU"/>
              </w:rPr>
              <w:drawing>
                <wp:inline distT="0" distB="0" distL="0" distR="0" wp14:anchorId="263F844E" wp14:editId="6DC36B11">
                  <wp:extent cx="600075" cy="8001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72478" w:rsidRPr="00472478" w:rsidRDefault="00472478" w:rsidP="00472478">
            <w:pPr>
              <w:keepNext/>
              <w:overflowPunct w:val="0"/>
              <w:autoSpaceDE w:val="0"/>
              <w:autoSpaceDN w:val="0"/>
              <w:adjustRightInd w:val="0"/>
              <w:spacing w:before="240" w:after="60"/>
              <w:ind w:firstLine="0"/>
              <w:jc w:val="center"/>
              <w:textAlignment w:val="baseline"/>
              <w:outlineLvl w:val="0"/>
              <w:rPr>
                <w:rFonts w:eastAsia="Calibri" w:cs="Times New Roman"/>
                <w:kern w:val="32"/>
                <w:szCs w:val="28"/>
                <w:lang w:eastAsia="ru-RU"/>
              </w:rPr>
            </w:pPr>
            <w:r w:rsidRPr="00472478">
              <w:rPr>
                <w:rFonts w:eastAsia="Calibri" w:cs="Times New Roman"/>
                <w:kern w:val="32"/>
                <w:szCs w:val="28"/>
                <w:lang w:eastAsia="ru-RU"/>
              </w:rPr>
              <w:t>Администрация Тутаевского муниципального округа</w:t>
            </w:r>
          </w:p>
          <w:p w:rsidR="00472478" w:rsidRPr="00472478" w:rsidRDefault="00472478" w:rsidP="00472478">
            <w:pPr>
              <w:keepNext/>
              <w:overflowPunct w:val="0"/>
              <w:autoSpaceDE w:val="0"/>
              <w:autoSpaceDN w:val="0"/>
              <w:adjustRightInd w:val="0"/>
              <w:spacing w:before="240" w:after="60"/>
              <w:ind w:firstLine="0"/>
              <w:jc w:val="left"/>
              <w:textAlignment w:val="baseline"/>
              <w:outlineLvl w:val="0"/>
              <w:rPr>
                <w:rFonts w:eastAsia="Calibri" w:cs="Times New Roman"/>
                <w:b/>
                <w:bCs/>
                <w:kern w:val="32"/>
                <w:sz w:val="40"/>
                <w:szCs w:val="40"/>
                <w:lang w:eastAsia="ru-RU"/>
              </w:rPr>
            </w:pPr>
            <w:r w:rsidRPr="00472478">
              <w:rPr>
                <w:rFonts w:eastAsia="Calibri" w:cs="Times New Roman"/>
                <w:sz w:val="20"/>
                <w:szCs w:val="20"/>
                <w:lang w:eastAsia="ru-RU"/>
              </w:rPr>
              <w:t xml:space="preserve">                                                    </w:t>
            </w:r>
            <w:r w:rsidRPr="00472478">
              <w:rPr>
                <w:rFonts w:eastAsia="Calibri" w:cs="Times New Roman"/>
                <w:b/>
                <w:bCs/>
                <w:kern w:val="32"/>
                <w:sz w:val="40"/>
                <w:szCs w:val="40"/>
                <w:lang w:eastAsia="ru-RU"/>
              </w:rPr>
              <w:t>ПОСТАНОВЛЕНИЕ</w:t>
            </w:r>
          </w:p>
          <w:p w:rsidR="00472478" w:rsidRPr="00472478" w:rsidRDefault="00472478" w:rsidP="00472478">
            <w:pPr>
              <w:ind w:firstLine="0"/>
              <w:jc w:val="left"/>
              <w:rPr>
                <w:rFonts w:eastAsia="Calibri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72478" w:rsidRPr="00DA1A48" w:rsidRDefault="00472478" w:rsidP="00472478">
            <w:pPr>
              <w:ind w:firstLine="0"/>
              <w:jc w:val="left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DA1A48">
              <w:rPr>
                <w:rFonts w:eastAsia="Calibri" w:cs="Times New Roman"/>
                <w:b/>
                <w:bCs/>
                <w:szCs w:val="28"/>
                <w:lang w:eastAsia="ru-RU"/>
              </w:rPr>
              <w:t xml:space="preserve">от </w:t>
            </w:r>
            <w:r w:rsidR="00DA1A48" w:rsidRPr="00DA1A48">
              <w:rPr>
                <w:rFonts w:eastAsia="Calibri" w:cs="Times New Roman"/>
                <w:b/>
                <w:bCs/>
                <w:szCs w:val="28"/>
                <w:lang w:eastAsia="ru-RU"/>
              </w:rPr>
              <w:t xml:space="preserve">16.03.2026 </w:t>
            </w:r>
            <w:r w:rsidRPr="00DA1A48">
              <w:rPr>
                <w:rFonts w:eastAsia="Calibri" w:cs="Times New Roman"/>
                <w:b/>
                <w:bCs/>
                <w:szCs w:val="28"/>
                <w:lang w:eastAsia="ru-RU"/>
              </w:rPr>
              <w:t xml:space="preserve"> № </w:t>
            </w:r>
            <w:r w:rsidR="00DA1A48" w:rsidRPr="00DA1A48">
              <w:rPr>
                <w:rFonts w:eastAsia="Calibri" w:cs="Times New Roman"/>
                <w:b/>
                <w:bCs/>
                <w:szCs w:val="28"/>
                <w:lang w:eastAsia="ru-RU"/>
              </w:rPr>
              <w:t>237-п</w:t>
            </w:r>
          </w:p>
          <w:p w:rsidR="00472478" w:rsidRPr="00472478" w:rsidRDefault="00472478" w:rsidP="00472478">
            <w:pPr>
              <w:widowControl w:val="0"/>
              <w:suppressAutoHyphens/>
              <w:ind w:firstLine="0"/>
              <w:jc w:val="left"/>
              <w:rPr>
                <w:rFonts w:eastAsia="Times New Roman" w:cs="Times New Roman"/>
                <w:b/>
                <w:bCs/>
                <w:sz w:val="24"/>
                <w:szCs w:val="24"/>
                <w:lang w:eastAsia="hi-IN" w:bidi="hi-IN"/>
              </w:rPr>
            </w:pPr>
            <w:r w:rsidRPr="00DA1A48">
              <w:rPr>
                <w:rFonts w:eastAsia="Times New Roman" w:cs="Times New Roman"/>
                <w:b/>
                <w:bCs/>
                <w:szCs w:val="28"/>
                <w:lang w:eastAsia="hi-IN" w:bidi="hi-IN"/>
              </w:rPr>
              <w:t>г. Тутаев</w:t>
            </w:r>
          </w:p>
        </w:tc>
      </w:tr>
    </w:tbl>
    <w:p w:rsidR="00472478" w:rsidRPr="00472478" w:rsidRDefault="00472478" w:rsidP="00472478">
      <w:pPr>
        <w:ind w:firstLine="0"/>
        <w:jc w:val="left"/>
        <w:rPr>
          <w:rFonts w:eastAsia="Calibri" w:cs="Times New Roman"/>
          <w:szCs w:val="28"/>
          <w:lang w:eastAsia="ru-RU"/>
        </w:rPr>
      </w:pPr>
    </w:p>
    <w:p w:rsidR="00472478" w:rsidRPr="00472478" w:rsidRDefault="00472478" w:rsidP="00472478">
      <w:pPr>
        <w:ind w:firstLine="0"/>
        <w:jc w:val="left"/>
        <w:rPr>
          <w:rFonts w:eastAsia="Calibri" w:cs="Times New Roman"/>
          <w:sz w:val="24"/>
          <w:szCs w:val="24"/>
          <w:lang w:eastAsia="ru-RU"/>
        </w:rPr>
      </w:pPr>
      <w:r w:rsidRPr="00472478">
        <w:rPr>
          <w:rFonts w:eastAsia="Calibri" w:cs="Times New Roman"/>
          <w:sz w:val="24"/>
          <w:szCs w:val="24"/>
          <w:lang w:eastAsia="ru-RU"/>
        </w:rPr>
        <w:t xml:space="preserve">Об утверждении </w:t>
      </w:r>
      <w:proofErr w:type="gramStart"/>
      <w:r w:rsidRPr="00472478">
        <w:rPr>
          <w:rFonts w:eastAsia="Calibri" w:cs="Times New Roman"/>
          <w:sz w:val="24"/>
          <w:szCs w:val="24"/>
          <w:lang w:eastAsia="ru-RU"/>
        </w:rPr>
        <w:t>муниципальной</w:t>
      </w:r>
      <w:proofErr w:type="gramEnd"/>
      <w:r w:rsidRPr="00472478">
        <w:rPr>
          <w:rFonts w:eastAsia="Calibri" w:cs="Times New Roman"/>
          <w:sz w:val="24"/>
          <w:szCs w:val="24"/>
          <w:lang w:eastAsia="ru-RU"/>
        </w:rPr>
        <w:t xml:space="preserve"> </w:t>
      </w:r>
    </w:p>
    <w:p w:rsidR="00472478" w:rsidRPr="00472478" w:rsidRDefault="00472478" w:rsidP="00472478">
      <w:pPr>
        <w:ind w:firstLine="0"/>
        <w:jc w:val="left"/>
        <w:rPr>
          <w:rFonts w:eastAsia="SimSun" w:cs="Times New Roman"/>
          <w:bCs/>
          <w:sz w:val="24"/>
          <w:szCs w:val="24"/>
          <w:shd w:val="clear" w:color="auto" w:fill="FFFFFF"/>
        </w:rPr>
      </w:pPr>
      <w:r w:rsidRPr="00472478">
        <w:rPr>
          <w:rFonts w:eastAsia="Calibri" w:cs="Times New Roman"/>
          <w:sz w:val="24"/>
          <w:szCs w:val="24"/>
          <w:lang w:eastAsia="ru-RU"/>
        </w:rPr>
        <w:t xml:space="preserve">целевой программы </w:t>
      </w:r>
      <w:r w:rsidRPr="00472478">
        <w:rPr>
          <w:rFonts w:eastAsia="SimSun" w:cs="Times New Roman"/>
          <w:bCs/>
          <w:sz w:val="24"/>
          <w:szCs w:val="24"/>
          <w:shd w:val="clear" w:color="auto" w:fill="FFFFFF"/>
        </w:rPr>
        <w:t>«Защита населения и территории</w:t>
      </w:r>
    </w:p>
    <w:p w:rsidR="00472478" w:rsidRPr="00472478" w:rsidRDefault="00472478" w:rsidP="00472478">
      <w:pPr>
        <w:ind w:firstLine="0"/>
        <w:jc w:val="left"/>
        <w:rPr>
          <w:rFonts w:eastAsia="SimSun" w:cs="Times New Roman"/>
          <w:bCs/>
          <w:sz w:val="24"/>
          <w:szCs w:val="24"/>
          <w:shd w:val="clear" w:color="auto" w:fill="FFFFFF"/>
        </w:rPr>
      </w:pPr>
      <w:r w:rsidRPr="00472478">
        <w:rPr>
          <w:rFonts w:eastAsia="SimSun" w:cs="Times New Roman"/>
          <w:bCs/>
          <w:sz w:val="24"/>
          <w:szCs w:val="24"/>
          <w:shd w:val="clear" w:color="auto" w:fill="FFFFFF"/>
        </w:rPr>
        <w:t xml:space="preserve">Тутаевского муниципального округа </w:t>
      </w:r>
      <w:proofErr w:type="gramStart"/>
      <w:r w:rsidRPr="00472478">
        <w:rPr>
          <w:rFonts w:eastAsia="SimSun" w:cs="Times New Roman"/>
          <w:bCs/>
          <w:sz w:val="24"/>
          <w:szCs w:val="24"/>
          <w:shd w:val="clear" w:color="auto" w:fill="FFFFFF"/>
        </w:rPr>
        <w:t>от</w:t>
      </w:r>
      <w:proofErr w:type="gramEnd"/>
    </w:p>
    <w:p w:rsidR="00472478" w:rsidRPr="00472478" w:rsidRDefault="00472478" w:rsidP="00472478">
      <w:pPr>
        <w:ind w:firstLine="0"/>
        <w:jc w:val="left"/>
        <w:rPr>
          <w:rFonts w:eastAsia="SimSun" w:cs="Times New Roman"/>
          <w:bCs/>
          <w:sz w:val="24"/>
          <w:szCs w:val="24"/>
          <w:shd w:val="clear" w:color="auto" w:fill="FFFFFF"/>
        </w:rPr>
      </w:pPr>
      <w:r w:rsidRPr="00472478">
        <w:rPr>
          <w:rFonts w:eastAsia="SimSun" w:cs="Times New Roman"/>
          <w:bCs/>
          <w:sz w:val="24"/>
          <w:szCs w:val="24"/>
          <w:shd w:val="clear" w:color="auto" w:fill="FFFFFF"/>
        </w:rPr>
        <w:t>чрезвычайных ситуаций, обеспечение пожарной безопасности</w:t>
      </w:r>
    </w:p>
    <w:p w:rsidR="00472478" w:rsidRPr="00472478" w:rsidRDefault="00472478" w:rsidP="00472478">
      <w:pPr>
        <w:ind w:firstLine="0"/>
        <w:jc w:val="left"/>
        <w:rPr>
          <w:rFonts w:eastAsia="SimSun" w:cs="Times New Roman"/>
          <w:bCs/>
          <w:sz w:val="24"/>
          <w:szCs w:val="24"/>
          <w:shd w:val="clear" w:color="auto" w:fill="FFFFFF"/>
        </w:rPr>
      </w:pPr>
      <w:r w:rsidRPr="00472478">
        <w:rPr>
          <w:rFonts w:eastAsia="SimSun" w:cs="Times New Roman"/>
          <w:bCs/>
          <w:sz w:val="24"/>
          <w:szCs w:val="24"/>
          <w:shd w:val="clear" w:color="auto" w:fill="FFFFFF"/>
        </w:rPr>
        <w:t>и безопасности людей на водных объектах»</w:t>
      </w:r>
    </w:p>
    <w:p w:rsidR="00472478" w:rsidRPr="00472478" w:rsidRDefault="00472478" w:rsidP="00472478">
      <w:pPr>
        <w:ind w:firstLine="0"/>
        <w:jc w:val="left"/>
        <w:rPr>
          <w:rFonts w:eastAsia="Calibri" w:cs="Times New Roman"/>
          <w:color w:val="000000"/>
          <w:sz w:val="24"/>
          <w:szCs w:val="24"/>
          <w:lang w:eastAsia="ru-RU"/>
        </w:rPr>
      </w:pPr>
      <w:r w:rsidRPr="00472478">
        <w:rPr>
          <w:rFonts w:eastAsia="Calibri" w:cs="Times New Roman"/>
          <w:color w:val="000000"/>
          <w:sz w:val="24"/>
          <w:szCs w:val="24"/>
          <w:lang w:eastAsia="ru-RU"/>
        </w:rPr>
        <w:t xml:space="preserve">в </w:t>
      </w:r>
      <w:proofErr w:type="spellStart"/>
      <w:r w:rsidRPr="00472478">
        <w:rPr>
          <w:rFonts w:eastAsia="Calibri" w:cs="Times New Roman"/>
          <w:color w:val="000000"/>
          <w:sz w:val="24"/>
          <w:szCs w:val="24"/>
          <w:lang w:eastAsia="ru-RU"/>
        </w:rPr>
        <w:t>Тутаевском</w:t>
      </w:r>
      <w:proofErr w:type="spellEnd"/>
      <w:r w:rsidRPr="00472478">
        <w:rPr>
          <w:rFonts w:eastAsia="Calibri" w:cs="Times New Roman"/>
          <w:color w:val="000000"/>
          <w:sz w:val="24"/>
          <w:szCs w:val="24"/>
          <w:lang w:eastAsia="ru-RU"/>
        </w:rPr>
        <w:t xml:space="preserve"> муниципальном округе на 2026-2028 годы</w:t>
      </w:r>
    </w:p>
    <w:p w:rsidR="000D50C6" w:rsidRPr="00DA1A48" w:rsidRDefault="00472478" w:rsidP="00472478">
      <w:pPr>
        <w:keepNext/>
        <w:shd w:val="clear" w:color="auto" w:fill="FFFFFF"/>
        <w:overflowPunct w:val="0"/>
        <w:autoSpaceDE w:val="0"/>
        <w:autoSpaceDN w:val="0"/>
        <w:adjustRightInd w:val="0"/>
        <w:spacing w:before="161" w:after="161"/>
        <w:ind w:firstLine="708"/>
        <w:textAlignment w:val="baseline"/>
        <w:outlineLvl w:val="0"/>
        <w:rPr>
          <w:rFonts w:eastAsia="Calibri" w:cs="Times New Roman"/>
          <w:bCs/>
          <w:color w:val="000000"/>
          <w:kern w:val="32"/>
          <w:szCs w:val="28"/>
          <w:lang w:eastAsia="ru-RU"/>
        </w:rPr>
      </w:pPr>
      <w:r w:rsidRPr="00DA1A48">
        <w:rPr>
          <w:rFonts w:eastAsia="Calibri" w:cs="Times New Roman"/>
          <w:bCs/>
          <w:color w:val="000000"/>
          <w:kern w:val="32"/>
          <w:szCs w:val="28"/>
          <w:lang w:eastAsia="ru-RU"/>
        </w:rPr>
        <w:t>В соответствии с</w:t>
      </w:r>
      <w:r w:rsidR="000D50C6" w:rsidRPr="00DA1A48">
        <w:rPr>
          <w:rFonts w:eastAsia="Calibri" w:cs="Times New Roman"/>
          <w:bCs/>
          <w:color w:val="000000"/>
          <w:kern w:val="32"/>
          <w:szCs w:val="28"/>
          <w:lang w:eastAsia="ru-RU"/>
        </w:rPr>
        <w:t xml:space="preserve">о статьей 179.3 Бюджетного кодекса Российской Федерации, постановлением Администрации Тутаевского муниципального округа Ярославской области от 21.09.2021 №715-п </w:t>
      </w:r>
      <w:r w:rsidR="00DA1A48">
        <w:rPr>
          <w:rFonts w:eastAsia="Calibri" w:cs="Times New Roman"/>
          <w:bCs/>
          <w:color w:val="000000"/>
          <w:kern w:val="32"/>
          <w:szCs w:val="28"/>
          <w:lang w:eastAsia="ru-RU"/>
        </w:rPr>
        <w:t>«</w:t>
      </w:r>
      <w:r w:rsidR="000D50C6" w:rsidRPr="00DA1A48">
        <w:rPr>
          <w:rFonts w:eastAsia="Calibri" w:cs="Times New Roman"/>
          <w:bCs/>
          <w:color w:val="000000"/>
          <w:kern w:val="32"/>
          <w:szCs w:val="28"/>
          <w:lang w:eastAsia="ru-RU"/>
        </w:rPr>
        <w:t xml:space="preserve">Об утверждении Положения о программно-целевом планировании в  </w:t>
      </w:r>
      <w:proofErr w:type="spellStart"/>
      <w:r w:rsidR="000D50C6" w:rsidRPr="00DA1A48">
        <w:rPr>
          <w:rFonts w:eastAsia="Calibri" w:cs="Times New Roman"/>
          <w:color w:val="000000"/>
          <w:szCs w:val="28"/>
          <w:lang w:eastAsia="ru-RU"/>
        </w:rPr>
        <w:t>Тутаевском</w:t>
      </w:r>
      <w:proofErr w:type="spellEnd"/>
      <w:r w:rsidR="000D50C6" w:rsidRPr="00DA1A48">
        <w:rPr>
          <w:rFonts w:eastAsia="Calibri" w:cs="Times New Roman"/>
          <w:color w:val="000000"/>
          <w:szCs w:val="28"/>
          <w:lang w:eastAsia="ru-RU"/>
        </w:rPr>
        <w:t xml:space="preserve"> муниципальном округе</w:t>
      </w:r>
      <w:r w:rsidR="00DA1A48">
        <w:rPr>
          <w:rFonts w:eastAsia="Calibri" w:cs="Times New Roman"/>
          <w:color w:val="000000"/>
          <w:szCs w:val="28"/>
          <w:lang w:eastAsia="ru-RU"/>
        </w:rPr>
        <w:t>»</w:t>
      </w:r>
      <w:r w:rsidR="000D50C6" w:rsidRPr="00DA1A48">
        <w:rPr>
          <w:rFonts w:eastAsia="Calibri" w:cs="Times New Roman"/>
          <w:color w:val="000000"/>
          <w:szCs w:val="28"/>
          <w:lang w:eastAsia="ru-RU"/>
        </w:rPr>
        <w:t>, Администрации Тутаевского муниципального округа</w:t>
      </w:r>
    </w:p>
    <w:p w:rsidR="00472478" w:rsidRPr="00DA1A48" w:rsidRDefault="00472478" w:rsidP="00472478">
      <w:pPr>
        <w:ind w:firstLine="0"/>
        <w:rPr>
          <w:rFonts w:eastAsia="Calibri" w:cs="Times New Roman"/>
          <w:color w:val="000000"/>
          <w:szCs w:val="28"/>
          <w:lang w:eastAsia="ru-RU"/>
        </w:rPr>
      </w:pPr>
    </w:p>
    <w:p w:rsidR="00472478" w:rsidRPr="00DA1A48" w:rsidRDefault="00472478" w:rsidP="00472478">
      <w:pPr>
        <w:ind w:firstLine="0"/>
        <w:jc w:val="left"/>
        <w:rPr>
          <w:rFonts w:eastAsia="Calibri" w:cs="Times New Roman"/>
          <w:szCs w:val="28"/>
          <w:lang w:eastAsia="ru-RU"/>
        </w:rPr>
      </w:pPr>
      <w:r w:rsidRPr="00DA1A48">
        <w:rPr>
          <w:rFonts w:eastAsia="Calibri" w:cs="Times New Roman"/>
          <w:szCs w:val="28"/>
          <w:lang w:eastAsia="ru-RU"/>
        </w:rPr>
        <w:t>ПОСТАНОВЛЯЕТ:</w:t>
      </w:r>
    </w:p>
    <w:p w:rsidR="00472478" w:rsidRPr="00DA1A48" w:rsidRDefault="00472478" w:rsidP="00472478">
      <w:pPr>
        <w:ind w:firstLine="0"/>
        <w:jc w:val="left"/>
        <w:rPr>
          <w:rFonts w:eastAsia="Calibri" w:cs="Times New Roman"/>
          <w:szCs w:val="28"/>
          <w:lang w:eastAsia="ru-RU"/>
        </w:rPr>
      </w:pPr>
    </w:p>
    <w:p w:rsidR="00472478" w:rsidRPr="00DA1A48" w:rsidRDefault="00472478" w:rsidP="00472478">
      <w:pPr>
        <w:ind w:firstLine="0"/>
        <w:rPr>
          <w:rFonts w:eastAsia="Calibri" w:cs="Times New Roman"/>
          <w:color w:val="000000"/>
          <w:szCs w:val="28"/>
          <w:lang w:eastAsia="ru-RU"/>
        </w:rPr>
      </w:pPr>
      <w:r w:rsidRPr="00DA1A48">
        <w:rPr>
          <w:rFonts w:eastAsia="Calibri" w:cs="Times New Roman"/>
          <w:szCs w:val="28"/>
          <w:lang w:eastAsia="ru-RU"/>
        </w:rPr>
        <w:t xml:space="preserve">        1. </w:t>
      </w:r>
      <w:r w:rsidRPr="00DA1A48">
        <w:rPr>
          <w:rFonts w:eastAsia="Calibri" w:cs="Times New Roman"/>
          <w:color w:val="000000"/>
          <w:szCs w:val="28"/>
          <w:lang w:eastAsia="ru-RU"/>
        </w:rPr>
        <w:t xml:space="preserve">Утвердить муниципальную целевую программу </w:t>
      </w:r>
      <w:r w:rsidRPr="00DA1A48">
        <w:rPr>
          <w:rFonts w:eastAsia="SimSun" w:cs="Times New Roman"/>
          <w:bCs/>
          <w:szCs w:val="28"/>
          <w:shd w:val="clear" w:color="auto" w:fill="FFFFFF"/>
        </w:rPr>
        <w:t xml:space="preserve">«Защита населения и территории Тутаевского муниципального округа от чрезвычайных ситуаций, обеспечение пожарной безопасности и безопасности людей на водных объектах» </w:t>
      </w:r>
      <w:r w:rsidRPr="00DA1A48">
        <w:rPr>
          <w:rFonts w:eastAsia="Calibri" w:cs="Times New Roman"/>
          <w:color w:val="000000"/>
          <w:szCs w:val="28"/>
          <w:lang w:eastAsia="ru-RU"/>
        </w:rPr>
        <w:t xml:space="preserve">в </w:t>
      </w:r>
      <w:proofErr w:type="spellStart"/>
      <w:r w:rsidRPr="00DA1A48">
        <w:rPr>
          <w:rFonts w:eastAsia="Calibri" w:cs="Times New Roman"/>
          <w:color w:val="000000"/>
          <w:szCs w:val="28"/>
          <w:lang w:eastAsia="ru-RU"/>
        </w:rPr>
        <w:t>Тутаевском</w:t>
      </w:r>
      <w:proofErr w:type="spellEnd"/>
      <w:r w:rsidRPr="00DA1A48">
        <w:rPr>
          <w:rFonts w:eastAsia="Calibri" w:cs="Times New Roman"/>
          <w:color w:val="000000"/>
          <w:szCs w:val="28"/>
          <w:lang w:eastAsia="ru-RU"/>
        </w:rPr>
        <w:t xml:space="preserve"> муниципальном округе на 2026-2028 годы  (приложение 1 к настоящему постановлению).</w:t>
      </w:r>
    </w:p>
    <w:p w:rsidR="00472478" w:rsidRPr="00DA1A48" w:rsidRDefault="00472478" w:rsidP="00472478">
      <w:pPr>
        <w:tabs>
          <w:tab w:val="left" w:pos="567"/>
          <w:tab w:val="left" w:pos="851"/>
          <w:tab w:val="num" w:pos="1068"/>
        </w:tabs>
        <w:ind w:firstLine="0"/>
        <w:rPr>
          <w:rFonts w:eastAsia="Times New Roman" w:cs="Times New Roman"/>
          <w:color w:val="000000"/>
          <w:szCs w:val="28"/>
          <w:lang w:eastAsia="ru-RU"/>
        </w:rPr>
      </w:pPr>
      <w:r w:rsidRPr="00DA1A48">
        <w:rPr>
          <w:rFonts w:eastAsia="Times New Roman" w:cs="Times New Roman"/>
          <w:color w:val="000000"/>
          <w:szCs w:val="28"/>
          <w:lang w:eastAsia="ru-RU"/>
        </w:rPr>
        <w:t xml:space="preserve">        2.  Постановление Администрации Тутаевского муниципального района от 03.10.2025 № 858-п «Об утверждении муниципальной целевой программы  Тутаевского муниципального района  «Обеспечение безопасности населения на водных объектах Тутаевского муниципального района» на 2025-2027 </w:t>
      </w:r>
      <w:proofErr w:type="spellStart"/>
      <w:r w:rsidRPr="00DA1A48">
        <w:rPr>
          <w:rFonts w:eastAsia="Times New Roman" w:cs="Times New Roman"/>
          <w:color w:val="000000"/>
          <w:szCs w:val="28"/>
          <w:lang w:eastAsia="ru-RU"/>
        </w:rPr>
        <w:t>г.г</w:t>
      </w:r>
      <w:proofErr w:type="spellEnd"/>
      <w:r w:rsidRPr="00DA1A48">
        <w:rPr>
          <w:rFonts w:eastAsia="Times New Roman" w:cs="Times New Roman"/>
          <w:color w:val="000000"/>
          <w:szCs w:val="28"/>
          <w:lang w:eastAsia="ru-RU"/>
        </w:rPr>
        <w:t>. признать утратившим силу.</w:t>
      </w:r>
    </w:p>
    <w:p w:rsidR="00472478" w:rsidRPr="00DA1A48" w:rsidRDefault="00472478" w:rsidP="00472478">
      <w:pPr>
        <w:ind w:firstLine="426"/>
        <w:rPr>
          <w:rFonts w:eastAsia="Times New Roman" w:cs="Times New Roman"/>
          <w:color w:val="000000"/>
          <w:szCs w:val="28"/>
          <w:lang w:eastAsia="ru-RU"/>
        </w:rPr>
      </w:pPr>
      <w:r w:rsidRPr="00DA1A48">
        <w:rPr>
          <w:rFonts w:eastAsia="Times New Roman" w:cs="Times New Roman"/>
          <w:color w:val="000000"/>
          <w:szCs w:val="28"/>
          <w:lang w:eastAsia="ru-RU"/>
        </w:rPr>
        <w:t xml:space="preserve"> 3. </w:t>
      </w:r>
      <w:proofErr w:type="gramStart"/>
      <w:r w:rsidRPr="00DA1A48">
        <w:rPr>
          <w:rFonts w:eastAsia="Times New Roman" w:cs="Times New Roman"/>
          <w:color w:val="000000"/>
          <w:szCs w:val="28"/>
          <w:lang w:eastAsia="ru-RU"/>
        </w:rPr>
        <w:t>Контроль за</w:t>
      </w:r>
      <w:proofErr w:type="gramEnd"/>
      <w:r w:rsidRPr="00DA1A48">
        <w:rPr>
          <w:rFonts w:eastAsia="Times New Roman" w:cs="Times New Roman"/>
          <w:color w:val="000000"/>
          <w:szCs w:val="28"/>
          <w:lang w:eastAsia="ru-RU"/>
        </w:rPr>
        <w:t xml:space="preserve"> исполнением настоящего постановления возложить на исполняющего обязанности заместителя Главы Администрации  ТМО-начальника управления делами Онучина В.В.</w:t>
      </w:r>
    </w:p>
    <w:p w:rsidR="000D50C6" w:rsidRPr="00DA1A48" w:rsidRDefault="00472478" w:rsidP="000D50C6">
      <w:pPr>
        <w:ind w:firstLine="426"/>
        <w:rPr>
          <w:rFonts w:eastAsia="Times New Roman" w:cs="Times New Roman"/>
          <w:color w:val="000000"/>
          <w:szCs w:val="28"/>
          <w:lang w:eastAsia="ru-RU"/>
        </w:rPr>
      </w:pPr>
      <w:r w:rsidRPr="00DA1A48">
        <w:rPr>
          <w:rFonts w:eastAsia="Times New Roman" w:cs="Times New Roman"/>
          <w:color w:val="000000"/>
          <w:szCs w:val="28"/>
          <w:lang w:eastAsia="ru-RU"/>
        </w:rPr>
        <w:t xml:space="preserve"> 4. Настоящее постановление </w:t>
      </w:r>
      <w:proofErr w:type="gramStart"/>
      <w:r w:rsidRPr="00DA1A48">
        <w:rPr>
          <w:rFonts w:eastAsia="Times New Roman" w:cs="Times New Roman"/>
          <w:color w:val="000000"/>
          <w:szCs w:val="28"/>
          <w:lang w:eastAsia="ru-RU"/>
        </w:rPr>
        <w:t xml:space="preserve">вступает в силу </w:t>
      </w:r>
      <w:r w:rsidR="000D50C6" w:rsidRPr="00DA1A48">
        <w:rPr>
          <w:rFonts w:eastAsia="Times New Roman" w:cs="Times New Roman"/>
          <w:color w:val="000000"/>
          <w:szCs w:val="28"/>
          <w:lang w:eastAsia="ru-RU"/>
        </w:rPr>
        <w:t>со дня его подписания и распространяется</w:t>
      </w:r>
      <w:proofErr w:type="gramEnd"/>
      <w:r w:rsidR="000D50C6" w:rsidRPr="00DA1A48">
        <w:rPr>
          <w:rFonts w:eastAsia="Times New Roman" w:cs="Times New Roman"/>
          <w:color w:val="000000"/>
          <w:szCs w:val="28"/>
          <w:lang w:eastAsia="ru-RU"/>
        </w:rPr>
        <w:t xml:space="preserve"> на правоотношения, возникшие с 01.01.2026 года.</w:t>
      </w:r>
    </w:p>
    <w:p w:rsidR="00472478" w:rsidRPr="00DA1A48" w:rsidRDefault="00472478" w:rsidP="000D50C6">
      <w:pPr>
        <w:ind w:firstLine="426"/>
        <w:rPr>
          <w:rFonts w:eastAsia="Times New Roman" w:cs="Times New Roman"/>
          <w:color w:val="000000"/>
          <w:szCs w:val="28"/>
          <w:lang w:eastAsia="ru-RU"/>
        </w:rPr>
      </w:pPr>
    </w:p>
    <w:p w:rsidR="00472478" w:rsidRPr="00DA1A48" w:rsidRDefault="00472478" w:rsidP="00472478">
      <w:pPr>
        <w:ind w:firstLine="0"/>
        <w:jc w:val="left"/>
        <w:rPr>
          <w:rFonts w:eastAsia="Times New Roman" w:cs="Times New Roman"/>
          <w:szCs w:val="28"/>
          <w:lang w:eastAsia="ru-RU"/>
        </w:rPr>
      </w:pPr>
    </w:p>
    <w:p w:rsidR="00DA1A48" w:rsidRDefault="00472478" w:rsidP="00472478">
      <w:pPr>
        <w:ind w:firstLine="0"/>
        <w:jc w:val="left"/>
        <w:rPr>
          <w:rFonts w:eastAsia="Times New Roman" w:cs="Times New Roman"/>
          <w:szCs w:val="28"/>
          <w:lang w:eastAsia="ru-RU"/>
        </w:rPr>
      </w:pPr>
      <w:r w:rsidRPr="00DA1A48">
        <w:rPr>
          <w:rFonts w:eastAsia="Times New Roman" w:cs="Times New Roman"/>
          <w:bCs/>
          <w:szCs w:val="28"/>
          <w:lang w:eastAsia="ru-RU"/>
        </w:rPr>
        <w:t xml:space="preserve">Глава </w:t>
      </w:r>
      <w:r w:rsidRPr="00DA1A48">
        <w:rPr>
          <w:rFonts w:eastAsia="Times New Roman" w:cs="Times New Roman"/>
          <w:szCs w:val="28"/>
          <w:lang w:eastAsia="ru-RU"/>
        </w:rPr>
        <w:t xml:space="preserve">Тутаевского </w:t>
      </w:r>
    </w:p>
    <w:p w:rsidR="000D50C6" w:rsidRDefault="00472478" w:rsidP="00DA1A48">
      <w:pPr>
        <w:ind w:firstLine="0"/>
        <w:jc w:val="left"/>
        <w:rPr>
          <w:rFonts w:cs="Times New Roman"/>
          <w:bCs/>
          <w:sz w:val="22"/>
        </w:rPr>
      </w:pPr>
      <w:r w:rsidRPr="00DA1A48">
        <w:rPr>
          <w:rFonts w:eastAsia="Times New Roman" w:cs="Times New Roman"/>
          <w:szCs w:val="28"/>
          <w:lang w:eastAsia="ru-RU"/>
        </w:rPr>
        <w:t xml:space="preserve">муниципального округа                                                 </w:t>
      </w:r>
      <w:r w:rsidR="00DA1A48">
        <w:rPr>
          <w:rFonts w:eastAsia="Times New Roman" w:cs="Times New Roman"/>
          <w:szCs w:val="28"/>
          <w:lang w:eastAsia="ru-RU"/>
        </w:rPr>
        <w:tab/>
      </w:r>
      <w:r w:rsidR="00DA1A48">
        <w:rPr>
          <w:rFonts w:eastAsia="Times New Roman" w:cs="Times New Roman"/>
          <w:szCs w:val="28"/>
          <w:lang w:eastAsia="ru-RU"/>
        </w:rPr>
        <w:tab/>
      </w:r>
      <w:r w:rsidR="00DA1A48">
        <w:rPr>
          <w:rFonts w:eastAsia="Times New Roman" w:cs="Times New Roman"/>
          <w:szCs w:val="28"/>
          <w:lang w:eastAsia="ru-RU"/>
        </w:rPr>
        <w:tab/>
      </w:r>
      <w:r w:rsidRPr="00DA1A48">
        <w:rPr>
          <w:rFonts w:eastAsia="Times New Roman" w:cs="Times New Roman"/>
          <w:szCs w:val="28"/>
          <w:lang w:eastAsia="ru-RU"/>
        </w:rPr>
        <w:t xml:space="preserve">О.В. Низова    </w:t>
      </w:r>
    </w:p>
    <w:p w:rsidR="00472478" w:rsidRDefault="00472478" w:rsidP="009B364B">
      <w:pPr>
        <w:tabs>
          <w:tab w:val="left" w:pos="12049"/>
        </w:tabs>
        <w:ind w:firstLine="0"/>
        <w:jc w:val="right"/>
        <w:rPr>
          <w:rFonts w:cs="Times New Roman"/>
          <w:bCs/>
          <w:sz w:val="22"/>
        </w:rPr>
      </w:pPr>
    </w:p>
    <w:p w:rsidR="00DA1A48" w:rsidRDefault="00E2237C" w:rsidP="009B364B">
      <w:pPr>
        <w:tabs>
          <w:tab w:val="left" w:pos="12049"/>
        </w:tabs>
        <w:ind w:firstLine="0"/>
        <w:jc w:val="right"/>
        <w:rPr>
          <w:rFonts w:cs="Times New Roman"/>
          <w:bCs/>
          <w:sz w:val="22"/>
        </w:rPr>
      </w:pPr>
      <w:r w:rsidRPr="00D55A36">
        <w:rPr>
          <w:rFonts w:cs="Times New Roman"/>
          <w:bCs/>
          <w:sz w:val="22"/>
        </w:rPr>
        <w:t>Приложение №</w:t>
      </w:r>
      <w:r w:rsidR="00472478">
        <w:rPr>
          <w:rFonts w:cs="Times New Roman"/>
          <w:bCs/>
          <w:sz w:val="22"/>
        </w:rPr>
        <w:t>1</w:t>
      </w:r>
      <w:r w:rsidRPr="00D55A36">
        <w:rPr>
          <w:rFonts w:cs="Times New Roman"/>
          <w:bCs/>
          <w:sz w:val="22"/>
        </w:rPr>
        <w:t xml:space="preserve"> </w:t>
      </w:r>
    </w:p>
    <w:p w:rsidR="00DA1A48" w:rsidRDefault="00E2237C" w:rsidP="009B364B">
      <w:pPr>
        <w:tabs>
          <w:tab w:val="left" w:pos="12049"/>
        </w:tabs>
        <w:ind w:firstLine="0"/>
        <w:jc w:val="right"/>
        <w:rPr>
          <w:rFonts w:cs="Times New Roman"/>
          <w:bCs/>
          <w:sz w:val="22"/>
        </w:rPr>
      </w:pPr>
      <w:r w:rsidRPr="00D55A36">
        <w:rPr>
          <w:rFonts w:cs="Times New Roman"/>
          <w:bCs/>
          <w:sz w:val="22"/>
        </w:rPr>
        <w:t xml:space="preserve">к </w:t>
      </w:r>
      <w:r w:rsidR="00472478">
        <w:rPr>
          <w:rFonts w:cs="Times New Roman"/>
          <w:bCs/>
          <w:sz w:val="22"/>
        </w:rPr>
        <w:t>Постановлению</w:t>
      </w:r>
      <w:r w:rsidR="00DA1A48">
        <w:rPr>
          <w:rFonts w:cs="Times New Roman"/>
          <w:bCs/>
          <w:sz w:val="22"/>
        </w:rPr>
        <w:t xml:space="preserve"> Администрации </w:t>
      </w:r>
    </w:p>
    <w:p w:rsidR="00472478" w:rsidRDefault="00DA1A48" w:rsidP="009B364B">
      <w:pPr>
        <w:tabs>
          <w:tab w:val="left" w:pos="12049"/>
        </w:tabs>
        <w:ind w:firstLine="0"/>
        <w:jc w:val="right"/>
        <w:rPr>
          <w:rFonts w:cs="Times New Roman"/>
          <w:bCs/>
          <w:sz w:val="22"/>
        </w:rPr>
      </w:pPr>
      <w:r>
        <w:rPr>
          <w:rFonts w:cs="Times New Roman"/>
          <w:bCs/>
          <w:sz w:val="22"/>
        </w:rPr>
        <w:t>Тутаевского муниципального округа</w:t>
      </w:r>
    </w:p>
    <w:p w:rsidR="00E2237C" w:rsidRPr="00D55A36" w:rsidRDefault="00472478" w:rsidP="009B364B">
      <w:pPr>
        <w:tabs>
          <w:tab w:val="left" w:pos="12049"/>
        </w:tabs>
        <w:ind w:firstLine="0"/>
        <w:jc w:val="right"/>
        <w:rPr>
          <w:rFonts w:cs="Times New Roman"/>
          <w:bCs/>
          <w:sz w:val="22"/>
        </w:rPr>
      </w:pPr>
      <w:r>
        <w:rPr>
          <w:rFonts w:cs="Times New Roman"/>
          <w:bCs/>
          <w:sz w:val="22"/>
        </w:rPr>
        <w:t xml:space="preserve"> от </w:t>
      </w:r>
      <w:r w:rsidR="00DA1A48">
        <w:rPr>
          <w:rFonts w:cs="Times New Roman"/>
          <w:bCs/>
          <w:sz w:val="22"/>
        </w:rPr>
        <w:t>16.03.2026</w:t>
      </w:r>
      <w:r>
        <w:rPr>
          <w:rFonts w:cs="Times New Roman"/>
          <w:bCs/>
          <w:sz w:val="22"/>
        </w:rPr>
        <w:t xml:space="preserve"> №</w:t>
      </w:r>
      <w:r w:rsidR="00DA1A48">
        <w:rPr>
          <w:rFonts w:cs="Times New Roman"/>
          <w:bCs/>
          <w:sz w:val="22"/>
        </w:rPr>
        <w:t xml:space="preserve"> 237-п</w:t>
      </w:r>
    </w:p>
    <w:p w:rsidR="00D55A36" w:rsidRPr="00D55A36" w:rsidRDefault="00D55A36" w:rsidP="00D26B35">
      <w:pPr>
        <w:tabs>
          <w:tab w:val="left" w:pos="12049"/>
        </w:tabs>
        <w:ind w:firstLine="0"/>
        <w:jc w:val="center"/>
        <w:rPr>
          <w:rFonts w:cs="Times New Roman"/>
          <w:bCs/>
          <w:sz w:val="22"/>
        </w:rPr>
      </w:pPr>
    </w:p>
    <w:p w:rsidR="00FE4BC5" w:rsidRPr="00BC7CCF" w:rsidRDefault="00D26B35" w:rsidP="00D26B35">
      <w:pPr>
        <w:tabs>
          <w:tab w:val="left" w:pos="12049"/>
        </w:tabs>
        <w:ind w:firstLine="0"/>
        <w:jc w:val="center"/>
        <w:rPr>
          <w:rFonts w:cs="Times New Roman"/>
          <w:b/>
          <w:bCs/>
          <w:sz w:val="22"/>
        </w:rPr>
      </w:pPr>
      <w:r w:rsidRPr="00BC7CCF">
        <w:rPr>
          <w:rFonts w:cs="Times New Roman"/>
          <w:b/>
          <w:bCs/>
          <w:sz w:val="22"/>
        </w:rPr>
        <w:t>ПАСПОРТ МУНИЦИПАЛЬНОЙ ЦЕЛЕВОЙ ПРОГРАММЫ</w:t>
      </w:r>
    </w:p>
    <w:p w:rsidR="00D26B35" w:rsidRDefault="00D26B35" w:rsidP="00D26B35">
      <w:pPr>
        <w:tabs>
          <w:tab w:val="left" w:pos="12049"/>
        </w:tabs>
        <w:ind w:firstLine="0"/>
        <w:jc w:val="center"/>
        <w:rPr>
          <w:rFonts w:cs="Times New Roman"/>
          <w:b/>
          <w:bCs/>
          <w:sz w:val="22"/>
        </w:rPr>
      </w:pPr>
      <w:r w:rsidRPr="00BC7CCF">
        <w:rPr>
          <w:rFonts w:cs="Times New Roman"/>
          <w:b/>
          <w:bCs/>
          <w:sz w:val="22"/>
        </w:rPr>
        <w:t xml:space="preserve">ТУТАЕВСКОГО МУНИЦИПАЛЬНОГО </w:t>
      </w:r>
      <w:r w:rsidR="00D0033C" w:rsidRPr="00BC7CCF">
        <w:rPr>
          <w:rFonts w:cs="Times New Roman"/>
          <w:b/>
          <w:bCs/>
          <w:sz w:val="22"/>
        </w:rPr>
        <w:t>ОКРУГА</w:t>
      </w:r>
      <w:bookmarkStart w:id="0" w:name="_GoBack"/>
      <w:bookmarkEnd w:id="0"/>
    </w:p>
    <w:p w:rsidR="007F04E0" w:rsidRPr="00BC7CCF" w:rsidRDefault="007F04E0" w:rsidP="00D26B35">
      <w:pPr>
        <w:tabs>
          <w:tab w:val="left" w:pos="12049"/>
        </w:tabs>
        <w:ind w:firstLine="0"/>
        <w:jc w:val="center"/>
        <w:rPr>
          <w:rFonts w:cs="Times New Roman"/>
          <w:b/>
          <w:bCs/>
          <w:sz w:val="22"/>
        </w:rPr>
      </w:pPr>
    </w:p>
    <w:p w:rsidR="00D26B35" w:rsidRPr="00D55A36" w:rsidRDefault="007F04E0" w:rsidP="00D26B35">
      <w:pPr>
        <w:tabs>
          <w:tab w:val="left" w:pos="12049"/>
        </w:tabs>
        <w:ind w:firstLine="0"/>
        <w:jc w:val="center"/>
        <w:rPr>
          <w:rFonts w:cs="Times New Roman"/>
          <w:b/>
          <w:bCs/>
          <w:sz w:val="22"/>
        </w:rPr>
      </w:pPr>
      <w:r w:rsidRPr="007F04E0">
        <w:rPr>
          <w:rFonts w:eastAsia="SimSun" w:cs="Times New Roman"/>
          <w:bCs/>
          <w:sz w:val="24"/>
          <w:szCs w:val="24"/>
          <w:shd w:val="clear" w:color="auto" w:fill="FFFFFF"/>
        </w:rPr>
        <w:t>Муниципальная целевая программа «Защита населения и территории Тутаевского муниципального округа от чрезвычайных ситуаций, обеспечение пожарной безопасности и безопасности людей на водных объектах»</w:t>
      </w:r>
    </w:p>
    <w:p w:rsidR="00D0033C" w:rsidRPr="00D55A36" w:rsidRDefault="00D0033C" w:rsidP="00D26B35">
      <w:pPr>
        <w:tabs>
          <w:tab w:val="left" w:pos="12049"/>
        </w:tabs>
        <w:ind w:firstLine="0"/>
        <w:jc w:val="center"/>
        <w:rPr>
          <w:rFonts w:cs="Times New Roman"/>
          <w:b/>
          <w:bCs/>
          <w:sz w:val="22"/>
        </w:rPr>
      </w:pPr>
    </w:p>
    <w:tbl>
      <w:tblPr>
        <w:tblStyle w:val="a3"/>
        <w:tblW w:w="9569" w:type="dxa"/>
        <w:tblLayout w:type="fixed"/>
        <w:tblLook w:val="04A0" w:firstRow="1" w:lastRow="0" w:firstColumn="1" w:lastColumn="0" w:noHBand="0" w:noVBand="1"/>
      </w:tblPr>
      <w:tblGrid>
        <w:gridCol w:w="2211"/>
        <w:gridCol w:w="1612"/>
        <w:gridCol w:w="1649"/>
        <w:gridCol w:w="1815"/>
        <w:gridCol w:w="2282"/>
      </w:tblGrid>
      <w:tr w:rsidR="00D26B35" w:rsidRPr="00D55A36" w:rsidTr="00D0033C"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B35" w:rsidRPr="00D55A36" w:rsidRDefault="00D26B35">
            <w:pPr>
              <w:tabs>
                <w:tab w:val="left" w:pos="12049"/>
              </w:tabs>
              <w:ind w:firstLine="0"/>
              <w:jc w:val="left"/>
              <w:rPr>
                <w:bCs/>
                <w:i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Наименование муниципальной программы</w:t>
            </w:r>
          </w:p>
          <w:p w:rsidR="00D26B35" w:rsidRPr="00D55A36" w:rsidRDefault="00D26B35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  <w:r w:rsidRPr="00D55A36">
              <w:rPr>
                <w:bCs/>
                <w:i/>
                <w:sz w:val="22"/>
                <w:szCs w:val="22"/>
              </w:rPr>
              <w:t>(</w:t>
            </w:r>
            <w:proofErr w:type="gramStart"/>
            <w:r w:rsidRPr="00D55A36">
              <w:rPr>
                <w:bCs/>
                <w:i/>
                <w:sz w:val="22"/>
                <w:szCs w:val="22"/>
              </w:rPr>
              <w:t>подпрограммой</w:t>
            </w:r>
            <w:proofErr w:type="gramEnd"/>
            <w:r w:rsidRPr="00D55A36">
              <w:rPr>
                <w:bCs/>
                <w:i/>
                <w:sz w:val="22"/>
                <w:szCs w:val="22"/>
              </w:rPr>
              <w:t xml:space="preserve"> которой является настоящая муниципальная целевая программа)</w:t>
            </w:r>
          </w:p>
        </w:tc>
        <w:tc>
          <w:tcPr>
            <w:tcW w:w="5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B35" w:rsidRPr="00D55A36" w:rsidRDefault="007F04E0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  <w:r w:rsidRPr="007F04E0">
              <w:rPr>
                <w:bCs/>
                <w:sz w:val="22"/>
                <w:szCs w:val="22"/>
              </w:rPr>
              <w:t>Муниципальная программа «Обеспечение безопасности населения Тутаевского муниципального округа»</w:t>
            </w:r>
          </w:p>
        </w:tc>
      </w:tr>
      <w:tr w:rsidR="00D26B35" w:rsidRPr="00D55A36" w:rsidTr="00D0033C"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B35" w:rsidRPr="00D55A36" w:rsidRDefault="00D26B35">
            <w:pPr>
              <w:tabs>
                <w:tab w:val="left" w:pos="12049"/>
              </w:tabs>
              <w:ind w:firstLine="0"/>
              <w:jc w:val="left"/>
              <w:rPr>
                <w:bCs/>
                <w:i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Сведения об утверждении программы</w:t>
            </w:r>
            <w:r w:rsidRPr="00D55A36">
              <w:rPr>
                <w:bCs/>
                <w:i/>
                <w:sz w:val="22"/>
                <w:szCs w:val="22"/>
              </w:rPr>
              <w:t xml:space="preserve"> </w:t>
            </w:r>
          </w:p>
          <w:p w:rsidR="00D26B35" w:rsidRPr="00D55A36" w:rsidRDefault="00D26B35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  <w:r w:rsidRPr="00D55A36">
              <w:rPr>
                <w:bCs/>
                <w:i/>
                <w:sz w:val="22"/>
                <w:szCs w:val="22"/>
              </w:rPr>
              <w:t>(заполняется при внесении изменений)</w:t>
            </w:r>
          </w:p>
        </w:tc>
        <w:tc>
          <w:tcPr>
            <w:tcW w:w="5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B35" w:rsidRPr="00D55A36" w:rsidRDefault="00D26B35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</w:p>
        </w:tc>
      </w:tr>
      <w:tr w:rsidR="00D26B35" w:rsidRPr="00D55A36" w:rsidTr="00D0033C"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B35" w:rsidRPr="00D55A36" w:rsidRDefault="00D26B35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 xml:space="preserve">Куратор муниципальной целевой программы </w:t>
            </w:r>
          </w:p>
        </w:tc>
        <w:tc>
          <w:tcPr>
            <w:tcW w:w="5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B35" w:rsidRPr="00D55A36" w:rsidRDefault="009E17A3" w:rsidP="00533F82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И</w:t>
            </w:r>
            <w:r w:rsidR="00E461A4" w:rsidRPr="00E461A4">
              <w:rPr>
                <w:bCs/>
                <w:sz w:val="22"/>
                <w:szCs w:val="22"/>
              </w:rPr>
              <w:t>.о</w:t>
            </w:r>
            <w:proofErr w:type="spellEnd"/>
            <w:r w:rsidR="00E461A4" w:rsidRPr="00E461A4">
              <w:rPr>
                <w:bCs/>
                <w:sz w:val="22"/>
                <w:szCs w:val="22"/>
              </w:rPr>
              <w:t xml:space="preserve"> заместителя Главы Администрации  ТМО-</w:t>
            </w:r>
            <w:r w:rsidR="00533F82">
              <w:rPr>
                <w:bCs/>
                <w:sz w:val="22"/>
                <w:szCs w:val="22"/>
              </w:rPr>
              <w:t>н</w:t>
            </w:r>
            <w:r w:rsidR="00E461A4" w:rsidRPr="00E461A4">
              <w:rPr>
                <w:bCs/>
                <w:sz w:val="22"/>
                <w:szCs w:val="22"/>
              </w:rPr>
              <w:t>ачальник управления делами</w:t>
            </w:r>
            <w:r>
              <w:rPr>
                <w:bCs/>
                <w:sz w:val="22"/>
                <w:szCs w:val="22"/>
              </w:rPr>
              <w:t xml:space="preserve"> Онучин Вячеслав Владимирович</w:t>
            </w:r>
            <w:r w:rsidR="00533F82">
              <w:rPr>
                <w:bCs/>
                <w:sz w:val="22"/>
                <w:szCs w:val="22"/>
              </w:rPr>
              <w:t>,</w:t>
            </w:r>
            <w:r w:rsidR="00E461A4" w:rsidRPr="00E461A4">
              <w:rPr>
                <w:bCs/>
                <w:sz w:val="22"/>
                <w:szCs w:val="22"/>
              </w:rPr>
              <w:t xml:space="preserve"> </w:t>
            </w:r>
            <w:r w:rsidR="00533F82" w:rsidRPr="00533F82">
              <w:rPr>
                <w:bCs/>
                <w:sz w:val="22"/>
                <w:szCs w:val="22"/>
              </w:rPr>
              <w:t>8(48533)7-</w:t>
            </w:r>
            <w:r w:rsidR="00533F82">
              <w:rPr>
                <w:bCs/>
                <w:sz w:val="22"/>
                <w:szCs w:val="22"/>
              </w:rPr>
              <w:t>07</w:t>
            </w:r>
            <w:r w:rsidR="00533F82" w:rsidRPr="00533F82">
              <w:rPr>
                <w:bCs/>
                <w:sz w:val="22"/>
                <w:szCs w:val="22"/>
              </w:rPr>
              <w:t>-</w:t>
            </w:r>
            <w:r w:rsidR="00533F82">
              <w:rPr>
                <w:bCs/>
                <w:sz w:val="22"/>
                <w:szCs w:val="22"/>
              </w:rPr>
              <w:t>95</w:t>
            </w:r>
            <w:r w:rsidR="00E461A4" w:rsidRPr="00E461A4">
              <w:rPr>
                <w:bCs/>
                <w:sz w:val="22"/>
                <w:szCs w:val="22"/>
              </w:rPr>
              <w:t xml:space="preserve">                                                         </w:t>
            </w:r>
          </w:p>
        </w:tc>
      </w:tr>
      <w:tr w:rsidR="00D26B35" w:rsidRPr="00D55A36" w:rsidTr="00D0033C"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B35" w:rsidRPr="00D55A36" w:rsidRDefault="00D26B35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Ответственный исполнитель муниципальной целевой программы</w:t>
            </w:r>
          </w:p>
        </w:tc>
        <w:tc>
          <w:tcPr>
            <w:tcW w:w="5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B35" w:rsidRPr="00D55A36" w:rsidRDefault="009E17A3" w:rsidP="00E461A4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</w:t>
            </w:r>
            <w:r w:rsidR="00E461A4" w:rsidRPr="00E461A4">
              <w:rPr>
                <w:bCs/>
                <w:sz w:val="22"/>
                <w:szCs w:val="22"/>
              </w:rPr>
              <w:t>иректор МКУ "Центр обеспечения деятельности" Тутаевского муниципального округа</w:t>
            </w:r>
            <w:r>
              <w:rPr>
                <w:bCs/>
                <w:sz w:val="22"/>
                <w:szCs w:val="22"/>
              </w:rPr>
              <w:t xml:space="preserve"> Степанов Дмитрий Андреевич</w:t>
            </w:r>
            <w:r w:rsidR="00E461A4" w:rsidRPr="00E461A4">
              <w:rPr>
                <w:bCs/>
                <w:sz w:val="22"/>
                <w:szCs w:val="22"/>
              </w:rPr>
              <w:t>, 8(48533)7-41-30</w:t>
            </w:r>
          </w:p>
        </w:tc>
      </w:tr>
      <w:tr w:rsidR="00D26B35" w:rsidRPr="00D55A36" w:rsidTr="00D0033C"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B35" w:rsidRPr="00D55A36" w:rsidRDefault="00D26B35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Исполнитель муниципальной целевой программы</w:t>
            </w:r>
          </w:p>
        </w:tc>
        <w:tc>
          <w:tcPr>
            <w:tcW w:w="5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B35" w:rsidRPr="00D55A36" w:rsidRDefault="009E17A3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</w:t>
            </w:r>
            <w:r w:rsidR="00E461A4">
              <w:rPr>
                <w:bCs/>
                <w:sz w:val="22"/>
                <w:szCs w:val="22"/>
              </w:rPr>
              <w:t xml:space="preserve">астер участка </w:t>
            </w:r>
            <w:r w:rsidR="00E461A4" w:rsidRPr="00E461A4">
              <w:rPr>
                <w:bCs/>
                <w:sz w:val="22"/>
                <w:szCs w:val="22"/>
              </w:rPr>
              <w:t>МКУ "Центр обеспечения деятельности" Тутаевского муниципального округа</w:t>
            </w:r>
            <w:r>
              <w:rPr>
                <w:bCs/>
                <w:sz w:val="22"/>
                <w:szCs w:val="22"/>
              </w:rPr>
              <w:t xml:space="preserve"> Изюмов Александр Алексеевич</w:t>
            </w:r>
            <w:r w:rsidR="00E461A4" w:rsidRPr="00E461A4">
              <w:rPr>
                <w:bCs/>
                <w:sz w:val="22"/>
                <w:szCs w:val="22"/>
              </w:rPr>
              <w:t>, 8(48533)7-41-30</w:t>
            </w:r>
          </w:p>
        </w:tc>
      </w:tr>
      <w:tr w:rsidR="00D26B35" w:rsidRPr="00D55A36" w:rsidTr="00D0033C"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B35" w:rsidRPr="00D55A36" w:rsidRDefault="00D26B35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Сроки реализации муниципальной целевой программы</w:t>
            </w:r>
          </w:p>
        </w:tc>
        <w:tc>
          <w:tcPr>
            <w:tcW w:w="5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B35" w:rsidRPr="00D55A36" w:rsidRDefault="00533F82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2026-2028 </w:t>
            </w:r>
            <w:proofErr w:type="spellStart"/>
            <w:r>
              <w:rPr>
                <w:bCs/>
                <w:sz w:val="22"/>
                <w:szCs w:val="22"/>
              </w:rPr>
              <w:t>г</w:t>
            </w:r>
            <w:proofErr w:type="gramStart"/>
            <w:r>
              <w:rPr>
                <w:bCs/>
                <w:sz w:val="22"/>
                <w:szCs w:val="22"/>
              </w:rPr>
              <w:t>.г</w:t>
            </w:r>
            <w:proofErr w:type="spellEnd"/>
            <w:proofErr w:type="gramEnd"/>
          </w:p>
        </w:tc>
      </w:tr>
      <w:tr w:rsidR="00D26B35" w:rsidRPr="00D55A36" w:rsidTr="00D0033C"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B35" w:rsidRPr="00D55A36" w:rsidRDefault="00D26B35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Цель программы</w:t>
            </w:r>
          </w:p>
        </w:tc>
        <w:tc>
          <w:tcPr>
            <w:tcW w:w="5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B35" w:rsidRPr="00D55A36" w:rsidRDefault="00891AD1" w:rsidP="00891AD1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  <w:r w:rsidRPr="00891AD1">
              <w:rPr>
                <w:bCs/>
                <w:sz w:val="22"/>
                <w:szCs w:val="22"/>
              </w:rPr>
              <w:t xml:space="preserve">Развитие системы защищённости  и обеспечения безопасности населения </w:t>
            </w:r>
            <w:r>
              <w:rPr>
                <w:bCs/>
                <w:sz w:val="22"/>
                <w:szCs w:val="22"/>
              </w:rPr>
              <w:t>от</w:t>
            </w:r>
            <w:r>
              <w:t xml:space="preserve"> </w:t>
            </w:r>
            <w:r w:rsidRPr="00891AD1">
              <w:rPr>
                <w:bCs/>
                <w:sz w:val="22"/>
                <w:szCs w:val="22"/>
              </w:rPr>
              <w:t>чрезвычайных ситуаций</w:t>
            </w:r>
            <w:r>
              <w:rPr>
                <w:bCs/>
                <w:sz w:val="22"/>
                <w:szCs w:val="22"/>
              </w:rPr>
              <w:t xml:space="preserve">,  </w:t>
            </w:r>
            <w:r w:rsidRPr="00891AD1">
              <w:rPr>
                <w:bCs/>
                <w:sz w:val="22"/>
                <w:szCs w:val="22"/>
              </w:rPr>
              <w:t xml:space="preserve">в  области </w:t>
            </w:r>
            <w:r>
              <w:rPr>
                <w:bCs/>
                <w:sz w:val="22"/>
                <w:szCs w:val="22"/>
              </w:rPr>
              <w:t xml:space="preserve"> пожарной безопасности  и граждан на водных объектах.</w:t>
            </w:r>
          </w:p>
        </w:tc>
      </w:tr>
      <w:tr w:rsidR="00D26B35" w:rsidRPr="00D55A36" w:rsidTr="00D0033C"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B35" w:rsidRPr="00D55A36" w:rsidRDefault="000A6351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З</w:t>
            </w:r>
            <w:r w:rsidR="00D26B35" w:rsidRPr="00D55A36">
              <w:rPr>
                <w:bCs/>
                <w:sz w:val="22"/>
                <w:szCs w:val="22"/>
              </w:rPr>
              <w:t>адач</w:t>
            </w:r>
            <w:r w:rsidRPr="00D55A36">
              <w:rPr>
                <w:bCs/>
                <w:sz w:val="22"/>
                <w:szCs w:val="22"/>
              </w:rPr>
              <w:t>и муниципальной целевой</w:t>
            </w:r>
            <w:r w:rsidR="00D26B35" w:rsidRPr="00D55A36">
              <w:rPr>
                <w:bCs/>
                <w:sz w:val="22"/>
                <w:szCs w:val="22"/>
              </w:rPr>
              <w:t xml:space="preserve"> программы</w:t>
            </w:r>
          </w:p>
        </w:tc>
        <w:tc>
          <w:tcPr>
            <w:tcW w:w="5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B35" w:rsidRPr="00D55A36" w:rsidRDefault="00B60E96" w:rsidP="00533F82">
            <w:pPr>
              <w:tabs>
                <w:tab w:val="left" w:pos="12049"/>
              </w:tabs>
              <w:ind w:firstLine="0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1.</w:t>
            </w:r>
            <w:r w:rsidR="00533F82" w:rsidRPr="00533F82">
              <w:rPr>
                <w:bCs/>
                <w:sz w:val="22"/>
                <w:szCs w:val="22"/>
              </w:rPr>
              <w:t>Создание условий для гарантированной и качественной защите населения от чрезвычайных ситуаций</w:t>
            </w:r>
            <w:r w:rsidR="00533F82">
              <w:rPr>
                <w:bCs/>
                <w:sz w:val="22"/>
                <w:szCs w:val="22"/>
              </w:rPr>
              <w:t>.</w:t>
            </w:r>
          </w:p>
          <w:p w:rsidR="00B60E96" w:rsidRDefault="00B60E96" w:rsidP="00533F82">
            <w:pPr>
              <w:tabs>
                <w:tab w:val="left" w:pos="12049"/>
              </w:tabs>
              <w:ind w:firstLine="0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2.</w:t>
            </w:r>
            <w:r w:rsidR="00533F82" w:rsidRPr="00533F82">
              <w:rPr>
                <w:bCs/>
                <w:sz w:val="22"/>
                <w:szCs w:val="22"/>
              </w:rPr>
              <w:t>Создание условий для гарантированного и качественного предоставления муниципальных услуг (выполнения работ) в области обеспечение пожарной безопасности</w:t>
            </w:r>
            <w:r w:rsidR="00533F82">
              <w:rPr>
                <w:bCs/>
                <w:sz w:val="22"/>
                <w:szCs w:val="22"/>
              </w:rPr>
              <w:t>.</w:t>
            </w:r>
          </w:p>
          <w:p w:rsidR="00533F82" w:rsidRPr="00D55A36" w:rsidRDefault="00533F82" w:rsidP="00533F82">
            <w:pPr>
              <w:tabs>
                <w:tab w:val="left" w:pos="12049"/>
              </w:tabs>
              <w:ind w:firstLine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</w:t>
            </w:r>
            <w:r w:rsidRPr="00533F82">
              <w:rPr>
                <w:bCs/>
                <w:sz w:val="22"/>
                <w:szCs w:val="22"/>
              </w:rPr>
              <w:t>Создание условий для гарантированного и качественного предоставления муниципальных услуг (выполнения работ) в области обеспечение безопасности граждан на водных объектах</w:t>
            </w:r>
            <w:r>
              <w:rPr>
                <w:bCs/>
                <w:sz w:val="22"/>
                <w:szCs w:val="22"/>
              </w:rPr>
              <w:t>.</w:t>
            </w:r>
          </w:p>
        </w:tc>
      </w:tr>
      <w:tr w:rsidR="00D26B35" w:rsidRPr="00D55A36" w:rsidTr="00D0033C">
        <w:tc>
          <w:tcPr>
            <w:tcW w:w="9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B35" w:rsidRPr="00D55A36" w:rsidRDefault="00D26B35">
            <w:pPr>
              <w:tabs>
                <w:tab w:val="left" w:pos="12049"/>
              </w:tabs>
              <w:ind w:firstLine="0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Объём финансирования муниципальной целевой программы из всех источников финансирования, в том числе по годам реализации, рублей</w:t>
            </w:r>
          </w:p>
        </w:tc>
      </w:tr>
      <w:tr w:rsidR="00D26B35" w:rsidRPr="00D55A36" w:rsidTr="00D0033C">
        <w:trPr>
          <w:trHeight w:val="56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B35" w:rsidRPr="00D55A36" w:rsidRDefault="00D26B35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B35" w:rsidRPr="00D55A36" w:rsidRDefault="00D26B35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 xml:space="preserve">всего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B35" w:rsidRPr="00D55A36" w:rsidRDefault="00D26B35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(1-ый год реализации)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B35" w:rsidRPr="00D55A36" w:rsidRDefault="00D26B35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(2-ой год реализации)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A36" w:rsidRPr="00D55A36" w:rsidRDefault="00D26B35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proofErr w:type="gramStart"/>
            <w:r w:rsidRPr="00D55A36">
              <w:rPr>
                <w:bCs/>
                <w:sz w:val="22"/>
                <w:szCs w:val="22"/>
              </w:rPr>
              <w:t>(3-ий год</w:t>
            </w:r>
            <w:proofErr w:type="gramEnd"/>
          </w:p>
          <w:p w:rsidR="00D26B35" w:rsidRPr="00D55A36" w:rsidRDefault="00D26B35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реализации)</w:t>
            </w:r>
          </w:p>
        </w:tc>
      </w:tr>
      <w:tr w:rsidR="00D26B35" w:rsidRPr="00D55A36" w:rsidTr="00D0033C">
        <w:trPr>
          <w:trHeight w:val="56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B35" w:rsidRPr="00D55A36" w:rsidRDefault="00D26B35" w:rsidP="00D0033C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 xml:space="preserve">бюджет </w:t>
            </w:r>
            <w:r w:rsidR="00D0033C" w:rsidRPr="00D55A36">
              <w:rPr>
                <w:bCs/>
                <w:sz w:val="22"/>
                <w:szCs w:val="22"/>
              </w:rPr>
              <w:t>округа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B35" w:rsidRPr="00D55A36" w:rsidRDefault="002F24EE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16484836,00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B35" w:rsidRPr="00D55A36" w:rsidRDefault="00891AD1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5884836,00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B35" w:rsidRPr="00D55A36" w:rsidRDefault="002F24EE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5100000,00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B35" w:rsidRPr="00D55A36" w:rsidRDefault="002F24EE" w:rsidP="002F24EE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  <w:highlight w:val="green"/>
              </w:rPr>
            </w:pPr>
            <w:r>
              <w:rPr>
                <w:bCs/>
                <w:sz w:val="22"/>
                <w:szCs w:val="22"/>
              </w:rPr>
              <w:t>5500000,00</w:t>
            </w:r>
          </w:p>
        </w:tc>
      </w:tr>
      <w:tr w:rsidR="00D26B35" w:rsidRPr="00D55A36" w:rsidTr="00D0033C">
        <w:trPr>
          <w:trHeight w:val="54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B35" w:rsidRPr="00D55A36" w:rsidRDefault="00D26B35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областной бюджет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B35" w:rsidRPr="00D55A36" w:rsidRDefault="002F24EE" w:rsidP="002F24EE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B35" w:rsidRPr="00D55A36" w:rsidRDefault="002F24EE" w:rsidP="002F24EE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B35" w:rsidRPr="00D55A36" w:rsidRDefault="002F24EE" w:rsidP="002F24EE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B35" w:rsidRPr="00D55A36" w:rsidRDefault="002F24EE" w:rsidP="002F24EE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</w:p>
        </w:tc>
      </w:tr>
      <w:tr w:rsidR="002F24EE" w:rsidRPr="00D55A36" w:rsidTr="00D0033C">
        <w:trPr>
          <w:trHeight w:val="54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4EE" w:rsidRPr="00D55A36" w:rsidRDefault="002F24EE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федеральный бюджет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4EE" w:rsidRPr="00D55A36" w:rsidRDefault="002F24EE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4EE" w:rsidRPr="00D55A36" w:rsidRDefault="002F24EE" w:rsidP="00A372B0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4EE" w:rsidRPr="00D55A36" w:rsidRDefault="002F24EE" w:rsidP="00A372B0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4EE" w:rsidRPr="00D55A36" w:rsidRDefault="002F24EE" w:rsidP="00A372B0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</w:p>
        </w:tc>
      </w:tr>
      <w:tr w:rsidR="002F24EE" w:rsidRPr="00D55A36" w:rsidTr="00D0033C">
        <w:trPr>
          <w:trHeight w:val="54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4EE" w:rsidRPr="00D55A36" w:rsidRDefault="002F24EE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итого по бюджету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4EE" w:rsidRPr="00D55A36" w:rsidRDefault="002F24EE">
            <w:pPr>
              <w:tabs>
                <w:tab w:val="left" w:pos="12049"/>
              </w:tabs>
              <w:ind w:firstLine="0"/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16484836,00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4EE" w:rsidRPr="00D55A36" w:rsidRDefault="002F24EE" w:rsidP="00A372B0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5884836,00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4EE" w:rsidRPr="00D55A36" w:rsidRDefault="002F24EE" w:rsidP="00A372B0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5100000,00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4EE" w:rsidRPr="00D55A36" w:rsidRDefault="002F24EE" w:rsidP="00A372B0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  <w:highlight w:val="green"/>
              </w:rPr>
            </w:pPr>
            <w:r>
              <w:rPr>
                <w:bCs/>
                <w:sz w:val="22"/>
                <w:szCs w:val="22"/>
              </w:rPr>
              <w:t>5500000,00</w:t>
            </w:r>
          </w:p>
        </w:tc>
      </w:tr>
      <w:tr w:rsidR="002F24EE" w:rsidRPr="00D55A36" w:rsidTr="00D0033C">
        <w:trPr>
          <w:trHeight w:val="54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4EE" w:rsidRPr="00D55A36" w:rsidRDefault="002F24EE">
            <w:pPr>
              <w:tabs>
                <w:tab w:val="left" w:pos="12049"/>
              </w:tabs>
              <w:ind w:firstLine="0"/>
              <w:jc w:val="center"/>
              <w:rPr>
                <w:bCs/>
                <w:i/>
                <w:sz w:val="22"/>
                <w:szCs w:val="22"/>
              </w:rPr>
            </w:pPr>
            <w:r w:rsidRPr="00D55A36">
              <w:rPr>
                <w:bCs/>
                <w:i/>
                <w:sz w:val="22"/>
                <w:szCs w:val="22"/>
              </w:rPr>
              <w:t>внебюджетные источники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4EE" w:rsidRPr="00D55A36" w:rsidRDefault="002F24EE">
            <w:pPr>
              <w:tabs>
                <w:tab w:val="left" w:pos="12049"/>
              </w:tabs>
              <w:ind w:firstLine="0"/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-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4EE" w:rsidRPr="00D55A36" w:rsidRDefault="002F24EE" w:rsidP="00A372B0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4EE" w:rsidRPr="00D55A36" w:rsidRDefault="002F24EE" w:rsidP="00A372B0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4EE" w:rsidRPr="00D55A36" w:rsidRDefault="002F24EE" w:rsidP="00A372B0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</w:p>
        </w:tc>
      </w:tr>
      <w:tr w:rsidR="002F24EE" w:rsidRPr="00D55A36" w:rsidTr="00D0033C">
        <w:trPr>
          <w:trHeight w:val="54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4EE" w:rsidRPr="00D55A36" w:rsidRDefault="002F24EE">
            <w:pPr>
              <w:tabs>
                <w:tab w:val="left" w:pos="12049"/>
              </w:tabs>
              <w:ind w:firstLine="0"/>
              <w:jc w:val="center"/>
              <w:rPr>
                <w:bCs/>
                <w:i/>
                <w:sz w:val="22"/>
                <w:szCs w:val="22"/>
              </w:rPr>
            </w:pPr>
            <w:r w:rsidRPr="00D55A36">
              <w:rPr>
                <w:bCs/>
                <w:i/>
                <w:sz w:val="22"/>
                <w:szCs w:val="22"/>
              </w:rPr>
              <w:t>итого по программе</w:t>
            </w:r>
          </w:p>
          <w:p w:rsidR="002F24EE" w:rsidRPr="00D55A36" w:rsidRDefault="002F24EE">
            <w:pPr>
              <w:tabs>
                <w:tab w:val="left" w:pos="12049"/>
              </w:tabs>
              <w:ind w:firstLine="0"/>
              <w:jc w:val="center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4EE" w:rsidRPr="00D55A36" w:rsidRDefault="002F24EE">
            <w:pPr>
              <w:tabs>
                <w:tab w:val="left" w:pos="12049"/>
              </w:tabs>
              <w:ind w:firstLine="0"/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16484836,00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4EE" w:rsidRPr="00D55A36" w:rsidRDefault="002F24EE" w:rsidP="00A372B0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5884836,00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4EE" w:rsidRPr="00D55A36" w:rsidRDefault="002F24EE" w:rsidP="00A372B0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5100000,00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4EE" w:rsidRPr="00D55A36" w:rsidRDefault="002F24EE" w:rsidP="00A372B0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  <w:highlight w:val="green"/>
              </w:rPr>
            </w:pPr>
            <w:r>
              <w:rPr>
                <w:bCs/>
                <w:sz w:val="22"/>
                <w:szCs w:val="22"/>
              </w:rPr>
              <w:t>5500000,00</w:t>
            </w:r>
          </w:p>
        </w:tc>
      </w:tr>
      <w:tr w:rsidR="002F24EE" w:rsidRPr="00D55A36" w:rsidTr="00D0033C">
        <w:tc>
          <w:tcPr>
            <w:tcW w:w="5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4EE" w:rsidRPr="00D55A36" w:rsidRDefault="002F24EE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  <w:r w:rsidRPr="00D55A36">
              <w:rPr>
                <w:sz w:val="22"/>
                <w:szCs w:val="22"/>
              </w:rPr>
              <w:t>Электронный адрес размещения муниципальной целевой программы в информационно-телекоммуникационной  сети «Интернет»</w:t>
            </w:r>
          </w:p>
        </w:tc>
        <w:tc>
          <w:tcPr>
            <w:tcW w:w="4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64B" w:rsidRDefault="009B364B" w:rsidP="009B364B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 w:rsidRPr="009B364B">
              <w:rPr>
                <w:rFonts w:eastAsia="Times New Roman"/>
                <w:sz w:val="22"/>
              </w:rPr>
              <w:t xml:space="preserve">Официальный сайт Администрации </w:t>
            </w:r>
            <w:proofErr w:type="gramStart"/>
            <w:r w:rsidRPr="009B364B">
              <w:rPr>
                <w:rFonts w:eastAsia="Times New Roman"/>
                <w:sz w:val="22"/>
                <w:lang w:val="en-US"/>
              </w:rPr>
              <w:t>T</w:t>
            </w:r>
            <w:proofErr w:type="gramEnd"/>
            <w:r w:rsidRPr="009B364B">
              <w:rPr>
                <w:rFonts w:eastAsia="Times New Roman"/>
                <w:sz w:val="22"/>
              </w:rPr>
              <w:t>МР</w:t>
            </w:r>
            <w:r>
              <w:rPr>
                <w:rFonts w:eastAsia="Times New Roman"/>
                <w:sz w:val="22"/>
              </w:rPr>
              <w:t xml:space="preserve"> </w:t>
            </w:r>
            <w:hyperlink r:id="rId8" w:history="1">
              <w:r w:rsidRPr="009216E7">
                <w:rPr>
                  <w:rStyle w:val="a8"/>
                  <w:bCs/>
                  <w:sz w:val="22"/>
                </w:rPr>
                <w:t>https://admtmr.ru</w:t>
              </w:r>
            </w:hyperlink>
          </w:p>
          <w:p w:rsidR="009B364B" w:rsidRPr="00D55A36" w:rsidRDefault="009B364B" w:rsidP="009B364B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</w:p>
        </w:tc>
      </w:tr>
    </w:tbl>
    <w:p w:rsidR="00A372B0" w:rsidRDefault="00A372B0">
      <w:pPr>
        <w:rPr>
          <w:sz w:val="22"/>
        </w:rPr>
      </w:pPr>
    </w:p>
    <w:p w:rsidR="00472478" w:rsidRDefault="00472478" w:rsidP="009B364B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rFonts w:eastAsia="Times New Roman" w:cs="Times New Roman"/>
          <w:sz w:val="24"/>
          <w:szCs w:val="24"/>
          <w:lang w:eastAsia="ru-RU"/>
        </w:rPr>
      </w:pPr>
    </w:p>
    <w:p w:rsidR="009B364B" w:rsidRPr="009B364B" w:rsidRDefault="009B364B" w:rsidP="009B364B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9B364B">
        <w:rPr>
          <w:rFonts w:eastAsia="Times New Roman" w:cs="Times New Roman"/>
          <w:sz w:val="24"/>
          <w:szCs w:val="24"/>
          <w:lang w:eastAsia="ru-RU"/>
        </w:rPr>
        <w:lastRenderedPageBreak/>
        <w:t>1. Общая характеристика сферы реализации программы</w:t>
      </w:r>
    </w:p>
    <w:p w:rsidR="009B364B" w:rsidRPr="009B364B" w:rsidRDefault="009B364B" w:rsidP="009B364B">
      <w:pPr>
        <w:overflowPunct w:val="0"/>
        <w:autoSpaceDE w:val="0"/>
        <w:autoSpaceDN w:val="0"/>
        <w:adjustRightInd w:val="0"/>
        <w:ind w:left="568" w:firstLine="0"/>
        <w:jc w:val="left"/>
        <w:rPr>
          <w:rFonts w:eastAsia="Times New Roman" w:cs="Times New Roman"/>
          <w:sz w:val="24"/>
          <w:szCs w:val="24"/>
          <w:lang w:eastAsia="ru-RU"/>
        </w:rPr>
      </w:pPr>
    </w:p>
    <w:p w:rsidR="0024511A" w:rsidRDefault="009B364B" w:rsidP="009B364B">
      <w:pPr>
        <w:tabs>
          <w:tab w:val="left" w:pos="12049"/>
        </w:tabs>
        <w:overflowPunct w:val="0"/>
        <w:autoSpaceDE w:val="0"/>
        <w:autoSpaceDN w:val="0"/>
        <w:adjustRightInd w:val="0"/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9B364B">
        <w:rPr>
          <w:rFonts w:eastAsia="Times New Roman" w:cs="Times New Roman"/>
          <w:sz w:val="24"/>
          <w:szCs w:val="24"/>
          <w:lang w:eastAsia="ru-RU"/>
        </w:rPr>
        <w:t xml:space="preserve">        Настоящая Программа разработана в целях реализац</w:t>
      </w:r>
      <w:r w:rsidR="00AC3C7F">
        <w:rPr>
          <w:rFonts w:eastAsia="Times New Roman" w:cs="Times New Roman"/>
          <w:sz w:val="24"/>
          <w:szCs w:val="24"/>
          <w:lang w:eastAsia="ru-RU"/>
        </w:rPr>
        <w:t>ии вопросов местного значения для</w:t>
      </w:r>
      <w:r w:rsidR="00D56E94">
        <w:rPr>
          <w:rFonts w:eastAsia="Times New Roman" w:cs="Times New Roman"/>
          <w:sz w:val="24"/>
          <w:szCs w:val="24"/>
          <w:lang w:eastAsia="ru-RU"/>
        </w:rPr>
        <w:t xml:space="preserve"> организации и осуществления</w:t>
      </w:r>
      <w:r w:rsidRPr="009B364B">
        <w:rPr>
          <w:rFonts w:eastAsia="Times New Roman" w:cs="Times New Roman"/>
          <w:sz w:val="24"/>
          <w:szCs w:val="24"/>
          <w:lang w:eastAsia="ru-RU"/>
        </w:rPr>
        <w:t xml:space="preserve"> мероприятий по</w:t>
      </w:r>
      <w:r w:rsidR="00AC3C7F">
        <w:rPr>
          <w:rFonts w:eastAsia="Times New Roman" w:cs="Times New Roman"/>
          <w:sz w:val="24"/>
          <w:szCs w:val="24"/>
          <w:lang w:eastAsia="ru-RU"/>
        </w:rPr>
        <w:t xml:space="preserve"> р</w:t>
      </w:r>
      <w:r w:rsidR="00AC3C7F" w:rsidRPr="00AC3C7F">
        <w:rPr>
          <w:rFonts w:eastAsia="Times New Roman" w:cs="Times New Roman"/>
          <w:sz w:val="24"/>
          <w:szCs w:val="24"/>
          <w:lang w:eastAsia="ru-RU"/>
        </w:rPr>
        <w:t>азвити</w:t>
      </w:r>
      <w:r w:rsidR="00AC3C7F">
        <w:rPr>
          <w:rFonts w:eastAsia="Times New Roman" w:cs="Times New Roman"/>
          <w:sz w:val="24"/>
          <w:szCs w:val="24"/>
          <w:lang w:eastAsia="ru-RU"/>
        </w:rPr>
        <w:t>ю</w:t>
      </w:r>
      <w:r w:rsidR="00AC3C7F" w:rsidRPr="00AC3C7F">
        <w:rPr>
          <w:rFonts w:eastAsia="Times New Roman" w:cs="Times New Roman"/>
          <w:sz w:val="24"/>
          <w:szCs w:val="24"/>
          <w:lang w:eastAsia="ru-RU"/>
        </w:rPr>
        <w:t xml:space="preserve"> системы защищённости  и обеспечения безопасности населения от чрезвычайных ситуаций,  в  области  пожарной безопасности  и </w:t>
      </w:r>
      <w:r w:rsidR="0024511A">
        <w:rPr>
          <w:rFonts w:eastAsia="Times New Roman" w:cs="Times New Roman"/>
          <w:sz w:val="24"/>
          <w:szCs w:val="24"/>
          <w:lang w:eastAsia="ru-RU"/>
        </w:rPr>
        <w:t xml:space="preserve">безопасности </w:t>
      </w:r>
      <w:r w:rsidR="00AC3C7F" w:rsidRPr="00AC3C7F">
        <w:rPr>
          <w:rFonts w:eastAsia="Times New Roman" w:cs="Times New Roman"/>
          <w:sz w:val="24"/>
          <w:szCs w:val="24"/>
          <w:lang w:eastAsia="ru-RU"/>
        </w:rPr>
        <w:t>граждан на водных объектах</w:t>
      </w:r>
      <w:r w:rsidR="0024511A">
        <w:rPr>
          <w:rFonts w:eastAsia="Times New Roman" w:cs="Times New Roman"/>
          <w:sz w:val="24"/>
          <w:szCs w:val="24"/>
          <w:lang w:eastAsia="ru-RU"/>
        </w:rPr>
        <w:t>.</w:t>
      </w:r>
    </w:p>
    <w:p w:rsidR="0024511A" w:rsidRDefault="0024511A" w:rsidP="009B364B">
      <w:pPr>
        <w:tabs>
          <w:tab w:val="left" w:pos="12049"/>
        </w:tabs>
        <w:overflowPunct w:val="0"/>
        <w:autoSpaceDE w:val="0"/>
        <w:autoSpaceDN w:val="0"/>
        <w:adjustRightInd w:val="0"/>
        <w:ind w:firstLine="0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Программа разработана </w:t>
      </w:r>
      <w:r w:rsidRPr="0024511A">
        <w:rPr>
          <w:rFonts w:eastAsia="Times New Roman" w:cs="Times New Roman"/>
          <w:sz w:val="24"/>
          <w:szCs w:val="24"/>
          <w:lang w:eastAsia="ru-RU"/>
        </w:rPr>
        <w:t>в соответствии с нормативными актами Российской Федерации и Ярославской области, муниципальными нормативными актами:</w:t>
      </w:r>
    </w:p>
    <w:p w:rsidR="0024511A" w:rsidRPr="0024511A" w:rsidRDefault="0024511A" w:rsidP="0024511A">
      <w:pPr>
        <w:autoSpaceDE w:val="0"/>
        <w:autoSpaceDN w:val="0"/>
        <w:adjustRightInd w:val="0"/>
        <w:rPr>
          <w:rFonts w:eastAsia="Times New Roman" w:cs="Times New Roman"/>
          <w:sz w:val="24"/>
          <w:szCs w:val="24"/>
          <w:lang w:eastAsia="ru-RU"/>
        </w:rPr>
      </w:pPr>
      <w:r w:rsidRPr="0024511A">
        <w:rPr>
          <w:rFonts w:eastAsia="Times New Roman" w:cs="Times New Roman"/>
          <w:sz w:val="24"/>
          <w:szCs w:val="24"/>
          <w:lang w:eastAsia="ru-RU"/>
        </w:rPr>
        <w:t>- ст.19 Федерального закона от 21.12.1994 № 69-ФЗ «О пожарной безопасности»</w:t>
      </w:r>
      <w:r w:rsidRPr="0024511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24511A">
        <w:rPr>
          <w:rFonts w:eastAsia="Times New Roman" w:cs="Times New Roman"/>
          <w:sz w:val="24"/>
          <w:szCs w:val="24"/>
          <w:lang w:eastAsia="ru-RU"/>
        </w:rPr>
        <w:t>(с изменениями на 14 июля 2022 года)</w:t>
      </w:r>
      <w:r>
        <w:rPr>
          <w:rFonts w:eastAsia="Times New Roman" w:cs="Times New Roman"/>
          <w:sz w:val="24"/>
          <w:szCs w:val="24"/>
          <w:lang w:eastAsia="ru-RU"/>
        </w:rPr>
        <w:t>.</w:t>
      </w:r>
    </w:p>
    <w:p w:rsidR="0024511A" w:rsidRPr="0024511A" w:rsidRDefault="0024511A" w:rsidP="0024511A">
      <w:pPr>
        <w:widowControl w:val="0"/>
        <w:autoSpaceDE w:val="0"/>
        <w:autoSpaceDN w:val="0"/>
        <w:adjustRightInd w:val="0"/>
        <w:rPr>
          <w:rFonts w:eastAsia="Times New Roman" w:cs="Times New Roman"/>
          <w:sz w:val="24"/>
          <w:szCs w:val="24"/>
          <w:lang w:eastAsia="ru-RU"/>
        </w:rPr>
      </w:pPr>
      <w:r w:rsidRPr="0024511A">
        <w:rPr>
          <w:rFonts w:eastAsia="Times New Roman" w:cs="Times New Roman"/>
          <w:sz w:val="24"/>
          <w:szCs w:val="24"/>
          <w:lang w:eastAsia="ru-RU"/>
        </w:rPr>
        <w:t>- Федеральный закон от 6 мая 2011 г. № 100-ФЗ "О добровольной пожарной охране" (с изменениями на 30 апреля 2021 года)</w:t>
      </w:r>
      <w:r>
        <w:rPr>
          <w:rFonts w:eastAsia="Times New Roman" w:cs="Times New Roman"/>
          <w:sz w:val="24"/>
          <w:szCs w:val="24"/>
          <w:lang w:eastAsia="ru-RU"/>
        </w:rPr>
        <w:t>.</w:t>
      </w:r>
    </w:p>
    <w:p w:rsidR="0024511A" w:rsidRPr="0024511A" w:rsidRDefault="0024511A" w:rsidP="0024511A">
      <w:pPr>
        <w:widowControl w:val="0"/>
        <w:autoSpaceDE w:val="0"/>
        <w:autoSpaceDN w:val="0"/>
        <w:adjustRightInd w:val="0"/>
        <w:rPr>
          <w:rFonts w:eastAsia="Times New Roman" w:cs="Times New Roman"/>
          <w:sz w:val="24"/>
          <w:szCs w:val="24"/>
          <w:lang w:eastAsia="ru-RU"/>
        </w:rPr>
      </w:pPr>
      <w:r w:rsidRPr="0024511A">
        <w:rPr>
          <w:rFonts w:eastAsia="Times New Roman" w:cs="Times New Roman"/>
          <w:sz w:val="24"/>
          <w:szCs w:val="24"/>
          <w:lang w:eastAsia="ru-RU"/>
        </w:rPr>
        <w:t>- Федеральный закон от 22 июля 2008 г. № 123-ФЗ "Технический регламент о требованиях пожарной безопасности" (с изменениями на 14 июля 2022 года)</w:t>
      </w:r>
      <w:r>
        <w:rPr>
          <w:rFonts w:eastAsia="Times New Roman" w:cs="Times New Roman"/>
          <w:sz w:val="24"/>
          <w:szCs w:val="24"/>
          <w:lang w:eastAsia="ru-RU"/>
        </w:rPr>
        <w:t>.</w:t>
      </w:r>
    </w:p>
    <w:p w:rsidR="0024511A" w:rsidRPr="0024511A" w:rsidRDefault="0024511A" w:rsidP="0024511A">
      <w:pPr>
        <w:widowControl w:val="0"/>
        <w:autoSpaceDE w:val="0"/>
        <w:autoSpaceDN w:val="0"/>
        <w:adjustRightInd w:val="0"/>
        <w:rPr>
          <w:rFonts w:eastAsia="Times New Roman" w:cs="Times New Roman"/>
          <w:sz w:val="24"/>
          <w:szCs w:val="24"/>
          <w:lang w:eastAsia="ru-RU"/>
        </w:rPr>
      </w:pPr>
      <w:r w:rsidRPr="0024511A">
        <w:rPr>
          <w:rFonts w:eastAsia="Times New Roman" w:cs="Times New Roman"/>
          <w:sz w:val="24"/>
          <w:szCs w:val="24"/>
          <w:lang w:eastAsia="ru-RU"/>
        </w:rPr>
        <w:t>- Постановление Правительства РФ от 16 сентября 2020 г. № 1479 "Об утверждении Правил противопожарного режима в Российской Федерации" (в ред. Постановлений Правительства РФ от 31.12.2020 № 2463, от 21.05.2021 № 766)</w:t>
      </w:r>
      <w:r>
        <w:rPr>
          <w:rFonts w:eastAsia="Times New Roman" w:cs="Times New Roman"/>
          <w:sz w:val="24"/>
          <w:szCs w:val="24"/>
          <w:lang w:eastAsia="ru-RU"/>
        </w:rPr>
        <w:t>.</w:t>
      </w:r>
    </w:p>
    <w:p w:rsidR="0024511A" w:rsidRDefault="009B364B" w:rsidP="009B364B">
      <w:pPr>
        <w:tabs>
          <w:tab w:val="left" w:pos="12049"/>
        </w:tabs>
        <w:overflowPunct w:val="0"/>
        <w:autoSpaceDE w:val="0"/>
        <w:autoSpaceDN w:val="0"/>
        <w:adjustRightInd w:val="0"/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9B364B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24511A">
        <w:rPr>
          <w:rFonts w:eastAsia="Times New Roman" w:cs="Times New Roman"/>
          <w:sz w:val="24"/>
          <w:szCs w:val="24"/>
          <w:lang w:eastAsia="ru-RU"/>
        </w:rPr>
        <w:t xml:space="preserve">          - </w:t>
      </w:r>
      <w:r w:rsidRPr="009B364B">
        <w:rPr>
          <w:rFonts w:eastAsia="Times New Roman" w:cs="Times New Roman"/>
          <w:sz w:val="24"/>
          <w:szCs w:val="24"/>
          <w:lang w:eastAsia="ru-RU"/>
        </w:rPr>
        <w:t>Водно</w:t>
      </w:r>
      <w:r w:rsidR="0024511A">
        <w:rPr>
          <w:rFonts w:eastAsia="Times New Roman" w:cs="Times New Roman"/>
          <w:sz w:val="24"/>
          <w:szCs w:val="24"/>
          <w:lang w:eastAsia="ru-RU"/>
        </w:rPr>
        <w:t xml:space="preserve">го Кодекса Российской Федерации. </w:t>
      </w:r>
    </w:p>
    <w:p w:rsidR="0024511A" w:rsidRDefault="0024511A" w:rsidP="009B364B">
      <w:pPr>
        <w:tabs>
          <w:tab w:val="left" w:pos="12049"/>
        </w:tabs>
        <w:overflowPunct w:val="0"/>
        <w:autoSpaceDE w:val="0"/>
        <w:autoSpaceDN w:val="0"/>
        <w:adjustRightInd w:val="0"/>
        <w:ind w:firstLine="0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           - </w:t>
      </w:r>
      <w:r w:rsidR="009B364B" w:rsidRPr="009B364B">
        <w:rPr>
          <w:rFonts w:eastAsia="Times New Roman" w:cs="Times New Roman"/>
          <w:sz w:val="24"/>
          <w:szCs w:val="24"/>
          <w:lang w:eastAsia="ru-RU"/>
        </w:rPr>
        <w:t xml:space="preserve">Федерального закона от 06 октября 2003 года №131-ФЗ "Об общих принципах </w:t>
      </w:r>
      <w:r>
        <w:rPr>
          <w:rFonts w:eastAsia="Times New Roman" w:cs="Times New Roman"/>
          <w:sz w:val="24"/>
          <w:szCs w:val="24"/>
          <w:lang w:eastAsia="ru-RU"/>
        </w:rPr>
        <w:t>о</w:t>
      </w:r>
      <w:r w:rsidR="009B364B" w:rsidRPr="009B364B">
        <w:rPr>
          <w:rFonts w:eastAsia="Times New Roman" w:cs="Times New Roman"/>
          <w:sz w:val="24"/>
          <w:szCs w:val="24"/>
          <w:lang w:eastAsia="ru-RU"/>
        </w:rPr>
        <w:t>рганизации местного самоуправления в Российской Федерации"</w:t>
      </w:r>
      <w:r>
        <w:rPr>
          <w:rFonts w:eastAsia="Times New Roman" w:cs="Times New Roman"/>
          <w:sz w:val="24"/>
          <w:szCs w:val="24"/>
          <w:lang w:eastAsia="ru-RU"/>
        </w:rPr>
        <w:t>.</w:t>
      </w:r>
    </w:p>
    <w:p w:rsidR="0024511A" w:rsidRDefault="0024511A" w:rsidP="009B364B">
      <w:pPr>
        <w:tabs>
          <w:tab w:val="left" w:pos="12049"/>
        </w:tabs>
        <w:overflowPunct w:val="0"/>
        <w:autoSpaceDE w:val="0"/>
        <w:autoSpaceDN w:val="0"/>
        <w:adjustRightInd w:val="0"/>
        <w:ind w:firstLine="0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           -</w:t>
      </w:r>
      <w:r w:rsidR="00A47A6C">
        <w:rPr>
          <w:rFonts w:eastAsia="Times New Roman" w:cs="Times New Roman"/>
          <w:sz w:val="24"/>
          <w:szCs w:val="24"/>
          <w:lang w:eastAsia="ru-RU"/>
        </w:rPr>
        <w:t xml:space="preserve"> Приказа МЧС России от 30.09.2020 г. №732 "Об утверждении правил пользования пляжами в РФ"</w:t>
      </w:r>
      <w:r>
        <w:rPr>
          <w:rFonts w:eastAsia="Times New Roman" w:cs="Times New Roman"/>
          <w:sz w:val="24"/>
          <w:szCs w:val="24"/>
          <w:lang w:eastAsia="ru-RU"/>
        </w:rPr>
        <w:t>.</w:t>
      </w:r>
    </w:p>
    <w:p w:rsidR="0024511A" w:rsidRDefault="0024511A" w:rsidP="009B364B">
      <w:pPr>
        <w:tabs>
          <w:tab w:val="left" w:pos="12049"/>
        </w:tabs>
        <w:overflowPunct w:val="0"/>
        <w:autoSpaceDE w:val="0"/>
        <w:autoSpaceDN w:val="0"/>
        <w:adjustRightInd w:val="0"/>
        <w:ind w:firstLine="0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           -</w:t>
      </w:r>
      <w:r w:rsidR="009B364B" w:rsidRPr="009B364B">
        <w:rPr>
          <w:rFonts w:eastAsia="Times New Roman" w:cs="Times New Roman"/>
          <w:sz w:val="24"/>
          <w:szCs w:val="24"/>
          <w:lang w:eastAsia="ru-RU"/>
        </w:rPr>
        <w:t xml:space="preserve"> Постановления Правительства Ярославской области от 22.12.2015 г. №1367-п «Об утверждении Плана мероприятий по реализации Стратегии социально-экономического развития Яр</w:t>
      </w:r>
      <w:r>
        <w:rPr>
          <w:rFonts w:eastAsia="Times New Roman" w:cs="Times New Roman"/>
          <w:sz w:val="24"/>
          <w:szCs w:val="24"/>
          <w:lang w:eastAsia="ru-RU"/>
        </w:rPr>
        <w:t>ославской области до 2025 года».</w:t>
      </w:r>
    </w:p>
    <w:p w:rsidR="009B364B" w:rsidRDefault="0024511A" w:rsidP="000E49AB">
      <w:pPr>
        <w:tabs>
          <w:tab w:val="left" w:pos="12049"/>
        </w:tabs>
        <w:overflowPunct w:val="0"/>
        <w:autoSpaceDE w:val="0"/>
        <w:autoSpaceDN w:val="0"/>
        <w:adjustRightInd w:val="0"/>
        <w:ind w:firstLine="0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           - </w:t>
      </w:r>
      <w:r w:rsidR="009B364B" w:rsidRPr="009B364B">
        <w:rPr>
          <w:rFonts w:eastAsia="Times New Roman" w:cs="Times New Roman"/>
          <w:sz w:val="24"/>
          <w:szCs w:val="24"/>
          <w:lang w:eastAsia="ru-RU"/>
        </w:rPr>
        <w:t xml:space="preserve">Президента Российской Федерации от 22 февраля 2012 года № Пр-447. </w:t>
      </w:r>
      <w:r>
        <w:rPr>
          <w:rFonts w:eastAsia="Times New Roman" w:cs="Times New Roman"/>
          <w:sz w:val="24"/>
          <w:szCs w:val="24"/>
          <w:lang w:eastAsia="ru-RU"/>
        </w:rPr>
        <w:t xml:space="preserve">                               </w:t>
      </w:r>
      <w:r w:rsidR="000E49AB">
        <w:rPr>
          <w:rFonts w:eastAsia="Times New Roman" w:cs="Times New Roman"/>
          <w:sz w:val="24"/>
          <w:szCs w:val="24"/>
          <w:lang w:eastAsia="ru-RU"/>
        </w:rPr>
        <w:t xml:space="preserve">             </w:t>
      </w:r>
      <w:proofErr w:type="gramStart"/>
      <w:r w:rsidR="009B364B" w:rsidRPr="009B364B">
        <w:rPr>
          <w:rFonts w:eastAsia="Times New Roman" w:cs="Times New Roman"/>
          <w:sz w:val="24"/>
          <w:szCs w:val="24"/>
          <w:lang w:eastAsia="ru-RU"/>
        </w:rPr>
        <w:t>Требования к обеспечению безопасности людей на водных объектах, созданию общественных спасательных постов  в местах массового отдыха населения, обучению населения плаванию изложены в Правилах охраны жизни людей на водных объектах Ярославской области, утверждённых постановлением Администрации области от 22.05.2007 №164 «Об утверждении Правил охраны жизни людей на водных объектах Ярославской области и Правил пользования водными объектами для плавания на маломерных судах в</w:t>
      </w:r>
      <w:proofErr w:type="gramEnd"/>
      <w:r w:rsidR="009B364B" w:rsidRPr="009B364B">
        <w:rPr>
          <w:rFonts w:eastAsia="Times New Roman" w:cs="Times New Roman"/>
          <w:sz w:val="24"/>
          <w:szCs w:val="24"/>
          <w:lang w:eastAsia="ru-RU"/>
        </w:rPr>
        <w:t xml:space="preserve"> Ярославской области».</w:t>
      </w:r>
    </w:p>
    <w:p w:rsidR="000E49AB" w:rsidRPr="000E49AB" w:rsidRDefault="000E49AB" w:rsidP="000E49AB">
      <w:pPr>
        <w:ind w:firstLine="0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            </w:t>
      </w:r>
      <w:r w:rsidRPr="000E49AB">
        <w:rPr>
          <w:rFonts w:eastAsia="Times New Roman" w:cs="Times New Roman"/>
          <w:sz w:val="24"/>
          <w:szCs w:val="24"/>
          <w:lang w:eastAsia="ru-RU"/>
        </w:rPr>
        <w:t xml:space="preserve">Основными причинами возникновения пожаров и гибели людей являются неосторожное обращение с огнем, нарушение правил пожарной безопасности при эксплуатации электроприборов и неисправность печного отопления. Для стабилизации обстановки с пожарами </w:t>
      </w:r>
      <w:r>
        <w:rPr>
          <w:rFonts w:eastAsia="Times New Roman" w:cs="Times New Roman"/>
          <w:sz w:val="24"/>
          <w:szCs w:val="24"/>
          <w:lang w:eastAsia="ru-RU"/>
        </w:rPr>
        <w:t>на территории</w:t>
      </w:r>
      <w:r w:rsidRPr="000E49AB">
        <w:rPr>
          <w:rFonts w:eastAsia="Times New Roman" w:cs="Times New Roman"/>
          <w:sz w:val="24"/>
          <w:szCs w:val="24"/>
          <w:lang w:eastAsia="ru-RU"/>
        </w:rPr>
        <w:t xml:space="preserve"> сельск</w:t>
      </w:r>
      <w:r>
        <w:rPr>
          <w:rFonts w:eastAsia="Times New Roman" w:cs="Times New Roman"/>
          <w:sz w:val="24"/>
          <w:szCs w:val="24"/>
          <w:lang w:eastAsia="ru-RU"/>
        </w:rPr>
        <w:t>их</w:t>
      </w:r>
      <w:r w:rsidRPr="000E49AB">
        <w:rPr>
          <w:rFonts w:eastAsia="Times New Roman" w:cs="Times New Roman"/>
          <w:sz w:val="24"/>
          <w:szCs w:val="24"/>
          <w:lang w:eastAsia="ru-RU"/>
        </w:rPr>
        <w:t xml:space="preserve"> поселени</w:t>
      </w:r>
      <w:r>
        <w:rPr>
          <w:rFonts w:eastAsia="Times New Roman" w:cs="Times New Roman"/>
          <w:sz w:val="24"/>
          <w:szCs w:val="24"/>
          <w:lang w:eastAsia="ru-RU"/>
        </w:rPr>
        <w:t>й</w:t>
      </w:r>
      <w:r w:rsidRPr="000E49AB">
        <w:rPr>
          <w:rFonts w:eastAsia="Times New Roman" w:cs="Times New Roman"/>
          <w:sz w:val="24"/>
          <w:szCs w:val="24"/>
          <w:lang w:eastAsia="ru-RU"/>
        </w:rPr>
        <w:t xml:space="preserve"> совместно с инспекторским составом </w:t>
      </w:r>
      <w:r w:rsidR="0044509C">
        <w:rPr>
          <w:rFonts w:eastAsia="Times New Roman" w:cs="Times New Roman"/>
          <w:sz w:val="24"/>
          <w:szCs w:val="24"/>
          <w:lang w:eastAsia="ru-RU"/>
        </w:rPr>
        <w:t>о</w:t>
      </w:r>
      <w:r w:rsidRPr="000E49AB">
        <w:rPr>
          <w:rFonts w:eastAsia="Times New Roman" w:cs="Times New Roman"/>
          <w:sz w:val="24"/>
          <w:szCs w:val="24"/>
          <w:lang w:eastAsia="ru-RU"/>
        </w:rPr>
        <w:t xml:space="preserve">тделения надзорной деятельности и профилактической работы по </w:t>
      </w:r>
      <w:proofErr w:type="spellStart"/>
      <w:r w:rsidRPr="000E49AB">
        <w:rPr>
          <w:rFonts w:eastAsia="Times New Roman" w:cs="Times New Roman"/>
          <w:sz w:val="24"/>
          <w:szCs w:val="24"/>
          <w:lang w:eastAsia="ru-RU"/>
        </w:rPr>
        <w:t>Тутаевскому</w:t>
      </w:r>
      <w:proofErr w:type="spellEnd"/>
      <w:r w:rsidRPr="000E49AB">
        <w:rPr>
          <w:rFonts w:eastAsia="Times New Roman" w:cs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 w:val="24"/>
          <w:szCs w:val="24"/>
          <w:lang w:eastAsia="ru-RU"/>
        </w:rPr>
        <w:t>округу</w:t>
      </w:r>
      <w:r w:rsidRPr="000E49AB">
        <w:rPr>
          <w:rFonts w:eastAsia="Times New Roman" w:cs="Times New Roman"/>
          <w:sz w:val="24"/>
          <w:szCs w:val="24"/>
          <w:lang w:eastAsia="ru-RU"/>
        </w:rPr>
        <w:t xml:space="preserve"> ведется определенная работа по предупреждению пожаров:</w:t>
      </w:r>
    </w:p>
    <w:p w:rsidR="000E49AB" w:rsidRPr="000E49AB" w:rsidRDefault="000E49AB" w:rsidP="000E49AB">
      <w:pPr>
        <w:autoSpaceDE w:val="0"/>
        <w:autoSpaceDN w:val="0"/>
        <w:adjustRightInd w:val="0"/>
        <w:rPr>
          <w:rFonts w:eastAsia="Times New Roman" w:cs="Times New Roman"/>
          <w:sz w:val="24"/>
          <w:szCs w:val="24"/>
          <w:lang w:eastAsia="ru-RU"/>
        </w:rPr>
      </w:pPr>
      <w:r w:rsidRPr="000E49AB">
        <w:rPr>
          <w:rFonts w:eastAsia="Times New Roman" w:cs="Times New Roman"/>
          <w:sz w:val="24"/>
          <w:szCs w:val="24"/>
          <w:lang w:eastAsia="ru-RU"/>
        </w:rPr>
        <w:t>-проводится корректировка нормативных документов, руководящих и планирующих документов по вопросам обеспечения пожарной безопасности;</w:t>
      </w:r>
    </w:p>
    <w:p w:rsidR="000E49AB" w:rsidRPr="000E49AB" w:rsidRDefault="000E49AB" w:rsidP="000E49AB">
      <w:pPr>
        <w:autoSpaceDE w:val="0"/>
        <w:autoSpaceDN w:val="0"/>
        <w:adjustRightInd w:val="0"/>
        <w:rPr>
          <w:rFonts w:eastAsia="Times New Roman" w:cs="Times New Roman"/>
          <w:sz w:val="24"/>
          <w:szCs w:val="24"/>
          <w:lang w:eastAsia="ru-RU"/>
        </w:rPr>
      </w:pPr>
      <w:r w:rsidRPr="000E49AB">
        <w:rPr>
          <w:rFonts w:eastAsia="Times New Roman" w:cs="Times New Roman"/>
          <w:sz w:val="24"/>
          <w:szCs w:val="24"/>
          <w:lang w:eastAsia="ru-RU"/>
        </w:rPr>
        <w:t>-проводятся совещания, заседания комиссии по чрезвычайным ситуациям и обеспечению пожарной безопасности с руководителями объектов и ответственными за пожарную безопасность по вопросам обеспечения пожарной безопасности;</w:t>
      </w:r>
    </w:p>
    <w:p w:rsidR="000E49AB" w:rsidRPr="000E49AB" w:rsidRDefault="000E49AB" w:rsidP="000E49AB">
      <w:pPr>
        <w:ind w:firstLine="0"/>
        <w:rPr>
          <w:rFonts w:eastAsia="Times New Roman" w:cs="Times New Roman"/>
          <w:bCs/>
          <w:sz w:val="24"/>
          <w:szCs w:val="24"/>
          <w:lang w:eastAsia="ru-RU"/>
        </w:rPr>
      </w:pPr>
      <w:r w:rsidRPr="000E49AB">
        <w:rPr>
          <w:rFonts w:eastAsia="Times New Roman" w:cs="Times New Roman"/>
          <w:sz w:val="24"/>
          <w:szCs w:val="24"/>
          <w:lang w:eastAsia="ru-RU"/>
        </w:rPr>
        <w:tab/>
        <w:t>-при проведении проверок жилищного фонда особое внимание уделяется ветхому жилью, жилью</w:t>
      </w:r>
      <w:r w:rsidRPr="000E49AB">
        <w:rPr>
          <w:rFonts w:eastAsia="Times New Roman" w:cs="Times New Roman"/>
          <w:bCs/>
          <w:sz w:val="24"/>
          <w:szCs w:val="24"/>
          <w:lang w:eastAsia="ru-RU"/>
        </w:rPr>
        <w:t xml:space="preserve"> социально неадаптированных граждан.</w:t>
      </w:r>
    </w:p>
    <w:p w:rsidR="000E49AB" w:rsidRPr="000E49AB" w:rsidRDefault="000E49AB" w:rsidP="000E49AB">
      <w:pPr>
        <w:autoSpaceDE w:val="0"/>
        <w:autoSpaceDN w:val="0"/>
        <w:adjustRightInd w:val="0"/>
        <w:rPr>
          <w:rFonts w:eastAsia="Times New Roman" w:cs="Times New Roman"/>
          <w:sz w:val="24"/>
          <w:szCs w:val="24"/>
          <w:lang w:eastAsia="ru-RU"/>
        </w:rPr>
      </w:pPr>
      <w:r w:rsidRPr="000E49AB">
        <w:rPr>
          <w:rFonts w:eastAsia="Times New Roman" w:cs="Times New Roman"/>
          <w:sz w:val="24"/>
          <w:szCs w:val="24"/>
          <w:lang w:eastAsia="ru-RU"/>
        </w:rPr>
        <w:t>Вместе с тем подавляющая часть населения не имеет четкого представления о реальной опасности пожаров, поскольку система мер по противопожарной пропаганде и обучению мерам пожарной безопасности недостаточна и, следовательно, неэффективна.</w:t>
      </w:r>
    </w:p>
    <w:p w:rsidR="000E49AB" w:rsidRPr="000E49AB" w:rsidRDefault="000E49AB" w:rsidP="000E49AB">
      <w:pPr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0E49A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В соответствии с Федеральными законами от 21 декабря </w:t>
      </w:r>
      <w:smartTag w:uri="urn:schemas-microsoft-com:office:smarttags" w:element="metricconverter">
        <w:smartTagPr>
          <w:attr w:name="ProductID" w:val="1994 г"/>
        </w:smartTagPr>
        <w:r w:rsidRPr="000E49AB">
          <w:rPr>
            <w:rFonts w:eastAsia="Times New Roman" w:cs="Times New Roman"/>
            <w:color w:val="000000"/>
            <w:sz w:val="24"/>
            <w:szCs w:val="24"/>
            <w:lang w:eastAsia="ru-RU"/>
          </w:rPr>
          <w:t>1994 г</w:t>
        </w:r>
      </w:smartTag>
      <w:r w:rsidRPr="000E49AB">
        <w:rPr>
          <w:rFonts w:eastAsia="Times New Roman" w:cs="Times New Roman"/>
          <w:color w:val="000000"/>
          <w:sz w:val="24"/>
          <w:szCs w:val="24"/>
          <w:lang w:eastAsia="ru-RU"/>
        </w:rPr>
        <w:t>. № 69-ФЗ «О пожарной безопасности», от 22 июля 2008г. № 123-ФЗ «Технический регламент о требованиях пожарной безопасности» обеспечение первичных мер пожарной безопасности предполагает:</w:t>
      </w:r>
    </w:p>
    <w:p w:rsidR="000E49AB" w:rsidRPr="000E49AB" w:rsidRDefault="000E49AB" w:rsidP="000E49AB">
      <w:pPr>
        <w:autoSpaceDE w:val="0"/>
        <w:autoSpaceDN w:val="0"/>
        <w:adjustRightInd w:val="0"/>
        <w:rPr>
          <w:rFonts w:eastAsia="Times New Roman" w:cs="Times New Roman"/>
          <w:sz w:val="24"/>
          <w:szCs w:val="24"/>
          <w:lang w:eastAsia="ru-RU"/>
        </w:rPr>
      </w:pPr>
      <w:r w:rsidRPr="000E49AB">
        <w:rPr>
          <w:rFonts w:eastAsia="Times New Roman" w:cs="Times New Roman"/>
          <w:sz w:val="24"/>
          <w:szCs w:val="24"/>
          <w:lang w:eastAsia="ru-RU"/>
        </w:rPr>
        <w:t>1) реализацию полномочий органов местного самоуправления по решению вопросов организационно-правового, финансового, материально-технического обеспечения пожарной безопасности муниципального образования;</w:t>
      </w:r>
    </w:p>
    <w:p w:rsidR="000E49AB" w:rsidRPr="000E49AB" w:rsidRDefault="000E49AB" w:rsidP="000E49AB">
      <w:pPr>
        <w:autoSpaceDE w:val="0"/>
        <w:autoSpaceDN w:val="0"/>
        <w:adjustRightInd w:val="0"/>
        <w:rPr>
          <w:rFonts w:eastAsia="Times New Roman" w:cs="Times New Roman"/>
          <w:sz w:val="24"/>
          <w:szCs w:val="24"/>
          <w:lang w:eastAsia="ru-RU"/>
        </w:rPr>
      </w:pPr>
      <w:r w:rsidRPr="000E49AB">
        <w:rPr>
          <w:rFonts w:eastAsia="Times New Roman" w:cs="Times New Roman"/>
          <w:sz w:val="24"/>
          <w:szCs w:val="24"/>
          <w:lang w:eastAsia="ru-RU"/>
        </w:rPr>
        <w:t>2) разработку и осуществление мероприятий по обеспечению пожарной безопасности муниципального образования и объектов муниципальной собственности, которые должны предусматриваться в планах и программах развития территории, обеспечение надлежащего состояния источников противопожарного водоснабжения, содержание в исправном состоянии средств обеспечения пожарной безопасности жилых и общественных зданий, находящихся в муниципальной собственности;</w:t>
      </w:r>
    </w:p>
    <w:p w:rsidR="000E49AB" w:rsidRPr="000E49AB" w:rsidRDefault="000E49AB" w:rsidP="000E49AB">
      <w:pPr>
        <w:autoSpaceDE w:val="0"/>
        <w:autoSpaceDN w:val="0"/>
        <w:adjustRightInd w:val="0"/>
        <w:rPr>
          <w:rFonts w:eastAsia="Times New Roman" w:cs="Times New Roman"/>
          <w:sz w:val="24"/>
          <w:szCs w:val="24"/>
          <w:lang w:eastAsia="ru-RU"/>
        </w:rPr>
      </w:pPr>
      <w:r w:rsidRPr="000E49AB">
        <w:rPr>
          <w:rFonts w:eastAsia="Times New Roman" w:cs="Times New Roman"/>
          <w:sz w:val="24"/>
          <w:szCs w:val="24"/>
          <w:lang w:eastAsia="ru-RU"/>
        </w:rPr>
        <w:t>3) разработку и организацию выполнения муниципальных целевых программ по вопросам обеспечения пожарной безопасности;</w:t>
      </w:r>
    </w:p>
    <w:p w:rsidR="000E49AB" w:rsidRPr="000E49AB" w:rsidRDefault="000E49AB" w:rsidP="000E49AB">
      <w:pPr>
        <w:autoSpaceDE w:val="0"/>
        <w:autoSpaceDN w:val="0"/>
        <w:adjustRightInd w:val="0"/>
        <w:rPr>
          <w:rFonts w:eastAsia="Times New Roman" w:cs="Times New Roman"/>
          <w:sz w:val="24"/>
          <w:szCs w:val="24"/>
          <w:lang w:eastAsia="ru-RU"/>
        </w:rPr>
      </w:pPr>
      <w:r w:rsidRPr="000E49AB">
        <w:rPr>
          <w:rFonts w:eastAsia="Times New Roman" w:cs="Times New Roman"/>
          <w:sz w:val="24"/>
          <w:szCs w:val="24"/>
          <w:lang w:eastAsia="ru-RU"/>
        </w:rPr>
        <w:t>4) разработку плана привлечения сил и сре</w:t>
      </w:r>
      <w:proofErr w:type="gramStart"/>
      <w:r w:rsidRPr="000E49AB">
        <w:rPr>
          <w:rFonts w:eastAsia="Times New Roman" w:cs="Times New Roman"/>
          <w:sz w:val="24"/>
          <w:szCs w:val="24"/>
          <w:lang w:eastAsia="ru-RU"/>
        </w:rPr>
        <w:t>дств дл</w:t>
      </w:r>
      <w:proofErr w:type="gramEnd"/>
      <w:r w:rsidRPr="000E49AB">
        <w:rPr>
          <w:rFonts w:eastAsia="Times New Roman" w:cs="Times New Roman"/>
          <w:sz w:val="24"/>
          <w:szCs w:val="24"/>
          <w:lang w:eastAsia="ru-RU"/>
        </w:rPr>
        <w:t>я тушения пожаров и проведения аварийно-спасательных работ на территории муниципального образования и контроль за его выполнением;</w:t>
      </w:r>
    </w:p>
    <w:p w:rsidR="000E49AB" w:rsidRPr="000E49AB" w:rsidRDefault="000E49AB" w:rsidP="000E49AB">
      <w:pPr>
        <w:autoSpaceDE w:val="0"/>
        <w:autoSpaceDN w:val="0"/>
        <w:adjustRightInd w:val="0"/>
        <w:rPr>
          <w:rFonts w:eastAsia="Times New Roman" w:cs="Times New Roman"/>
          <w:sz w:val="24"/>
          <w:szCs w:val="24"/>
          <w:lang w:eastAsia="ru-RU"/>
        </w:rPr>
      </w:pPr>
      <w:r w:rsidRPr="000E49AB">
        <w:rPr>
          <w:rFonts w:eastAsia="Times New Roman" w:cs="Times New Roman"/>
          <w:sz w:val="24"/>
          <w:szCs w:val="24"/>
          <w:lang w:eastAsia="ru-RU"/>
        </w:rPr>
        <w:t>5) установление особого противопожарного режима на территории муниципального образования, а также дополнительных требований пожарной безопасности на время его действия;</w:t>
      </w:r>
    </w:p>
    <w:p w:rsidR="000E49AB" w:rsidRPr="000E49AB" w:rsidRDefault="000E49AB" w:rsidP="000E49AB">
      <w:pPr>
        <w:autoSpaceDE w:val="0"/>
        <w:autoSpaceDN w:val="0"/>
        <w:adjustRightInd w:val="0"/>
        <w:rPr>
          <w:rFonts w:eastAsia="Times New Roman" w:cs="Times New Roman"/>
          <w:sz w:val="24"/>
          <w:szCs w:val="24"/>
          <w:lang w:eastAsia="ru-RU"/>
        </w:rPr>
      </w:pPr>
      <w:r w:rsidRPr="000E49AB">
        <w:rPr>
          <w:rFonts w:eastAsia="Times New Roman" w:cs="Times New Roman"/>
          <w:sz w:val="24"/>
          <w:szCs w:val="24"/>
          <w:lang w:eastAsia="ru-RU"/>
        </w:rPr>
        <w:t>6) обеспечение беспрепятственного проезда пожарной техники к месту пожара;</w:t>
      </w:r>
    </w:p>
    <w:p w:rsidR="000E49AB" w:rsidRPr="000E49AB" w:rsidRDefault="000E49AB" w:rsidP="000E49AB">
      <w:pPr>
        <w:autoSpaceDE w:val="0"/>
        <w:autoSpaceDN w:val="0"/>
        <w:adjustRightInd w:val="0"/>
        <w:rPr>
          <w:rFonts w:eastAsia="Times New Roman" w:cs="Times New Roman"/>
          <w:sz w:val="24"/>
          <w:szCs w:val="24"/>
          <w:lang w:eastAsia="ru-RU"/>
        </w:rPr>
      </w:pPr>
      <w:r w:rsidRPr="000E49AB">
        <w:rPr>
          <w:rFonts w:eastAsia="Times New Roman" w:cs="Times New Roman"/>
          <w:sz w:val="24"/>
          <w:szCs w:val="24"/>
          <w:lang w:eastAsia="ru-RU"/>
        </w:rPr>
        <w:t>7)  обеспечение связи и оповещения населения о пожаре;</w:t>
      </w:r>
    </w:p>
    <w:p w:rsidR="000E49AB" w:rsidRPr="000E49AB" w:rsidRDefault="000E49AB" w:rsidP="000E49AB">
      <w:pPr>
        <w:autoSpaceDE w:val="0"/>
        <w:autoSpaceDN w:val="0"/>
        <w:adjustRightInd w:val="0"/>
        <w:rPr>
          <w:rFonts w:eastAsia="Times New Roman" w:cs="Times New Roman"/>
          <w:sz w:val="24"/>
          <w:szCs w:val="24"/>
          <w:lang w:eastAsia="ru-RU"/>
        </w:rPr>
      </w:pPr>
      <w:r w:rsidRPr="000E49AB">
        <w:rPr>
          <w:rFonts w:eastAsia="Times New Roman" w:cs="Times New Roman"/>
          <w:sz w:val="24"/>
          <w:szCs w:val="24"/>
          <w:lang w:eastAsia="ru-RU"/>
        </w:rPr>
        <w:t>8) организацию обучения населения мерам пожарной безопасности и пропаганду в области пожарной безопасности, содействие распространению пожарно-технических знаний;</w:t>
      </w:r>
    </w:p>
    <w:p w:rsidR="000E49AB" w:rsidRPr="000E49AB" w:rsidRDefault="000E49AB" w:rsidP="000E49AB">
      <w:pPr>
        <w:autoSpaceDE w:val="0"/>
        <w:autoSpaceDN w:val="0"/>
        <w:adjustRightInd w:val="0"/>
        <w:rPr>
          <w:rFonts w:eastAsia="Times New Roman" w:cs="Times New Roman"/>
          <w:sz w:val="24"/>
          <w:szCs w:val="24"/>
          <w:lang w:eastAsia="ru-RU"/>
        </w:rPr>
      </w:pPr>
      <w:r w:rsidRPr="000E49AB">
        <w:rPr>
          <w:rFonts w:eastAsia="Times New Roman" w:cs="Times New Roman"/>
          <w:sz w:val="24"/>
          <w:szCs w:val="24"/>
          <w:lang w:eastAsia="ru-RU"/>
        </w:rPr>
        <w:t>9) 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формах;</w:t>
      </w:r>
    </w:p>
    <w:p w:rsidR="000E49AB" w:rsidRPr="000E49AB" w:rsidRDefault="000E49AB" w:rsidP="000E49AB">
      <w:pPr>
        <w:autoSpaceDE w:val="0"/>
        <w:autoSpaceDN w:val="0"/>
        <w:adjustRightInd w:val="0"/>
        <w:rPr>
          <w:rFonts w:eastAsia="Times New Roman" w:cs="Times New Roman"/>
          <w:sz w:val="24"/>
          <w:szCs w:val="24"/>
          <w:lang w:eastAsia="ru-RU"/>
        </w:rPr>
      </w:pPr>
      <w:r w:rsidRPr="000E49AB">
        <w:rPr>
          <w:rFonts w:eastAsia="Times New Roman" w:cs="Times New Roman"/>
          <w:sz w:val="24"/>
          <w:szCs w:val="24"/>
          <w:lang w:eastAsia="ru-RU"/>
        </w:rPr>
        <w:t>10) социальное и экономическое стимулирование участия граждан и организаций в добровольной пожарной охране, в том числе участия в борьбе с пожарами;</w:t>
      </w:r>
    </w:p>
    <w:p w:rsidR="000E49AB" w:rsidRPr="000E49AB" w:rsidRDefault="000E49AB" w:rsidP="000E49AB">
      <w:pPr>
        <w:autoSpaceDE w:val="0"/>
        <w:autoSpaceDN w:val="0"/>
        <w:adjustRightInd w:val="0"/>
        <w:rPr>
          <w:rFonts w:eastAsia="Times New Roman" w:cs="Times New Roman"/>
          <w:sz w:val="24"/>
          <w:szCs w:val="24"/>
          <w:lang w:eastAsia="ru-RU"/>
        </w:rPr>
      </w:pPr>
      <w:r w:rsidRPr="000E49AB">
        <w:rPr>
          <w:rFonts w:eastAsia="Times New Roman" w:cs="Times New Roman"/>
          <w:sz w:val="24"/>
          <w:szCs w:val="24"/>
          <w:lang w:eastAsia="ru-RU"/>
        </w:rPr>
        <w:t>11) оказание содействия органам государственной власти субъектов Российской Федерации в информировании населения о мерах пожарной безопасности, в том числе посредством организации и проведения собраний населения.</w:t>
      </w:r>
    </w:p>
    <w:p w:rsidR="000E49AB" w:rsidRPr="000E49AB" w:rsidRDefault="000E49AB" w:rsidP="000E49AB">
      <w:pPr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0E49AB">
        <w:rPr>
          <w:rFonts w:eastAsia="Times New Roman" w:cs="Times New Roman"/>
          <w:color w:val="000000"/>
          <w:sz w:val="24"/>
          <w:szCs w:val="24"/>
          <w:lang w:eastAsia="ru-RU"/>
        </w:rPr>
        <w:t>Без достаточного финансирования полномочий по обеспечению первичных мер пожарной безопасности, их реализация представляется крайне затруднительной и неэффективной.</w:t>
      </w:r>
    </w:p>
    <w:p w:rsidR="000E49AB" w:rsidRPr="000E49AB" w:rsidRDefault="000E49AB" w:rsidP="000E49AB">
      <w:pPr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0E49A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Только целевой программный подход позволит решить задачи по обеспечению пожарной безопасности, снизить количество пожаров, показатели гибели, </w:t>
      </w:r>
      <w:proofErr w:type="spellStart"/>
      <w:r w:rsidRPr="000E49AB">
        <w:rPr>
          <w:rFonts w:eastAsia="Times New Roman" w:cs="Times New Roman"/>
          <w:color w:val="000000"/>
          <w:sz w:val="24"/>
          <w:szCs w:val="24"/>
          <w:lang w:eastAsia="ru-RU"/>
        </w:rPr>
        <w:t>травмирования</w:t>
      </w:r>
      <w:proofErr w:type="spellEnd"/>
      <w:r w:rsidRPr="000E49A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людей, материальный ущерб от пожаров.</w:t>
      </w:r>
    </w:p>
    <w:p w:rsidR="000E49AB" w:rsidRPr="000E49AB" w:rsidRDefault="000E49AB" w:rsidP="000E49AB">
      <w:pPr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0E49AB">
        <w:rPr>
          <w:rFonts w:eastAsia="Times New Roman" w:cs="Times New Roman"/>
          <w:color w:val="000000"/>
          <w:sz w:val="24"/>
          <w:szCs w:val="24"/>
          <w:lang w:eastAsia="ru-RU"/>
        </w:rPr>
        <w:t>Разработка и принятие настоящей Программы позволят поэтапно решать обозначенные вопросы.</w:t>
      </w:r>
    </w:p>
    <w:p w:rsidR="00F25B44" w:rsidRDefault="000E49AB" w:rsidP="00F25B44">
      <w:pPr>
        <w:widowControl w:val="0"/>
        <w:overflowPunct w:val="0"/>
        <w:autoSpaceDE w:val="0"/>
        <w:autoSpaceDN w:val="0"/>
        <w:adjustRightInd w:val="0"/>
        <w:ind w:firstLine="426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 Следующая  не менее важная задача Программы это </w:t>
      </w:r>
      <w:r w:rsidRPr="000E49AB">
        <w:rPr>
          <w:rFonts w:eastAsia="Times New Roman" w:cs="Times New Roman"/>
          <w:sz w:val="24"/>
          <w:szCs w:val="24"/>
          <w:lang w:eastAsia="ru-RU"/>
        </w:rPr>
        <w:t>обеспечение безопасности граждан на водных объектах</w:t>
      </w:r>
      <w:r>
        <w:rPr>
          <w:rFonts w:eastAsia="Times New Roman" w:cs="Times New Roman"/>
          <w:sz w:val="24"/>
          <w:szCs w:val="24"/>
          <w:lang w:eastAsia="ru-RU"/>
        </w:rPr>
        <w:t xml:space="preserve">. </w:t>
      </w:r>
      <w:proofErr w:type="gramStart"/>
      <w:r w:rsidR="009B364B" w:rsidRPr="009B364B">
        <w:rPr>
          <w:rFonts w:eastAsia="Times New Roman" w:cs="Times New Roman"/>
          <w:sz w:val="24"/>
          <w:szCs w:val="24"/>
          <w:lang w:eastAsia="ru-RU"/>
        </w:rPr>
        <w:t>Актуальность проблемы определяется тем, что статистика гибели людей в купальный сезон на водных объектах Ярославской области за последние годы показывает неуклонное повышение количества погибших, что является свидетельством неэффективной работы практически всех уровней органов власти (в первую очередь МО, а также профильных учреждений и общественных организаций) по проведению предупредительных мероприятий и мероприятий по обеспечению безопасности людей на водных объектах.</w:t>
      </w:r>
      <w:proofErr w:type="gramEnd"/>
      <w:r w:rsidR="009B364B" w:rsidRPr="009B364B">
        <w:rPr>
          <w:rFonts w:eastAsia="Times New Roman" w:cs="Times New Roman"/>
          <w:sz w:val="24"/>
          <w:szCs w:val="24"/>
          <w:lang w:eastAsia="ru-RU"/>
        </w:rPr>
        <w:t xml:space="preserve"> Так, </w:t>
      </w:r>
      <w:r w:rsidR="009B364B" w:rsidRPr="009B364B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за 202</w:t>
      </w:r>
      <w:r w:rsidR="00F25B44" w:rsidRPr="00F25B44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5</w:t>
      </w:r>
      <w:r w:rsidR="009B364B" w:rsidRPr="009B364B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 xml:space="preserve"> года на водных объектах Ярославской области произошло 2</w:t>
      </w:r>
      <w:r w:rsidR="00F25B44" w:rsidRPr="00F25B44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6</w:t>
      </w:r>
      <w:r w:rsidR="009B364B" w:rsidRPr="009B364B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 xml:space="preserve"> происшествий, в результате этого пострадало </w:t>
      </w:r>
      <w:r w:rsidR="00F25B44" w:rsidRPr="00F25B44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56</w:t>
      </w:r>
      <w:r w:rsidR="009B364B" w:rsidRPr="009B364B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 xml:space="preserve"> человек, </w:t>
      </w:r>
      <w:r w:rsidR="00F25B44" w:rsidRPr="00F25B44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из них  спасено 36 человек,</w:t>
      </w:r>
      <w:r w:rsidR="009B364B" w:rsidRPr="009B364B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 xml:space="preserve"> погибло </w:t>
      </w:r>
      <w:r w:rsidR="00F25B44" w:rsidRPr="00F25B44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20</w:t>
      </w:r>
      <w:r w:rsidR="009B364B" w:rsidRPr="009B364B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 xml:space="preserve"> человек</w:t>
      </w:r>
      <w:r w:rsidR="00F25B44" w:rsidRPr="00F25B44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, в том числе 3детей.</w:t>
      </w:r>
      <w:r w:rsidR="009B364B" w:rsidRPr="009B364B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 xml:space="preserve">  </w:t>
      </w:r>
      <w:r w:rsidR="009B364B" w:rsidRPr="009B364B">
        <w:rPr>
          <w:rFonts w:eastAsia="Times New Roman" w:cs="Times New Roman"/>
          <w:sz w:val="24"/>
          <w:szCs w:val="24"/>
          <w:lang w:eastAsia="ru-RU"/>
        </w:rPr>
        <w:t xml:space="preserve">Анализ информации о состоянии безопасности граждан на водных объектах в Ярославской области показывает, что ситуация, сложившаяся в этой сфере, является неблагоприятной и требует незамедлительных решений. Происшествия происходят в местах, необорудованных для </w:t>
      </w:r>
      <w:r w:rsidR="00083986">
        <w:rPr>
          <w:rFonts w:eastAsia="Times New Roman" w:cs="Times New Roman"/>
          <w:sz w:val="24"/>
          <w:szCs w:val="24"/>
          <w:lang w:eastAsia="ru-RU"/>
        </w:rPr>
        <w:t>купания, а основными причинами</w:t>
      </w:r>
      <w:r w:rsidR="00F25B44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F25B44" w:rsidRPr="00F25B44">
        <w:rPr>
          <w:rFonts w:eastAsia="Times New Roman" w:cs="Times New Roman"/>
          <w:sz w:val="24"/>
          <w:szCs w:val="24"/>
          <w:lang w:eastAsia="ru-RU"/>
        </w:rPr>
        <w:t>происшествий людей на водных объектах традиционно являются:</w:t>
      </w:r>
    </w:p>
    <w:p w:rsidR="00F25B44" w:rsidRPr="00F25B44" w:rsidRDefault="00F25B44" w:rsidP="00F25B44">
      <w:pPr>
        <w:widowControl w:val="0"/>
        <w:overflowPunct w:val="0"/>
        <w:autoSpaceDE w:val="0"/>
        <w:autoSpaceDN w:val="0"/>
        <w:adjustRightInd w:val="0"/>
        <w:ind w:firstLine="426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-</w:t>
      </w:r>
      <w:r w:rsidRPr="00F25B44">
        <w:rPr>
          <w:rFonts w:eastAsia="Times New Roman" w:cs="Times New Roman"/>
          <w:sz w:val="24"/>
          <w:szCs w:val="24"/>
          <w:lang w:eastAsia="ru-RU"/>
        </w:rPr>
        <w:t xml:space="preserve"> в зимний период</w:t>
      </w:r>
      <w:r>
        <w:rPr>
          <w:rFonts w:eastAsia="Times New Roman" w:cs="Times New Roman"/>
          <w:sz w:val="24"/>
          <w:szCs w:val="24"/>
          <w:lang w:eastAsia="ru-RU"/>
        </w:rPr>
        <w:t>,</w:t>
      </w:r>
      <w:r w:rsidRPr="00F25B44">
        <w:rPr>
          <w:rFonts w:eastAsia="Times New Roman" w:cs="Times New Roman"/>
          <w:sz w:val="24"/>
          <w:szCs w:val="24"/>
          <w:lang w:eastAsia="ru-RU"/>
        </w:rPr>
        <w:t xml:space="preserve"> не соблюдение мер безопасности на льду, личная беспечность;</w:t>
      </w:r>
    </w:p>
    <w:p w:rsidR="00F25B44" w:rsidRPr="00F25B44" w:rsidRDefault="00F25B44" w:rsidP="00F25B44">
      <w:pPr>
        <w:widowControl w:val="0"/>
        <w:overflowPunct w:val="0"/>
        <w:autoSpaceDE w:val="0"/>
        <w:autoSpaceDN w:val="0"/>
        <w:adjustRightInd w:val="0"/>
        <w:ind w:firstLine="426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- </w:t>
      </w:r>
      <w:r w:rsidRPr="00F25B44">
        <w:rPr>
          <w:rFonts w:eastAsia="Times New Roman" w:cs="Times New Roman"/>
          <w:sz w:val="24"/>
          <w:szCs w:val="24"/>
          <w:lang w:eastAsia="ru-RU"/>
        </w:rPr>
        <w:t>в летний период</w:t>
      </w:r>
      <w:r>
        <w:rPr>
          <w:rFonts w:eastAsia="Times New Roman" w:cs="Times New Roman"/>
          <w:sz w:val="24"/>
          <w:szCs w:val="24"/>
          <w:lang w:eastAsia="ru-RU"/>
        </w:rPr>
        <w:t>,</w:t>
      </w:r>
      <w:r w:rsidRPr="00F25B44">
        <w:rPr>
          <w:rFonts w:eastAsia="Times New Roman" w:cs="Times New Roman"/>
          <w:sz w:val="24"/>
          <w:szCs w:val="24"/>
          <w:lang w:eastAsia="ru-RU"/>
        </w:rPr>
        <w:t xml:space="preserve"> купание в необорудованных местах, несоблюдение правил безопасного поведения на воде (купание в состоянии опьянения).</w:t>
      </w:r>
    </w:p>
    <w:p w:rsidR="00F25B44" w:rsidRDefault="00F25B44" w:rsidP="00F25B44">
      <w:pPr>
        <w:widowControl w:val="0"/>
        <w:overflowPunct w:val="0"/>
        <w:autoSpaceDE w:val="0"/>
        <w:autoSpaceDN w:val="0"/>
        <w:adjustRightInd w:val="0"/>
        <w:ind w:firstLine="426"/>
        <w:rPr>
          <w:rFonts w:eastAsia="Times New Roman" w:cs="Times New Roman"/>
          <w:sz w:val="24"/>
          <w:szCs w:val="24"/>
          <w:lang w:eastAsia="ru-RU"/>
        </w:rPr>
      </w:pPr>
      <w:r w:rsidRPr="00F25B44">
        <w:rPr>
          <w:rFonts w:eastAsia="Times New Roman" w:cs="Times New Roman"/>
          <w:sz w:val="24"/>
          <w:szCs w:val="24"/>
          <w:lang w:eastAsia="ru-RU"/>
        </w:rPr>
        <w:t>Гибель детей происходит по причине нахождения их у воды без присмотра</w:t>
      </w:r>
      <w:r>
        <w:rPr>
          <w:rFonts w:eastAsia="Times New Roman" w:cs="Times New Roman"/>
          <w:sz w:val="24"/>
          <w:szCs w:val="24"/>
          <w:lang w:eastAsia="ru-RU"/>
        </w:rPr>
        <w:t xml:space="preserve"> взрослых.</w:t>
      </w:r>
    </w:p>
    <w:p w:rsidR="009B364B" w:rsidRPr="009B364B" w:rsidRDefault="009B364B" w:rsidP="009B364B">
      <w:pPr>
        <w:ind w:firstLine="426"/>
        <w:rPr>
          <w:rFonts w:eastAsia="Calibri" w:cs="Times New Roman"/>
          <w:sz w:val="24"/>
          <w:szCs w:val="24"/>
        </w:rPr>
      </w:pPr>
      <w:r w:rsidRPr="009B364B">
        <w:rPr>
          <w:rFonts w:eastAsia="Calibri" w:cs="Times New Roman"/>
          <w:sz w:val="24"/>
          <w:szCs w:val="24"/>
        </w:rPr>
        <w:t xml:space="preserve">На территории  </w:t>
      </w:r>
      <w:proofErr w:type="spellStart"/>
      <w:r w:rsidRPr="009B364B">
        <w:rPr>
          <w:rFonts w:eastAsia="Calibri" w:cs="Times New Roman"/>
          <w:sz w:val="24"/>
          <w:szCs w:val="24"/>
        </w:rPr>
        <w:t>г.п</w:t>
      </w:r>
      <w:proofErr w:type="spellEnd"/>
      <w:r w:rsidRPr="009B364B">
        <w:rPr>
          <w:rFonts w:eastAsia="Calibri" w:cs="Times New Roman"/>
          <w:sz w:val="24"/>
          <w:szCs w:val="24"/>
        </w:rPr>
        <w:t xml:space="preserve">. Тутаев  водными объектами являются река Волга и впадающая в неё речка </w:t>
      </w:r>
      <w:proofErr w:type="spellStart"/>
      <w:r w:rsidRPr="009B364B">
        <w:rPr>
          <w:rFonts w:eastAsia="Calibri" w:cs="Times New Roman"/>
          <w:sz w:val="24"/>
          <w:szCs w:val="24"/>
        </w:rPr>
        <w:t>Рыкуша</w:t>
      </w:r>
      <w:proofErr w:type="spellEnd"/>
      <w:r w:rsidRPr="009B364B">
        <w:rPr>
          <w:rFonts w:eastAsia="Calibri" w:cs="Times New Roman"/>
          <w:sz w:val="24"/>
          <w:szCs w:val="24"/>
        </w:rPr>
        <w:t>.</w:t>
      </w:r>
    </w:p>
    <w:p w:rsidR="009B364B" w:rsidRPr="009B364B" w:rsidRDefault="009B364B" w:rsidP="009B364B">
      <w:pPr>
        <w:overflowPunct w:val="0"/>
        <w:autoSpaceDE w:val="0"/>
        <w:autoSpaceDN w:val="0"/>
        <w:adjustRightInd w:val="0"/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9B364B">
        <w:rPr>
          <w:rFonts w:eastAsia="Times New Roman" w:cs="Times New Roman"/>
          <w:sz w:val="24"/>
          <w:szCs w:val="24"/>
          <w:lang w:eastAsia="ru-RU"/>
        </w:rPr>
        <w:t xml:space="preserve">       Наличие водных объектов на территории муниципального образования привлекает отдыхающих, рыбаков-любителей, стихийно отдыхающих на водных объектах. На всех местах массового </w:t>
      </w:r>
      <w:proofErr w:type="gramStart"/>
      <w:r w:rsidRPr="009B364B">
        <w:rPr>
          <w:rFonts w:eastAsia="Times New Roman" w:cs="Times New Roman"/>
          <w:sz w:val="24"/>
          <w:szCs w:val="24"/>
          <w:lang w:eastAsia="ru-RU"/>
        </w:rPr>
        <w:t>отдыха</w:t>
      </w:r>
      <w:proofErr w:type="gramEnd"/>
      <w:r w:rsidRPr="009B364B">
        <w:rPr>
          <w:rFonts w:eastAsia="Times New Roman" w:cs="Times New Roman"/>
          <w:sz w:val="24"/>
          <w:szCs w:val="24"/>
          <w:lang w:eastAsia="ru-RU"/>
        </w:rPr>
        <w:t xml:space="preserve"> на водных объектах на должном уровне</w:t>
      </w:r>
      <w:r w:rsidR="00083986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9B364B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083986" w:rsidRPr="00083986">
        <w:rPr>
          <w:rFonts w:eastAsia="Times New Roman" w:cs="Times New Roman"/>
          <w:sz w:val="24"/>
          <w:szCs w:val="24"/>
          <w:lang w:eastAsia="ru-RU"/>
        </w:rPr>
        <w:t xml:space="preserve">не организованно </w:t>
      </w:r>
      <w:r w:rsidRPr="009B364B">
        <w:rPr>
          <w:rFonts w:eastAsia="Times New Roman" w:cs="Times New Roman"/>
          <w:sz w:val="24"/>
          <w:szCs w:val="24"/>
          <w:lang w:eastAsia="ru-RU"/>
        </w:rPr>
        <w:t>обучение населения, прежде всего детей, плаванию и приемам спасания на воде. В этой связи отмечается полная доступность стихийного купания граждан практически в любых водоемах района, что создает реальные предпосылки для несчастных случаев на воде. </w:t>
      </w:r>
      <w:r w:rsidRPr="009B364B">
        <w:rPr>
          <w:rFonts w:eastAsia="Times New Roman" w:cs="Times New Roman"/>
          <w:sz w:val="24"/>
          <w:szCs w:val="24"/>
          <w:lang w:eastAsia="ru-RU"/>
        </w:rPr>
        <w:br/>
        <w:t xml:space="preserve">        Следующий фактор, который определяет неблагоприятную ситуацию с безопасностью на водных объектах, является недостаточная профилактическая работа с населением района в этой сфере. Уровень проведения активной пропаганды по доведению мер безопасного поведения на воде остается низким, в СМИ публикации по этой тематике практически отсутствуют. Количество информационных материалов о правилах поведения на воде и оказания первой помощи пострадавшим, количестве происшествий, гибели людей и запрещенных местах для купания, размещаемых на терминальных комплексах остается невысокой.</w:t>
      </w:r>
    </w:p>
    <w:p w:rsidR="009B364B" w:rsidRPr="009B364B" w:rsidRDefault="009B364B" w:rsidP="009B364B">
      <w:pPr>
        <w:overflowPunct w:val="0"/>
        <w:autoSpaceDE w:val="0"/>
        <w:autoSpaceDN w:val="0"/>
        <w:adjustRightInd w:val="0"/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9B364B">
        <w:rPr>
          <w:rFonts w:eastAsia="Times New Roman" w:cs="Times New Roman"/>
          <w:sz w:val="24"/>
          <w:szCs w:val="24"/>
          <w:lang w:eastAsia="ru-RU"/>
        </w:rPr>
        <w:t xml:space="preserve">        Вышеперечисленные факторы негативно влияют на обеспечение безопасности людей и экологическую безопасность водных объектов.</w:t>
      </w:r>
    </w:p>
    <w:p w:rsidR="009B364B" w:rsidRPr="009B364B" w:rsidRDefault="009B364B" w:rsidP="009B364B">
      <w:pPr>
        <w:overflowPunct w:val="0"/>
        <w:autoSpaceDE w:val="0"/>
        <w:autoSpaceDN w:val="0"/>
        <w:adjustRightInd w:val="0"/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9B364B">
        <w:rPr>
          <w:rFonts w:eastAsia="Times New Roman" w:cs="Times New Roman"/>
          <w:sz w:val="24"/>
          <w:szCs w:val="24"/>
          <w:lang w:eastAsia="ru-RU"/>
        </w:rPr>
        <w:t xml:space="preserve">        Разрешение данных проблем позволит качественно и в лучшую сторону изменить сегодняшние положение дел в вопросах охраны жизни людей на водах и экологической безопасности водных объектов.</w:t>
      </w:r>
    </w:p>
    <w:p w:rsidR="009B364B" w:rsidRPr="009B364B" w:rsidRDefault="009B364B" w:rsidP="009B364B">
      <w:pPr>
        <w:overflowPunct w:val="0"/>
        <w:autoSpaceDE w:val="0"/>
        <w:autoSpaceDN w:val="0"/>
        <w:adjustRightInd w:val="0"/>
        <w:ind w:left="568" w:firstLine="0"/>
        <w:jc w:val="left"/>
        <w:rPr>
          <w:rFonts w:eastAsia="Times New Roman" w:cs="Times New Roman"/>
          <w:sz w:val="24"/>
          <w:szCs w:val="24"/>
          <w:lang w:eastAsia="ru-RU"/>
        </w:rPr>
        <w:sectPr w:rsidR="009B364B" w:rsidRPr="009B364B" w:rsidSect="00DA1A48">
          <w:headerReference w:type="even" r:id="rId9"/>
          <w:headerReference w:type="first" r:id="rId10"/>
          <w:footerReference w:type="first" r:id="rId11"/>
          <w:pgSz w:w="11906" w:h="16838"/>
          <w:pgMar w:top="567" w:right="851" w:bottom="567" w:left="1701" w:header="0" w:footer="0" w:gutter="0"/>
          <w:pgNumType w:start="1"/>
          <w:cols w:space="708"/>
          <w:docGrid w:linePitch="381"/>
        </w:sectPr>
      </w:pPr>
    </w:p>
    <w:p w:rsidR="009B364B" w:rsidRPr="009B364B" w:rsidRDefault="009B364B" w:rsidP="00472478">
      <w:pPr>
        <w:tabs>
          <w:tab w:val="left" w:pos="1134"/>
        </w:tabs>
        <w:autoSpaceDE w:val="0"/>
        <w:autoSpaceDN w:val="0"/>
        <w:adjustRightInd w:val="0"/>
        <w:spacing w:before="240"/>
        <w:ind w:left="568" w:firstLine="0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9B364B">
        <w:rPr>
          <w:rFonts w:eastAsia="Times New Roman" w:cs="Times New Roman"/>
          <w:sz w:val="24"/>
          <w:szCs w:val="24"/>
          <w:lang w:eastAsia="ru-RU"/>
        </w:rPr>
        <w:t>2. Цель, задачи и целевые показатели муниципальной целевой программы</w:t>
      </w:r>
    </w:p>
    <w:tbl>
      <w:tblPr>
        <w:tblStyle w:val="1"/>
        <w:tblW w:w="15134" w:type="dxa"/>
        <w:tblLook w:val="04A0" w:firstRow="1" w:lastRow="0" w:firstColumn="1" w:lastColumn="0" w:noHBand="0" w:noVBand="1"/>
      </w:tblPr>
      <w:tblGrid>
        <w:gridCol w:w="4219"/>
        <w:gridCol w:w="1697"/>
        <w:gridCol w:w="1985"/>
        <w:gridCol w:w="2297"/>
        <w:gridCol w:w="2268"/>
        <w:gridCol w:w="116"/>
        <w:gridCol w:w="2552"/>
      </w:tblGrid>
      <w:tr w:rsidR="009B364B" w:rsidRPr="009B364B" w:rsidTr="00A372B0">
        <w:tc>
          <w:tcPr>
            <w:tcW w:w="4219" w:type="dxa"/>
            <w:tcBorders>
              <w:bottom w:val="single" w:sz="4" w:space="0" w:color="auto"/>
            </w:tcBorders>
            <w:vAlign w:val="center"/>
          </w:tcPr>
          <w:p w:rsidR="009B364B" w:rsidRPr="009B364B" w:rsidRDefault="009B364B" w:rsidP="009B364B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24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sz w:val="24"/>
                <w:szCs w:val="24"/>
                <w:lang w:eastAsia="ru-RU"/>
              </w:rPr>
              <w:t>Цель программы:</w:t>
            </w:r>
          </w:p>
        </w:tc>
        <w:tc>
          <w:tcPr>
            <w:tcW w:w="10915" w:type="dxa"/>
            <w:gridSpan w:val="6"/>
            <w:tcBorders>
              <w:bottom w:val="single" w:sz="4" w:space="0" w:color="auto"/>
            </w:tcBorders>
            <w:vAlign w:val="center"/>
          </w:tcPr>
          <w:p w:rsidR="009B364B" w:rsidRPr="009B364B" w:rsidRDefault="00083986" w:rsidP="009B364B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240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83986">
              <w:rPr>
                <w:rFonts w:eastAsia="Times New Roman" w:cs="Times New Roman"/>
                <w:sz w:val="24"/>
                <w:szCs w:val="24"/>
                <w:lang w:eastAsia="ru-RU"/>
              </w:rPr>
              <w:t>Развитие системы защищённости  и обеспечения безопасности населения от чрезвычайных ситуаций,  в  области  пожарной безопасности  и граждан на водных объектах.</w:t>
            </w:r>
          </w:p>
        </w:tc>
      </w:tr>
      <w:tr w:rsidR="009B364B" w:rsidRPr="009B364B" w:rsidTr="00A372B0">
        <w:tc>
          <w:tcPr>
            <w:tcW w:w="15134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9B364B" w:rsidRPr="009B364B" w:rsidRDefault="009B364B" w:rsidP="009B364B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24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sz w:val="24"/>
                <w:szCs w:val="24"/>
                <w:lang w:eastAsia="ru-RU"/>
              </w:rPr>
              <w:t>Задачи и целевые показатели программы</w:t>
            </w:r>
          </w:p>
        </w:tc>
      </w:tr>
      <w:tr w:rsidR="009B364B" w:rsidRPr="009B364B" w:rsidTr="00A372B0"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B364B" w:rsidRPr="009B364B" w:rsidRDefault="009B364B" w:rsidP="009B364B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24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sz w:val="24"/>
                <w:szCs w:val="24"/>
                <w:lang w:eastAsia="ru-RU"/>
              </w:rPr>
              <w:t>наименование целевого показателя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</w:tcPr>
          <w:p w:rsidR="009B364B" w:rsidRPr="009B364B" w:rsidRDefault="009B364B" w:rsidP="009B364B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24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sz w:val="24"/>
                <w:szCs w:val="24"/>
                <w:lang w:eastAsia="ru-RU"/>
              </w:rPr>
              <w:t>единица измерения показателя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9B364B" w:rsidRPr="009B364B" w:rsidRDefault="009B364B" w:rsidP="009B364B">
            <w:pPr>
              <w:ind w:firstLine="38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базовое значение показателя</w:t>
            </w:r>
          </w:p>
          <w:p w:rsidR="009B364B" w:rsidRPr="009B364B" w:rsidRDefault="009B364B" w:rsidP="009F587E">
            <w:pPr>
              <w:ind w:firstLine="38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(202</w:t>
            </w:r>
            <w:r w:rsidR="009F587E">
              <w:rPr>
                <w:rFonts w:eastAsia="Calibri" w:cs="Times New Roman"/>
                <w:sz w:val="24"/>
                <w:szCs w:val="24"/>
              </w:rPr>
              <w:t>5</w:t>
            </w:r>
            <w:r w:rsidRPr="009B364B">
              <w:rPr>
                <w:rFonts w:eastAsia="Calibri" w:cs="Times New Roman"/>
                <w:sz w:val="24"/>
                <w:szCs w:val="24"/>
              </w:rPr>
              <w:t xml:space="preserve"> г.)</w:t>
            </w:r>
          </w:p>
        </w:tc>
        <w:tc>
          <w:tcPr>
            <w:tcW w:w="2297" w:type="dxa"/>
            <w:tcBorders>
              <w:top w:val="single" w:sz="4" w:space="0" w:color="auto"/>
              <w:bottom w:val="single" w:sz="4" w:space="0" w:color="auto"/>
            </w:tcBorders>
          </w:tcPr>
          <w:p w:rsidR="009B364B" w:rsidRPr="009B364B" w:rsidRDefault="009B364B" w:rsidP="009B364B">
            <w:pPr>
              <w:ind w:firstLine="37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 xml:space="preserve">плановое значение показателя </w:t>
            </w:r>
            <w:proofErr w:type="gramStart"/>
            <w:r w:rsidRPr="009B364B">
              <w:rPr>
                <w:rFonts w:eastAsia="Calibri" w:cs="Times New Roman"/>
                <w:sz w:val="24"/>
                <w:szCs w:val="24"/>
              </w:rPr>
              <w:t>на</w:t>
            </w:r>
            <w:proofErr w:type="gramEnd"/>
          </w:p>
          <w:p w:rsidR="009B364B" w:rsidRPr="009B364B" w:rsidRDefault="009B364B" w:rsidP="009F587E">
            <w:pPr>
              <w:ind w:firstLine="37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 xml:space="preserve"> 202</w:t>
            </w:r>
            <w:r w:rsidR="009F587E">
              <w:rPr>
                <w:rFonts w:eastAsia="Calibri" w:cs="Times New Roman"/>
                <w:sz w:val="24"/>
                <w:szCs w:val="24"/>
              </w:rPr>
              <w:t>6</w:t>
            </w:r>
            <w:r w:rsidRPr="009B364B">
              <w:rPr>
                <w:rFonts w:eastAsia="Calibri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B364B" w:rsidRPr="009B364B" w:rsidRDefault="009B364B" w:rsidP="009B364B">
            <w:pPr>
              <w:ind w:firstLine="37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 xml:space="preserve">плановое значение показателя </w:t>
            </w:r>
            <w:proofErr w:type="gramStart"/>
            <w:r w:rsidRPr="009B364B">
              <w:rPr>
                <w:rFonts w:eastAsia="Calibri" w:cs="Times New Roman"/>
                <w:sz w:val="24"/>
                <w:szCs w:val="24"/>
              </w:rPr>
              <w:t>на</w:t>
            </w:r>
            <w:proofErr w:type="gramEnd"/>
          </w:p>
          <w:p w:rsidR="009B364B" w:rsidRPr="009B364B" w:rsidRDefault="009B364B" w:rsidP="009F587E">
            <w:pPr>
              <w:ind w:firstLine="37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 xml:space="preserve"> 202</w:t>
            </w:r>
            <w:r w:rsidR="009F587E">
              <w:rPr>
                <w:rFonts w:eastAsia="Calibri" w:cs="Times New Roman"/>
                <w:sz w:val="24"/>
                <w:szCs w:val="24"/>
              </w:rPr>
              <w:t>7</w:t>
            </w:r>
            <w:r w:rsidRPr="009B364B">
              <w:rPr>
                <w:rFonts w:eastAsia="Calibri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9B364B" w:rsidRPr="009B364B" w:rsidRDefault="009B364B" w:rsidP="009B364B">
            <w:pPr>
              <w:ind w:firstLine="37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 xml:space="preserve">плановое значение показателя </w:t>
            </w:r>
            <w:proofErr w:type="gramStart"/>
            <w:r w:rsidRPr="009B364B">
              <w:rPr>
                <w:rFonts w:eastAsia="Calibri" w:cs="Times New Roman"/>
                <w:sz w:val="24"/>
                <w:szCs w:val="24"/>
              </w:rPr>
              <w:t>на</w:t>
            </w:r>
            <w:proofErr w:type="gramEnd"/>
          </w:p>
          <w:p w:rsidR="009B364B" w:rsidRPr="009B364B" w:rsidRDefault="009B364B" w:rsidP="009F587E">
            <w:pPr>
              <w:ind w:firstLine="37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 xml:space="preserve"> 202</w:t>
            </w:r>
            <w:r w:rsidR="009F587E">
              <w:rPr>
                <w:rFonts w:eastAsia="Calibri" w:cs="Times New Roman"/>
                <w:sz w:val="24"/>
                <w:szCs w:val="24"/>
              </w:rPr>
              <w:t>8</w:t>
            </w:r>
            <w:r w:rsidRPr="009B364B">
              <w:rPr>
                <w:rFonts w:eastAsia="Calibri" w:cs="Times New Roman"/>
                <w:sz w:val="24"/>
                <w:szCs w:val="24"/>
              </w:rPr>
              <w:t xml:space="preserve"> г.</w:t>
            </w:r>
          </w:p>
        </w:tc>
      </w:tr>
      <w:tr w:rsidR="009B364B" w:rsidRPr="009B364B" w:rsidTr="009F587E"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F587E" w:rsidRPr="009B364B" w:rsidRDefault="009F587E" w:rsidP="00472478">
            <w:pPr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  <w:t>Задача 1:</w:t>
            </w:r>
          </w:p>
        </w:tc>
        <w:tc>
          <w:tcPr>
            <w:tcW w:w="1091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9B364B" w:rsidRPr="009B364B" w:rsidRDefault="009F587E" w:rsidP="009B364B">
            <w:pPr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F587E">
              <w:rPr>
                <w:rFonts w:eastAsia="Times New Roman" w:cs="Times New Roman"/>
                <w:sz w:val="24"/>
                <w:szCs w:val="24"/>
                <w:lang w:eastAsia="ru-RU"/>
              </w:rPr>
              <w:t>Создание условий для гарантированной и качественной защите населения от чрезвычайных ситуаций.</w:t>
            </w:r>
          </w:p>
        </w:tc>
      </w:tr>
      <w:tr w:rsidR="009B364B" w:rsidRPr="009B364B" w:rsidTr="009F587E"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B364B" w:rsidRPr="001E1093" w:rsidRDefault="001E1093" w:rsidP="00E82916">
            <w:pPr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1E1093">
              <w:rPr>
                <w:spacing w:val="-4"/>
                <w:sz w:val="24"/>
                <w:szCs w:val="24"/>
              </w:rPr>
              <w:t>Проведение учебных тренировок по эвакуации из зданий учреждений с массовым (круглосуточным) пребыванием людей</w:t>
            </w:r>
            <w:r>
              <w:rPr>
                <w:spacing w:val="-4"/>
                <w:sz w:val="24"/>
                <w:szCs w:val="24"/>
              </w:rPr>
              <w:t>.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</w:tcPr>
          <w:p w:rsidR="009B364B" w:rsidRPr="009B364B" w:rsidRDefault="001E1093" w:rsidP="009B364B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шт.</w:t>
            </w:r>
          </w:p>
          <w:p w:rsidR="009B364B" w:rsidRPr="009B364B" w:rsidRDefault="009B364B" w:rsidP="009B364B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B364B" w:rsidRPr="009B364B" w:rsidRDefault="001E1093" w:rsidP="009B364B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B364B" w:rsidRPr="009B364B" w:rsidRDefault="001E1093" w:rsidP="009B364B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B364B" w:rsidRPr="009B364B" w:rsidRDefault="001E1093" w:rsidP="009B364B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B364B" w:rsidRPr="009B364B" w:rsidRDefault="001E1093" w:rsidP="009B364B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B364B" w:rsidRPr="009B364B" w:rsidTr="009F587E"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B364B" w:rsidRPr="009B364B" w:rsidRDefault="001E1093" w:rsidP="00E82916">
            <w:pPr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1E1093">
              <w:rPr>
                <w:rFonts w:eastAsia="Times New Roman" w:cs="Times New Roman"/>
                <w:spacing w:val="-4"/>
                <w:sz w:val="24"/>
                <w:szCs w:val="24"/>
                <w:lang w:eastAsia="ru-RU"/>
              </w:rPr>
              <w:t xml:space="preserve">Организация пожарно-технического обследования – ведение текущего </w:t>
            </w:r>
            <w:proofErr w:type="gramStart"/>
            <w:r w:rsidRPr="001E1093">
              <w:rPr>
                <w:rFonts w:eastAsia="Times New Roman" w:cs="Times New Roman"/>
                <w:spacing w:val="-4"/>
                <w:sz w:val="24"/>
                <w:szCs w:val="24"/>
                <w:lang w:eastAsia="ru-RU"/>
              </w:rPr>
              <w:t>мониторинга состояния пожарной безопасности объектов жилого сектора</w:t>
            </w:r>
            <w:proofErr w:type="gramEnd"/>
            <w:r>
              <w:rPr>
                <w:rFonts w:eastAsia="Times New Roman" w:cs="Times New Roman"/>
                <w:spacing w:val="-4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</w:tcPr>
          <w:p w:rsidR="009B364B" w:rsidRPr="009B364B" w:rsidRDefault="001E1093" w:rsidP="009B364B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шт</w:t>
            </w:r>
            <w:r w:rsidR="009B364B" w:rsidRPr="009B364B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  <w:p w:rsidR="009B364B" w:rsidRPr="009B364B" w:rsidRDefault="009B364B" w:rsidP="009B364B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9B364B" w:rsidRPr="009B364B" w:rsidRDefault="003A4344" w:rsidP="009B364B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97" w:type="dxa"/>
            <w:tcBorders>
              <w:top w:val="single" w:sz="4" w:space="0" w:color="auto"/>
              <w:bottom w:val="single" w:sz="4" w:space="0" w:color="auto"/>
            </w:tcBorders>
          </w:tcPr>
          <w:p w:rsidR="009B364B" w:rsidRPr="009B364B" w:rsidRDefault="003A4344" w:rsidP="009B364B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9B364B" w:rsidRPr="009B364B" w:rsidRDefault="003A4344" w:rsidP="009B364B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B364B" w:rsidRPr="009B364B" w:rsidRDefault="003A4344" w:rsidP="009B364B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F587E" w:rsidRPr="009B364B" w:rsidTr="00A372B0"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F587E" w:rsidRDefault="009F587E" w:rsidP="009B364B">
            <w:pPr>
              <w:ind w:firstLine="0"/>
              <w:jc w:val="left"/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</w:pPr>
            <w:r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  <w:t>Задача 2:</w:t>
            </w:r>
          </w:p>
          <w:p w:rsidR="009F587E" w:rsidRPr="009B364B" w:rsidRDefault="009F587E" w:rsidP="009B364B">
            <w:pPr>
              <w:ind w:firstLine="0"/>
              <w:jc w:val="left"/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</w:pPr>
          </w:p>
        </w:tc>
        <w:tc>
          <w:tcPr>
            <w:tcW w:w="1091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9F587E" w:rsidRPr="009B364B" w:rsidRDefault="009F587E" w:rsidP="009F587E">
            <w:pPr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F587E">
              <w:rPr>
                <w:rFonts w:eastAsia="Times New Roman" w:cs="Times New Roman"/>
                <w:sz w:val="24"/>
                <w:szCs w:val="24"/>
                <w:lang w:eastAsia="ru-RU"/>
              </w:rPr>
              <w:t>Создание условий для гарантированного и качественного предоставления муниципальных услуг (выполнения работ) в области обеспечение пожарной безопасности.</w:t>
            </w:r>
          </w:p>
        </w:tc>
      </w:tr>
      <w:tr w:rsidR="007E019D" w:rsidRPr="009B364B" w:rsidTr="009F587E"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586B82" w:rsidRPr="00586B82" w:rsidRDefault="005C2BB1" w:rsidP="00586B82">
            <w:pPr>
              <w:ind w:firstLine="0"/>
              <w:jc w:val="left"/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</w:pPr>
            <w:r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  <w:t>С</w:t>
            </w:r>
            <w:r w:rsidR="00586B82" w:rsidRPr="00586B82"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  <w:t>оздани</w:t>
            </w:r>
            <w:r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  <w:t>е</w:t>
            </w:r>
            <w:r w:rsidR="00586B82" w:rsidRPr="00586B82"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  <w:t xml:space="preserve"> и обновлени</w:t>
            </w:r>
            <w:r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  <w:t xml:space="preserve">е </w:t>
            </w:r>
            <w:proofErr w:type="gramStart"/>
            <w:r w:rsidR="00586B82" w:rsidRPr="00586B82"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  <w:t>противопожарных</w:t>
            </w:r>
            <w:proofErr w:type="gramEnd"/>
            <w:r w:rsidR="00586B82" w:rsidRPr="00586B82"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  <w:t xml:space="preserve"> </w:t>
            </w:r>
          </w:p>
          <w:p w:rsidR="007E019D" w:rsidRDefault="00586B82" w:rsidP="005C2BB1">
            <w:pPr>
              <w:ind w:firstLine="0"/>
              <w:jc w:val="left"/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</w:pPr>
            <w:r w:rsidRPr="00586B82"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  <w:t>минерали</w:t>
            </w:r>
            <w:r w:rsidR="005C2BB1"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  <w:t>зованных полос в сельских населё</w:t>
            </w:r>
            <w:r w:rsidRPr="00586B82"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  <w:t>нных</w:t>
            </w:r>
            <w:r w:rsidR="005C2BB1"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  <w:t xml:space="preserve"> пунктах.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</w:tcPr>
          <w:p w:rsidR="007E019D" w:rsidRPr="009B364B" w:rsidRDefault="00E82916" w:rsidP="00A372B0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Количество сельских населённых пунктов</w:t>
            </w:r>
          </w:p>
          <w:p w:rsidR="007E019D" w:rsidRPr="009B364B" w:rsidRDefault="007E019D" w:rsidP="00A372B0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7E019D" w:rsidRPr="009B364B" w:rsidRDefault="003A4344" w:rsidP="009B364B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97" w:type="dxa"/>
            <w:tcBorders>
              <w:top w:val="single" w:sz="4" w:space="0" w:color="auto"/>
              <w:bottom w:val="single" w:sz="4" w:space="0" w:color="auto"/>
            </w:tcBorders>
          </w:tcPr>
          <w:p w:rsidR="007E019D" w:rsidRPr="009B364B" w:rsidRDefault="003A4344" w:rsidP="009B364B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7E019D" w:rsidRPr="009B364B" w:rsidRDefault="003A4344" w:rsidP="009B364B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E019D" w:rsidRPr="009B364B" w:rsidRDefault="003A4344" w:rsidP="009B364B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CF3F5E" w:rsidRPr="009B364B" w:rsidTr="009F587E"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CF3F5E" w:rsidRDefault="00840CF2" w:rsidP="009B364B">
            <w:pPr>
              <w:ind w:firstLine="0"/>
              <w:jc w:val="left"/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</w:pPr>
            <w:r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  <w:t>Очистка противопожарных водоёмов.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</w:tcPr>
          <w:p w:rsidR="00CF3F5E" w:rsidRPr="009B364B" w:rsidRDefault="00840CF2" w:rsidP="00A372B0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CF3F5E" w:rsidRPr="009B364B" w:rsidRDefault="00815B0D" w:rsidP="009B364B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97" w:type="dxa"/>
            <w:tcBorders>
              <w:top w:val="single" w:sz="4" w:space="0" w:color="auto"/>
              <w:bottom w:val="single" w:sz="4" w:space="0" w:color="auto"/>
            </w:tcBorders>
          </w:tcPr>
          <w:p w:rsidR="00CF3F5E" w:rsidRPr="009B364B" w:rsidRDefault="000A4E11" w:rsidP="009B364B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CF3F5E" w:rsidRPr="009B364B" w:rsidRDefault="000A4E11" w:rsidP="009B364B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3F5E" w:rsidRPr="009B364B" w:rsidRDefault="000A4E11" w:rsidP="009B364B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E019D" w:rsidRPr="009B364B" w:rsidTr="009F587E"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7E019D" w:rsidRDefault="005C2BB1" w:rsidP="009B364B">
            <w:pPr>
              <w:ind w:firstLine="0"/>
              <w:jc w:val="left"/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</w:pPr>
            <w:r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  <w:t>Устройство</w:t>
            </w:r>
            <w:r w:rsidR="00BE4779"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  <w:t xml:space="preserve"> подъездного пути с твёрдым покрытием,</w:t>
            </w:r>
            <w:r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  <w:t xml:space="preserve"> разворотной площадки и </w:t>
            </w:r>
            <w:r w:rsidRPr="005C2BB1"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  <w:t xml:space="preserve">упорного бруса </w:t>
            </w:r>
            <w:r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  <w:t>у противопожарных водоё</w:t>
            </w:r>
            <w:r w:rsidRPr="005C2BB1"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  <w:t>мов</w:t>
            </w:r>
            <w:r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  <w:t>.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</w:tcPr>
          <w:p w:rsidR="007E019D" w:rsidRPr="009B364B" w:rsidRDefault="007E019D" w:rsidP="00A372B0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sz w:val="24"/>
                <w:szCs w:val="24"/>
                <w:lang w:eastAsia="ru-RU"/>
              </w:rPr>
              <w:t>ед.</w:t>
            </w:r>
          </w:p>
          <w:p w:rsidR="007E019D" w:rsidRPr="009B364B" w:rsidRDefault="007E019D" w:rsidP="00A372B0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7E019D" w:rsidRPr="009B364B" w:rsidRDefault="000A4E11" w:rsidP="009B364B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97" w:type="dxa"/>
            <w:tcBorders>
              <w:top w:val="single" w:sz="4" w:space="0" w:color="auto"/>
              <w:bottom w:val="single" w:sz="4" w:space="0" w:color="auto"/>
            </w:tcBorders>
          </w:tcPr>
          <w:p w:rsidR="007E019D" w:rsidRPr="009B364B" w:rsidRDefault="000A4E11" w:rsidP="009B364B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7E019D" w:rsidRPr="009B364B" w:rsidRDefault="000A4E11" w:rsidP="009B364B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E019D" w:rsidRPr="009B364B" w:rsidRDefault="000A4E11" w:rsidP="009B364B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5C2BB1" w:rsidRPr="009B364B" w:rsidTr="009F587E"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5C2BB1" w:rsidRDefault="005C2BB1" w:rsidP="009B364B">
            <w:pPr>
              <w:ind w:firstLine="0"/>
              <w:jc w:val="left"/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</w:pPr>
            <w:r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  <w:t>У</w:t>
            </w:r>
            <w:r w:rsidRPr="005C2BB1"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  <w:t>становка у</w:t>
            </w:r>
            <w:r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  <w:t>казателя у противопожарных водоё</w:t>
            </w:r>
            <w:r w:rsidRPr="005C2BB1"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  <w:t>мов</w:t>
            </w:r>
            <w:r w:rsidR="00CF3F5E"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  <w:t>.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</w:tcPr>
          <w:p w:rsidR="005C2BB1" w:rsidRPr="009B364B" w:rsidRDefault="005C2BB1" w:rsidP="005C2BB1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sz w:val="24"/>
                <w:szCs w:val="24"/>
                <w:lang w:eastAsia="ru-RU"/>
              </w:rPr>
              <w:t>ед.</w:t>
            </w:r>
          </w:p>
          <w:p w:rsidR="005C2BB1" w:rsidRPr="009B364B" w:rsidRDefault="005C2BB1" w:rsidP="00A372B0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5C2BB1" w:rsidRPr="009B364B" w:rsidRDefault="000A4E11" w:rsidP="009B364B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97" w:type="dxa"/>
            <w:tcBorders>
              <w:top w:val="single" w:sz="4" w:space="0" w:color="auto"/>
              <w:bottom w:val="single" w:sz="4" w:space="0" w:color="auto"/>
            </w:tcBorders>
          </w:tcPr>
          <w:p w:rsidR="005C2BB1" w:rsidRPr="009B364B" w:rsidRDefault="000A4E11" w:rsidP="009B364B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5C2BB1" w:rsidRPr="009B364B" w:rsidRDefault="000A4E11" w:rsidP="009B364B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6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C2BB1" w:rsidRPr="009B364B" w:rsidRDefault="000A4E11" w:rsidP="009B364B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9F587E" w:rsidRPr="009B364B" w:rsidTr="00A372B0"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F587E" w:rsidRDefault="009F587E" w:rsidP="009B364B">
            <w:pPr>
              <w:ind w:firstLine="0"/>
              <w:jc w:val="left"/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</w:pPr>
            <w:r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  <w:t>Задача 3:</w:t>
            </w:r>
          </w:p>
          <w:p w:rsidR="009F587E" w:rsidRDefault="009F587E" w:rsidP="009B364B">
            <w:pPr>
              <w:ind w:firstLine="0"/>
              <w:jc w:val="left"/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</w:pPr>
          </w:p>
        </w:tc>
        <w:tc>
          <w:tcPr>
            <w:tcW w:w="1091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9F587E" w:rsidRPr="009B364B" w:rsidRDefault="009F587E" w:rsidP="009F587E">
            <w:pPr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F587E">
              <w:rPr>
                <w:rFonts w:eastAsia="Times New Roman" w:cs="Times New Roman"/>
                <w:sz w:val="24"/>
                <w:szCs w:val="24"/>
                <w:lang w:eastAsia="ru-RU"/>
              </w:rPr>
              <w:t>Создание условий для гарантированного и качественного предоставления муниципальных услуг (выполнения работ) в области обеспечение безопасности граждан на водных объектах.</w:t>
            </w:r>
          </w:p>
        </w:tc>
      </w:tr>
      <w:tr w:rsidR="009F587E" w:rsidRPr="009B364B" w:rsidTr="009F587E"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F587E" w:rsidRPr="009B364B" w:rsidRDefault="009F587E" w:rsidP="00A372B0">
            <w:pPr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 xml:space="preserve">Количество происшествий на водных объектах </w:t>
            </w:r>
            <w:proofErr w:type="spellStart"/>
            <w:r w:rsidRPr="009B364B">
              <w:rPr>
                <w:rFonts w:eastAsia="Calibri" w:cs="Times New Roman"/>
                <w:sz w:val="24"/>
                <w:szCs w:val="24"/>
              </w:rPr>
              <w:t>г.п</w:t>
            </w:r>
            <w:proofErr w:type="spellEnd"/>
            <w:r w:rsidRPr="009B364B">
              <w:rPr>
                <w:rFonts w:eastAsia="Calibri" w:cs="Times New Roman"/>
                <w:sz w:val="24"/>
                <w:szCs w:val="24"/>
              </w:rPr>
              <w:t>. Тутаев в период купального сезона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</w:tcPr>
          <w:p w:rsidR="009F587E" w:rsidRPr="009B364B" w:rsidRDefault="009F587E" w:rsidP="00A372B0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sz w:val="24"/>
                <w:szCs w:val="24"/>
                <w:lang w:eastAsia="ru-RU"/>
              </w:rPr>
              <w:t>ед.</w:t>
            </w:r>
          </w:p>
          <w:p w:rsidR="009F587E" w:rsidRPr="009B364B" w:rsidRDefault="009F587E" w:rsidP="00A372B0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9F587E" w:rsidRPr="009B364B" w:rsidRDefault="00B0326A" w:rsidP="00A372B0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  <w:p w:rsidR="009F587E" w:rsidRPr="009B364B" w:rsidRDefault="009F587E" w:rsidP="00A372B0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single" w:sz="4" w:space="0" w:color="auto"/>
              <w:bottom w:val="single" w:sz="4" w:space="0" w:color="auto"/>
            </w:tcBorders>
          </w:tcPr>
          <w:p w:rsidR="009F587E" w:rsidRPr="009B364B" w:rsidRDefault="00BF25DA" w:rsidP="00A372B0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  <w:p w:rsidR="009F587E" w:rsidRPr="009B364B" w:rsidRDefault="009F587E" w:rsidP="00A372B0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9F587E" w:rsidRPr="009B364B" w:rsidRDefault="00BF25DA" w:rsidP="00A372B0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  <w:p w:rsidR="009F587E" w:rsidRPr="009B364B" w:rsidRDefault="009F587E" w:rsidP="00A372B0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F587E" w:rsidRPr="009B364B" w:rsidRDefault="00BF25DA" w:rsidP="00A372B0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  <w:p w:rsidR="009F587E" w:rsidRPr="009B364B" w:rsidRDefault="009F587E" w:rsidP="00A372B0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9F587E" w:rsidRPr="009B364B" w:rsidTr="009F587E"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F587E" w:rsidRPr="009B364B" w:rsidRDefault="009F587E" w:rsidP="00A372B0">
            <w:pPr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pacing w:val="-4"/>
                <w:sz w:val="24"/>
                <w:szCs w:val="24"/>
                <w:lang w:bidi="en-US"/>
              </w:rPr>
              <w:t>Количество опубликованных в территориальных СМИ (газета «Берега») материалов и вышедших в эфир сюжетов (ТВТ «Люкс ТВ»)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</w:tcPr>
          <w:p w:rsidR="009F587E" w:rsidRPr="009B364B" w:rsidRDefault="009F587E" w:rsidP="00A372B0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sz w:val="24"/>
                <w:szCs w:val="24"/>
                <w:lang w:eastAsia="ru-RU"/>
              </w:rPr>
              <w:t>ед.</w:t>
            </w:r>
          </w:p>
          <w:p w:rsidR="009F587E" w:rsidRPr="009B364B" w:rsidRDefault="009F587E" w:rsidP="00A372B0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9F587E" w:rsidRPr="009B364B" w:rsidRDefault="009F587E" w:rsidP="00A372B0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sz w:val="24"/>
                <w:szCs w:val="24"/>
                <w:lang w:eastAsia="ru-RU"/>
              </w:rPr>
              <w:t>6</w:t>
            </w:r>
          </w:p>
          <w:p w:rsidR="009F587E" w:rsidRPr="009B364B" w:rsidRDefault="009F587E" w:rsidP="00A372B0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single" w:sz="4" w:space="0" w:color="auto"/>
              <w:bottom w:val="single" w:sz="4" w:space="0" w:color="auto"/>
            </w:tcBorders>
          </w:tcPr>
          <w:p w:rsidR="009F587E" w:rsidRPr="009B364B" w:rsidRDefault="009C5C40" w:rsidP="00A372B0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6</w:t>
            </w:r>
          </w:p>
          <w:p w:rsidR="009F587E" w:rsidRPr="009B364B" w:rsidRDefault="009F587E" w:rsidP="00A372B0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9F587E" w:rsidRPr="009B364B" w:rsidRDefault="009C5C40" w:rsidP="00A372B0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7</w:t>
            </w:r>
          </w:p>
          <w:p w:rsidR="009F587E" w:rsidRPr="009B364B" w:rsidRDefault="009F587E" w:rsidP="00A372B0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F587E" w:rsidRPr="009B364B" w:rsidRDefault="009C5C40" w:rsidP="00A372B0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7</w:t>
            </w:r>
          </w:p>
          <w:p w:rsidR="009F587E" w:rsidRPr="009B364B" w:rsidRDefault="009F587E" w:rsidP="00A372B0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B364B" w:rsidRPr="009B364B" w:rsidRDefault="009B364B" w:rsidP="009B364B">
      <w:pPr>
        <w:tabs>
          <w:tab w:val="left" w:pos="1560"/>
        </w:tabs>
        <w:autoSpaceDE w:val="0"/>
        <w:autoSpaceDN w:val="0"/>
        <w:adjustRightInd w:val="0"/>
        <w:ind w:firstLine="0"/>
        <w:jc w:val="center"/>
        <w:rPr>
          <w:rFonts w:eastAsia="Times New Roman" w:cs="Times New Roman"/>
          <w:bCs/>
          <w:sz w:val="24"/>
          <w:szCs w:val="24"/>
          <w:lang w:eastAsia="ru-RU"/>
        </w:rPr>
        <w:sectPr w:rsidR="009B364B" w:rsidRPr="009B364B" w:rsidSect="009C5C40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6838" w:h="11906" w:orient="landscape"/>
          <w:pgMar w:top="567" w:right="1134" w:bottom="851" w:left="1134" w:header="709" w:footer="709" w:gutter="0"/>
          <w:cols w:space="708"/>
          <w:docGrid w:linePitch="360"/>
        </w:sectPr>
      </w:pPr>
    </w:p>
    <w:p w:rsidR="009B364B" w:rsidRPr="009B364B" w:rsidRDefault="009B364B" w:rsidP="009B364B">
      <w:pPr>
        <w:tabs>
          <w:tab w:val="left" w:pos="12049"/>
        </w:tabs>
        <w:spacing w:after="200" w:line="276" w:lineRule="auto"/>
        <w:ind w:left="928" w:firstLine="0"/>
        <w:contextualSpacing/>
        <w:jc w:val="center"/>
        <w:rPr>
          <w:rFonts w:eastAsia="Calibri" w:cs="Times New Roman"/>
          <w:sz w:val="24"/>
          <w:szCs w:val="24"/>
        </w:rPr>
      </w:pPr>
      <w:r w:rsidRPr="009B364B">
        <w:rPr>
          <w:rFonts w:eastAsia="Calibri" w:cs="Times New Roman"/>
          <w:sz w:val="24"/>
          <w:szCs w:val="24"/>
        </w:rPr>
        <w:t>3. Ресурсное обеспечение и перечень мероприятий муниципальной целевой программы</w:t>
      </w:r>
      <w:r w:rsidR="00F961C6">
        <w:rPr>
          <w:rFonts w:eastAsia="Calibri" w:cs="Times New Roman"/>
          <w:sz w:val="24"/>
          <w:szCs w:val="24"/>
        </w:rPr>
        <w:t>.</w:t>
      </w:r>
    </w:p>
    <w:p w:rsidR="009B364B" w:rsidRPr="009B364B" w:rsidRDefault="009B364B" w:rsidP="009B364B">
      <w:pPr>
        <w:tabs>
          <w:tab w:val="right" w:pos="9355"/>
        </w:tabs>
        <w:ind w:firstLine="0"/>
        <w:jc w:val="center"/>
        <w:rPr>
          <w:rFonts w:eastAsia="Calibri" w:cs="Times New Roman"/>
          <w:sz w:val="24"/>
          <w:szCs w:val="24"/>
        </w:rPr>
      </w:pPr>
      <w:r w:rsidRPr="009B364B">
        <w:rPr>
          <w:rFonts w:eastAsia="Calibri" w:cs="Times New Roman"/>
          <w:sz w:val="24"/>
          <w:szCs w:val="24"/>
        </w:rPr>
        <w:t>Основные мероприятия муниципальной целевой программы</w:t>
      </w:r>
    </w:p>
    <w:tbl>
      <w:tblPr>
        <w:tblStyle w:val="1"/>
        <w:tblW w:w="14992" w:type="dxa"/>
        <w:tblLayout w:type="fixed"/>
        <w:tblLook w:val="04A0" w:firstRow="1" w:lastRow="0" w:firstColumn="1" w:lastColumn="0" w:noHBand="0" w:noVBand="1"/>
      </w:tblPr>
      <w:tblGrid>
        <w:gridCol w:w="3652"/>
        <w:gridCol w:w="1984"/>
        <w:gridCol w:w="2694"/>
        <w:gridCol w:w="1559"/>
        <w:gridCol w:w="2126"/>
        <w:gridCol w:w="2977"/>
      </w:tblGrid>
      <w:tr w:rsidR="009B364B" w:rsidRPr="009B364B" w:rsidTr="00C42AE0">
        <w:tc>
          <w:tcPr>
            <w:tcW w:w="14992" w:type="dxa"/>
            <w:gridSpan w:val="6"/>
          </w:tcPr>
          <w:p w:rsidR="009B364B" w:rsidRPr="009B364B" w:rsidRDefault="009B364B" w:rsidP="009C5C4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9B364B">
              <w:rPr>
                <w:rFonts w:eastAsia="Calibri" w:cs="Times New Roman"/>
                <w:b/>
                <w:sz w:val="24"/>
                <w:szCs w:val="24"/>
              </w:rPr>
              <w:t>202</w:t>
            </w:r>
            <w:r w:rsidR="009C5C40" w:rsidRPr="009C5C40">
              <w:rPr>
                <w:rFonts w:eastAsia="Calibri" w:cs="Times New Roman"/>
                <w:b/>
                <w:sz w:val="24"/>
                <w:szCs w:val="24"/>
              </w:rPr>
              <w:t>6</w:t>
            </w:r>
            <w:r w:rsidRPr="009B364B">
              <w:rPr>
                <w:rFonts w:eastAsia="Calibri" w:cs="Times New Roman"/>
                <w:b/>
                <w:sz w:val="24"/>
                <w:szCs w:val="24"/>
              </w:rPr>
              <w:t xml:space="preserve"> год (1-ый год реализации)</w:t>
            </w:r>
          </w:p>
        </w:tc>
      </w:tr>
      <w:tr w:rsidR="009B364B" w:rsidRPr="009B364B" w:rsidTr="00C42AE0">
        <w:tc>
          <w:tcPr>
            <w:tcW w:w="3652" w:type="dxa"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Наименование основного мероприятия программы</w:t>
            </w:r>
          </w:p>
        </w:tc>
        <w:tc>
          <w:tcPr>
            <w:tcW w:w="1984" w:type="dxa"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 xml:space="preserve">Срок реализации </w:t>
            </w:r>
          </w:p>
        </w:tc>
        <w:tc>
          <w:tcPr>
            <w:tcW w:w="4253" w:type="dxa"/>
            <w:gridSpan w:val="2"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Объем финансирования по мероприятию, руб.</w:t>
            </w:r>
          </w:p>
        </w:tc>
        <w:tc>
          <w:tcPr>
            <w:tcW w:w="2126" w:type="dxa"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977" w:type="dxa"/>
          </w:tcPr>
          <w:p w:rsidR="009B364B" w:rsidRPr="009B364B" w:rsidRDefault="009B364B" w:rsidP="00CB5C04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Ожидаемый результат мероприятия</w:t>
            </w:r>
          </w:p>
        </w:tc>
      </w:tr>
      <w:tr w:rsidR="009B364B" w:rsidRPr="009B364B" w:rsidTr="00C42AE0">
        <w:trPr>
          <w:trHeight w:val="299"/>
        </w:trPr>
        <w:tc>
          <w:tcPr>
            <w:tcW w:w="3652" w:type="dxa"/>
            <w:tcBorders>
              <w:top w:val="single" w:sz="4" w:space="0" w:color="auto"/>
              <w:bottom w:val="single" w:sz="4" w:space="0" w:color="auto"/>
            </w:tcBorders>
          </w:tcPr>
          <w:p w:rsidR="009B364B" w:rsidRPr="009B364B" w:rsidRDefault="009B364B" w:rsidP="00C42AE0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240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sz w:val="24"/>
                <w:szCs w:val="24"/>
                <w:lang w:eastAsia="ru-RU"/>
              </w:rPr>
              <w:t>Задача 1:</w:t>
            </w:r>
          </w:p>
        </w:tc>
        <w:tc>
          <w:tcPr>
            <w:tcW w:w="1134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9B364B" w:rsidRPr="009B364B" w:rsidRDefault="009C5C40" w:rsidP="009C5C40">
            <w:pPr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C5C40">
              <w:rPr>
                <w:rFonts w:eastAsia="Times New Roman" w:cs="Times New Roman"/>
                <w:sz w:val="24"/>
                <w:szCs w:val="24"/>
                <w:lang w:eastAsia="ru-RU"/>
              </w:rPr>
              <w:t>Создание условий для гарантированной и качественной защите населения от чрезвычайных ситуаций.</w:t>
            </w:r>
          </w:p>
        </w:tc>
      </w:tr>
      <w:tr w:rsidR="009B364B" w:rsidRPr="009B364B" w:rsidTr="00C42AE0">
        <w:trPr>
          <w:trHeight w:val="84"/>
        </w:trPr>
        <w:tc>
          <w:tcPr>
            <w:tcW w:w="3652" w:type="dxa"/>
            <w:vMerge w:val="restart"/>
          </w:tcPr>
          <w:p w:rsidR="00586B82" w:rsidRPr="00586B82" w:rsidRDefault="00586B82" w:rsidP="00586B82">
            <w:pPr>
              <w:tabs>
                <w:tab w:val="right" w:pos="9355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586B82">
              <w:rPr>
                <w:rFonts w:eastAsia="Calibri" w:cs="Times New Roman"/>
                <w:sz w:val="24"/>
                <w:szCs w:val="24"/>
              </w:rPr>
              <w:t>Организация связи и принятие мер по</w:t>
            </w:r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586B82">
              <w:rPr>
                <w:rFonts w:eastAsia="Calibri" w:cs="Times New Roman"/>
                <w:sz w:val="24"/>
                <w:szCs w:val="24"/>
              </w:rPr>
              <w:t>оповещению населения и</w:t>
            </w:r>
          </w:p>
          <w:p w:rsidR="00586B82" w:rsidRPr="00586B82" w:rsidRDefault="00586B82" w:rsidP="00586B82">
            <w:pPr>
              <w:tabs>
                <w:tab w:val="right" w:pos="9355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586B82">
              <w:rPr>
                <w:rFonts w:eastAsia="Calibri" w:cs="Times New Roman"/>
                <w:sz w:val="24"/>
                <w:szCs w:val="24"/>
              </w:rPr>
              <w:t xml:space="preserve">подразделений </w:t>
            </w:r>
            <w:proofErr w:type="gramStart"/>
            <w:r w:rsidRPr="00586B82">
              <w:rPr>
                <w:rFonts w:eastAsia="Calibri" w:cs="Times New Roman"/>
                <w:sz w:val="24"/>
                <w:szCs w:val="24"/>
              </w:rPr>
              <w:t>Государственной</w:t>
            </w:r>
            <w:proofErr w:type="gramEnd"/>
          </w:p>
          <w:p w:rsidR="009B364B" w:rsidRPr="009B364B" w:rsidRDefault="00586B82" w:rsidP="00586B82">
            <w:pPr>
              <w:tabs>
                <w:tab w:val="right" w:pos="9355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 xml:space="preserve">противопожарной службы о пожаре, </w:t>
            </w:r>
            <w:r w:rsidRPr="00586B82">
              <w:rPr>
                <w:rFonts w:eastAsia="Calibri" w:cs="Times New Roman"/>
                <w:sz w:val="24"/>
                <w:szCs w:val="24"/>
              </w:rPr>
              <w:t>оборудование сельских населенных</w:t>
            </w:r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586B82">
              <w:rPr>
                <w:rFonts w:eastAsia="Calibri" w:cs="Times New Roman"/>
                <w:sz w:val="24"/>
                <w:szCs w:val="24"/>
              </w:rPr>
              <w:t>пунктов системами оповещения о</w:t>
            </w:r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586B82">
              <w:rPr>
                <w:rFonts w:eastAsia="Calibri" w:cs="Times New Roman"/>
                <w:sz w:val="24"/>
                <w:szCs w:val="24"/>
              </w:rPr>
              <w:t>пожаре</w:t>
            </w:r>
            <w:r>
              <w:rPr>
                <w:rFonts w:eastAsia="Calibri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vMerge w:val="restart"/>
          </w:tcPr>
          <w:p w:rsidR="009B364B" w:rsidRPr="009B364B" w:rsidRDefault="009B364B" w:rsidP="009C5C4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202</w:t>
            </w:r>
            <w:r w:rsidR="009C5C40">
              <w:rPr>
                <w:rFonts w:eastAsia="Calibri" w:cs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9B364B" w:rsidRPr="009B364B" w:rsidRDefault="009B364B" w:rsidP="009B364B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бюджет поселения</w:t>
            </w:r>
          </w:p>
        </w:tc>
        <w:tc>
          <w:tcPr>
            <w:tcW w:w="1559" w:type="dxa"/>
          </w:tcPr>
          <w:p w:rsidR="009B364B" w:rsidRPr="009B364B" w:rsidRDefault="00E0048C" w:rsidP="00E0048C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 w:val="restart"/>
          </w:tcPr>
          <w:p w:rsidR="009B364B" w:rsidRPr="009B364B" w:rsidRDefault="00E0048C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Степанов Д.А</w:t>
            </w:r>
          </w:p>
        </w:tc>
        <w:tc>
          <w:tcPr>
            <w:tcW w:w="2977" w:type="dxa"/>
            <w:vMerge w:val="restart"/>
          </w:tcPr>
          <w:p w:rsidR="009B364B" w:rsidRPr="009B364B" w:rsidRDefault="000977A9" w:rsidP="009B364B">
            <w:pPr>
              <w:tabs>
                <w:tab w:val="right" w:pos="9355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О</w:t>
            </w:r>
            <w:r w:rsidR="004744C4">
              <w:rPr>
                <w:rFonts w:eastAsia="Calibri" w:cs="Times New Roman"/>
                <w:sz w:val="24"/>
                <w:szCs w:val="24"/>
              </w:rPr>
              <w:t>беспечение</w:t>
            </w:r>
            <w:r w:rsidR="004744C4" w:rsidRPr="004744C4">
              <w:rPr>
                <w:rFonts w:eastAsia="Calibri" w:cs="Times New Roman"/>
                <w:sz w:val="24"/>
                <w:szCs w:val="24"/>
              </w:rPr>
              <w:t xml:space="preserve"> защиты населения и территории от чрезвычайных ситуаций природного и техногенного характера.</w:t>
            </w:r>
          </w:p>
        </w:tc>
      </w:tr>
      <w:tr w:rsidR="009B364B" w:rsidRPr="009B364B" w:rsidTr="00C42AE0">
        <w:trPr>
          <w:trHeight w:val="79"/>
        </w:trPr>
        <w:tc>
          <w:tcPr>
            <w:tcW w:w="3652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9B364B" w:rsidRPr="009B364B" w:rsidRDefault="00BD6201" w:rsidP="009B364B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бюджет округа</w:t>
            </w:r>
          </w:p>
        </w:tc>
        <w:tc>
          <w:tcPr>
            <w:tcW w:w="1559" w:type="dxa"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trike/>
                <w:sz w:val="24"/>
                <w:szCs w:val="24"/>
              </w:rPr>
            </w:pPr>
            <w:r w:rsidRPr="009B364B">
              <w:rPr>
                <w:rFonts w:eastAsia="Calibri" w:cs="Times New Roman"/>
                <w:strike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9B364B" w:rsidRPr="009B364B" w:rsidTr="00C42AE0">
        <w:trPr>
          <w:trHeight w:val="79"/>
        </w:trPr>
        <w:tc>
          <w:tcPr>
            <w:tcW w:w="3652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9B364B" w:rsidRPr="009B364B" w:rsidRDefault="009B364B" w:rsidP="009B364B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559" w:type="dxa"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9B364B" w:rsidRPr="009B364B" w:rsidTr="00C42AE0">
        <w:trPr>
          <w:trHeight w:val="79"/>
        </w:trPr>
        <w:tc>
          <w:tcPr>
            <w:tcW w:w="3652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9B364B" w:rsidRPr="009B364B" w:rsidRDefault="009B364B" w:rsidP="009B364B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559" w:type="dxa"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9B364B" w:rsidRPr="009B364B" w:rsidTr="00C42AE0">
        <w:trPr>
          <w:trHeight w:val="79"/>
        </w:trPr>
        <w:tc>
          <w:tcPr>
            <w:tcW w:w="3652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9B364B" w:rsidRPr="009B364B" w:rsidRDefault="009B364B" w:rsidP="009B364B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итого по бюджету мероприятия</w:t>
            </w:r>
          </w:p>
        </w:tc>
        <w:tc>
          <w:tcPr>
            <w:tcW w:w="1559" w:type="dxa"/>
          </w:tcPr>
          <w:p w:rsidR="009B364B" w:rsidRPr="009B364B" w:rsidRDefault="00E0048C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9B364B" w:rsidRPr="009B364B" w:rsidTr="00C42AE0">
        <w:trPr>
          <w:trHeight w:val="79"/>
        </w:trPr>
        <w:tc>
          <w:tcPr>
            <w:tcW w:w="3652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9B364B" w:rsidRPr="009B364B" w:rsidRDefault="009B364B" w:rsidP="009B364B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559" w:type="dxa"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9B364B" w:rsidRPr="009B364B" w:rsidTr="00C42AE0">
        <w:trPr>
          <w:trHeight w:val="79"/>
        </w:trPr>
        <w:tc>
          <w:tcPr>
            <w:tcW w:w="3652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9B364B" w:rsidRPr="009B364B" w:rsidRDefault="009B364B" w:rsidP="009B364B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  <w:t>итого по мероприятию</w:t>
            </w:r>
          </w:p>
        </w:tc>
        <w:tc>
          <w:tcPr>
            <w:tcW w:w="1559" w:type="dxa"/>
          </w:tcPr>
          <w:p w:rsidR="009B364B" w:rsidRPr="009B364B" w:rsidRDefault="00E0048C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E0048C" w:rsidRPr="009B364B" w:rsidTr="00C42AE0">
        <w:tc>
          <w:tcPr>
            <w:tcW w:w="3652" w:type="dxa"/>
            <w:tcBorders>
              <w:top w:val="single" w:sz="4" w:space="0" w:color="auto"/>
              <w:bottom w:val="single" w:sz="4" w:space="0" w:color="auto"/>
            </w:tcBorders>
          </w:tcPr>
          <w:p w:rsidR="00E0048C" w:rsidRPr="009B364B" w:rsidRDefault="00E0048C" w:rsidP="00E0048C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240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Задача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  <w:r w:rsidRPr="009B364B">
              <w:rPr>
                <w:rFonts w:eastAsia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134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0048C" w:rsidRPr="009B364B" w:rsidRDefault="00E0048C" w:rsidP="00A372B0">
            <w:pPr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0048C">
              <w:rPr>
                <w:rFonts w:eastAsia="Times New Roman" w:cs="Times New Roman"/>
                <w:sz w:val="24"/>
                <w:szCs w:val="24"/>
                <w:lang w:eastAsia="ru-RU"/>
              </w:rPr>
              <w:t>Создание условий для гарантированного и качественного предоставления муниципальных услуг (выполнения работ) в области обеспечение пожарной безопасности.</w:t>
            </w:r>
          </w:p>
        </w:tc>
      </w:tr>
      <w:tr w:rsidR="00E0048C" w:rsidRPr="009B364B" w:rsidTr="00C42AE0">
        <w:trPr>
          <w:trHeight w:val="84"/>
        </w:trPr>
        <w:tc>
          <w:tcPr>
            <w:tcW w:w="3652" w:type="dxa"/>
            <w:vMerge w:val="restart"/>
          </w:tcPr>
          <w:p w:rsidR="00E0048C" w:rsidRPr="009B364B" w:rsidRDefault="00CB5C04" w:rsidP="00362258">
            <w:pPr>
              <w:tabs>
                <w:tab w:val="right" w:pos="9355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CB5C04">
              <w:rPr>
                <w:rFonts w:eastAsia="Times New Roman" w:cs="Times New Roman"/>
                <w:sz w:val="24"/>
                <w:szCs w:val="24"/>
                <w:lang w:eastAsia="ru-RU"/>
              </w:rPr>
              <w:t>Совершенствование мероприятий противопожарной пропаганды, предупреждение пожаров, совершенствование по организации предупреждения и тушения пожаров, применение современных сре</w:t>
            </w:r>
            <w:proofErr w:type="gramStart"/>
            <w:r w:rsidRPr="00CB5C04">
              <w:rPr>
                <w:rFonts w:eastAsia="Times New Roman" w:cs="Times New Roman"/>
                <w:sz w:val="24"/>
                <w:szCs w:val="24"/>
                <w:lang w:eastAsia="ru-RU"/>
              </w:rPr>
              <w:t>дств пр</w:t>
            </w:r>
            <w:proofErr w:type="gramEnd"/>
            <w:r w:rsidRPr="00CB5C04">
              <w:rPr>
                <w:rFonts w:eastAsia="Times New Roman" w:cs="Times New Roman"/>
                <w:sz w:val="24"/>
                <w:szCs w:val="24"/>
                <w:lang w:eastAsia="ru-RU"/>
              </w:rPr>
              <w:t>отивопожарной защиты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4" w:type="dxa"/>
            <w:vMerge w:val="restart"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202</w:t>
            </w:r>
            <w:r>
              <w:rPr>
                <w:rFonts w:eastAsia="Calibri" w:cs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E0048C" w:rsidRPr="009B364B" w:rsidRDefault="00E0048C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бюджет поселения</w:t>
            </w:r>
          </w:p>
        </w:tc>
        <w:tc>
          <w:tcPr>
            <w:tcW w:w="1559" w:type="dxa"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1085500,00</w:t>
            </w:r>
          </w:p>
        </w:tc>
        <w:tc>
          <w:tcPr>
            <w:tcW w:w="2126" w:type="dxa"/>
            <w:vMerge w:val="restart"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Степанов Д.А</w:t>
            </w:r>
          </w:p>
        </w:tc>
        <w:tc>
          <w:tcPr>
            <w:tcW w:w="2977" w:type="dxa"/>
            <w:vMerge w:val="restart"/>
          </w:tcPr>
          <w:p w:rsidR="00E0048C" w:rsidRPr="009B364B" w:rsidRDefault="000977A9" w:rsidP="00CB5C04">
            <w:pPr>
              <w:tabs>
                <w:tab w:val="right" w:pos="9355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0977A9">
              <w:rPr>
                <w:rFonts w:eastAsia="Times New Roman" w:cs="Times New Roman"/>
                <w:sz w:val="24"/>
                <w:szCs w:val="24"/>
                <w:lang w:bidi="en-US"/>
              </w:rPr>
              <w:t>Снижение количества количество пожаров, достигаемое за счет качественного обеспечения органами местного самоуправления первичных мер пожарной безопасности.</w:t>
            </w:r>
          </w:p>
        </w:tc>
      </w:tr>
      <w:tr w:rsidR="00E0048C" w:rsidRPr="009B364B" w:rsidTr="00C42AE0">
        <w:trPr>
          <w:trHeight w:val="79"/>
        </w:trPr>
        <w:tc>
          <w:tcPr>
            <w:tcW w:w="3652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E0048C" w:rsidRPr="009B364B" w:rsidRDefault="00BD6201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бюджет округа</w:t>
            </w:r>
          </w:p>
        </w:tc>
        <w:tc>
          <w:tcPr>
            <w:tcW w:w="1559" w:type="dxa"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trike/>
                <w:sz w:val="24"/>
                <w:szCs w:val="24"/>
              </w:rPr>
            </w:pPr>
            <w:r w:rsidRPr="009B364B">
              <w:rPr>
                <w:rFonts w:eastAsia="Calibri" w:cs="Times New Roman"/>
                <w:strike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E0048C" w:rsidRPr="009B364B" w:rsidTr="00C42AE0">
        <w:trPr>
          <w:trHeight w:val="79"/>
        </w:trPr>
        <w:tc>
          <w:tcPr>
            <w:tcW w:w="3652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E0048C" w:rsidRPr="009B364B" w:rsidRDefault="00E0048C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559" w:type="dxa"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E0048C" w:rsidRPr="009B364B" w:rsidTr="00C42AE0">
        <w:trPr>
          <w:trHeight w:val="79"/>
        </w:trPr>
        <w:tc>
          <w:tcPr>
            <w:tcW w:w="3652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E0048C" w:rsidRPr="009B364B" w:rsidRDefault="00E0048C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559" w:type="dxa"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E0048C" w:rsidRPr="009B364B" w:rsidTr="00C42AE0">
        <w:trPr>
          <w:trHeight w:val="79"/>
        </w:trPr>
        <w:tc>
          <w:tcPr>
            <w:tcW w:w="3652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E0048C" w:rsidRPr="009B364B" w:rsidRDefault="00E0048C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итого по бюджету мероприятия</w:t>
            </w:r>
          </w:p>
        </w:tc>
        <w:tc>
          <w:tcPr>
            <w:tcW w:w="1559" w:type="dxa"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E0048C">
              <w:rPr>
                <w:rFonts w:eastAsia="Calibri" w:cs="Times New Roman"/>
                <w:sz w:val="24"/>
                <w:szCs w:val="24"/>
              </w:rPr>
              <w:t>1085500,00</w:t>
            </w:r>
          </w:p>
        </w:tc>
        <w:tc>
          <w:tcPr>
            <w:tcW w:w="2126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E0048C" w:rsidRPr="009B364B" w:rsidTr="00C42AE0">
        <w:trPr>
          <w:trHeight w:val="79"/>
        </w:trPr>
        <w:tc>
          <w:tcPr>
            <w:tcW w:w="3652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E0048C" w:rsidRPr="009B364B" w:rsidRDefault="00E0048C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559" w:type="dxa"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E0048C" w:rsidRPr="009B364B" w:rsidTr="00C42AE0">
        <w:trPr>
          <w:trHeight w:val="79"/>
        </w:trPr>
        <w:tc>
          <w:tcPr>
            <w:tcW w:w="3652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E0048C" w:rsidRPr="009B364B" w:rsidRDefault="00E0048C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  <w:t>итого по мероприятию</w:t>
            </w:r>
          </w:p>
        </w:tc>
        <w:tc>
          <w:tcPr>
            <w:tcW w:w="1559" w:type="dxa"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1085500,00</w:t>
            </w:r>
          </w:p>
        </w:tc>
        <w:tc>
          <w:tcPr>
            <w:tcW w:w="2126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E0048C" w:rsidRPr="009B364B" w:rsidTr="00C42AE0">
        <w:tc>
          <w:tcPr>
            <w:tcW w:w="3652" w:type="dxa"/>
            <w:tcBorders>
              <w:top w:val="single" w:sz="4" w:space="0" w:color="auto"/>
              <w:bottom w:val="single" w:sz="4" w:space="0" w:color="auto"/>
            </w:tcBorders>
          </w:tcPr>
          <w:p w:rsidR="00E0048C" w:rsidRPr="009B364B" w:rsidRDefault="00E0048C" w:rsidP="00E0048C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240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Задача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  <w:r w:rsidRPr="009B364B">
              <w:rPr>
                <w:rFonts w:eastAsia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134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0048C" w:rsidRPr="009B364B" w:rsidRDefault="00E0048C" w:rsidP="00A372B0">
            <w:pPr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0048C">
              <w:rPr>
                <w:rFonts w:eastAsia="Times New Roman" w:cs="Times New Roman"/>
                <w:sz w:val="24"/>
                <w:szCs w:val="24"/>
                <w:lang w:eastAsia="ru-RU"/>
              </w:rPr>
              <w:t>Создание условий для гарантированного и качественного предоставления муниципальных услуг (выполнения работ) в области обеспечение безопасности граждан на водных объектах.</w:t>
            </w:r>
          </w:p>
          <w:p w:rsidR="00E0048C" w:rsidRPr="009B364B" w:rsidRDefault="00E0048C" w:rsidP="00A372B0">
            <w:pPr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E0048C" w:rsidRPr="009B364B" w:rsidTr="00C42AE0">
        <w:trPr>
          <w:trHeight w:val="84"/>
        </w:trPr>
        <w:tc>
          <w:tcPr>
            <w:tcW w:w="3652" w:type="dxa"/>
            <w:vMerge w:val="restart"/>
          </w:tcPr>
          <w:p w:rsidR="00E0048C" w:rsidRDefault="00E0048C" w:rsidP="00A372B0">
            <w:pPr>
              <w:tabs>
                <w:tab w:val="right" w:pos="9355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Содержание и организация деятельности аварийно-спасательных служб</w:t>
            </w:r>
            <w:r w:rsidR="000977A9">
              <w:rPr>
                <w:rFonts w:eastAsia="Calibri" w:cs="Times New Roman"/>
                <w:sz w:val="24"/>
                <w:szCs w:val="24"/>
              </w:rPr>
              <w:t>.</w:t>
            </w:r>
          </w:p>
          <w:p w:rsidR="000977A9" w:rsidRPr="009B364B" w:rsidRDefault="000977A9" w:rsidP="00A372B0">
            <w:pPr>
              <w:tabs>
                <w:tab w:val="right" w:pos="9355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E0048C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202</w:t>
            </w:r>
            <w:r>
              <w:rPr>
                <w:rFonts w:eastAsia="Calibri" w:cs="Times New Roman"/>
                <w:sz w:val="24"/>
                <w:szCs w:val="24"/>
              </w:rPr>
              <w:t>6</w:t>
            </w:r>
          </w:p>
          <w:p w:rsidR="000977A9" w:rsidRDefault="000977A9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0977A9" w:rsidRDefault="000977A9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0977A9" w:rsidRPr="009B364B" w:rsidRDefault="000977A9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E0048C" w:rsidRPr="009B364B" w:rsidRDefault="00E0048C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бюджет поселения</w:t>
            </w:r>
          </w:p>
        </w:tc>
        <w:tc>
          <w:tcPr>
            <w:tcW w:w="1559" w:type="dxa"/>
          </w:tcPr>
          <w:p w:rsidR="00E0048C" w:rsidRPr="009B364B" w:rsidRDefault="00C45336" w:rsidP="00C45336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 w:val="restart"/>
          </w:tcPr>
          <w:p w:rsidR="00E0048C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Степанов Д.А</w:t>
            </w:r>
          </w:p>
          <w:p w:rsidR="000977A9" w:rsidRDefault="000977A9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0977A9" w:rsidRDefault="000977A9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0977A9" w:rsidRPr="009B364B" w:rsidRDefault="000977A9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E0048C" w:rsidRPr="009B364B" w:rsidRDefault="000977A9" w:rsidP="00BF25DA">
            <w:pPr>
              <w:tabs>
                <w:tab w:val="right" w:pos="9355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С</w:t>
            </w:r>
            <w:r w:rsidR="00E0048C" w:rsidRPr="009B364B">
              <w:rPr>
                <w:rFonts w:eastAsia="Calibri" w:cs="Times New Roman"/>
                <w:sz w:val="24"/>
                <w:szCs w:val="24"/>
              </w:rPr>
              <w:t>нижение количества</w:t>
            </w:r>
            <w:r w:rsidR="00BF25DA">
              <w:rPr>
                <w:rFonts w:eastAsia="Calibri" w:cs="Times New Roman"/>
                <w:sz w:val="24"/>
                <w:szCs w:val="24"/>
              </w:rPr>
              <w:t xml:space="preserve"> происшествий,</w:t>
            </w:r>
            <w:r w:rsidR="00E0048C" w:rsidRPr="009B364B">
              <w:rPr>
                <w:rFonts w:eastAsia="Calibri" w:cs="Times New Roman"/>
                <w:sz w:val="24"/>
                <w:szCs w:val="24"/>
              </w:rPr>
              <w:t xml:space="preserve"> гибели людей и обеспечение их безопасности на водных объектах</w:t>
            </w:r>
            <w:r w:rsidR="004744C4">
              <w:rPr>
                <w:rFonts w:eastAsia="Calibri" w:cs="Times New Roman"/>
                <w:sz w:val="24"/>
                <w:szCs w:val="24"/>
              </w:rPr>
              <w:t>.</w:t>
            </w:r>
          </w:p>
        </w:tc>
      </w:tr>
      <w:tr w:rsidR="00E0048C" w:rsidRPr="009B364B" w:rsidTr="00C42AE0">
        <w:trPr>
          <w:trHeight w:val="79"/>
        </w:trPr>
        <w:tc>
          <w:tcPr>
            <w:tcW w:w="3652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E0048C" w:rsidRPr="009B364B" w:rsidRDefault="00C45336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бюджет округа</w:t>
            </w:r>
          </w:p>
        </w:tc>
        <w:tc>
          <w:tcPr>
            <w:tcW w:w="1559" w:type="dxa"/>
          </w:tcPr>
          <w:p w:rsidR="00E0048C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trike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4799336,00</w:t>
            </w:r>
          </w:p>
        </w:tc>
        <w:tc>
          <w:tcPr>
            <w:tcW w:w="2126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E0048C" w:rsidRPr="009B364B" w:rsidTr="00C42AE0">
        <w:trPr>
          <w:trHeight w:val="79"/>
        </w:trPr>
        <w:tc>
          <w:tcPr>
            <w:tcW w:w="3652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E0048C" w:rsidRPr="009B364B" w:rsidRDefault="00E0048C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559" w:type="dxa"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E0048C" w:rsidRPr="009B364B" w:rsidTr="00C42AE0">
        <w:trPr>
          <w:trHeight w:val="79"/>
        </w:trPr>
        <w:tc>
          <w:tcPr>
            <w:tcW w:w="3652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E0048C" w:rsidRPr="009B364B" w:rsidRDefault="00E0048C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559" w:type="dxa"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E0048C" w:rsidRPr="009B364B" w:rsidTr="00C42AE0">
        <w:trPr>
          <w:trHeight w:val="79"/>
        </w:trPr>
        <w:tc>
          <w:tcPr>
            <w:tcW w:w="3652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E0048C" w:rsidRPr="009B364B" w:rsidRDefault="00E0048C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итого по бюджету мероприятия</w:t>
            </w:r>
          </w:p>
        </w:tc>
        <w:tc>
          <w:tcPr>
            <w:tcW w:w="1559" w:type="dxa"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E0048C">
              <w:rPr>
                <w:rFonts w:eastAsia="Calibri" w:cs="Times New Roman"/>
                <w:sz w:val="24"/>
                <w:szCs w:val="24"/>
              </w:rPr>
              <w:t>4799336,00</w:t>
            </w:r>
          </w:p>
        </w:tc>
        <w:tc>
          <w:tcPr>
            <w:tcW w:w="2126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E0048C" w:rsidRPr="009B364B" w:rsidTr="00C42AE0">
        <w:trPr>
          <w:trHeight w:val="79"/>
        </w:trPr>
        <w:tc>
          <w:tcPr>
            <w:tcW w:w="3652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E0048C" w:rsidRPr="009B364B" w:rsidRDefault="00E0048C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559" w:type="dxa"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E0048C" w:rsidRPr="009B364B" w:rsidTr="00C42AE0">
        <w:trPr>
          <w:trHeight w:val="79"/>
        </w:trPr>
        <w:tc>
          <w:tcPr>
            <w:tcW w:w="3652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E0048C" w:rsidRPr="009B364B" w:rsidRDefault="00E0048C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  <w:t>итого по мероприятию</w:t>
            </w:r>
          </w:p>
        </w:tc>
        <w:tc>
          <w:tcPr>
            <w:tcW w:w="1559" w:type="dxa"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4799336,00</w:t>
            </w:r>
          </w:p>
        </w:tc>
        <w:tc>
          <w:tcPr>
            <w:tcW w:w="2126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0048C" w:rsidRPr="009B364B" w:rsidRDefault="00E0048C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9B364B" w:rsidRPr="009B364B" w:rsidTr="00C42AE0">
        <w:tc>
          <w:tcPr>
            <w:tcW w:w="14992" w:type="dxa"/>
            <w:gridSpan w:val="6"/>
          </w:tcPr>
          <w:p w:rsidR="009B364B" w:rsidRPr="009B364B" w:rsidRDefault="009B364B" w:rsidP="009C5C4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b/>
                <w:sz w:val="24"/>
                <w:szCs w:val="24"/>
                <w:lang w:val="en-US"/>
              </w:rPr>
            </w:pPr>
            <w:r w:rsidRPr="009B364B">
              <w:rPr>
                <w:rFonts w:eastAsia="Calibri" w:cs="Times New Roman"/>
                <w:b/>
                <w:sz w:val="24"/>
                <w:szCs w:val="24"/>
              </w:rPr>
              <w:t>202</w:t>
            </w:r>
            <w:r w:rsidR="009C5C40" w:rsidRPr="009C5C40">
              <w:rPr>
                <w:rFonts w:eastAsia="Calibri" w:cs="Times New Roman"/>
                <w:b/>
                <w:sz w:val="24"/>
                <w:szCs w:val="24"/>
              </w:rPr>
              <w:t>7</w:t>
            </w:r>
            <w:r w:rsidRPr="009B364B">
              <w:rPr>
                <w:rFonts w:eastAsia="Calibri" w:cs="Times New Roman"/>
                <w:b/>
                <w:sz w:val="24"/>
                <w:szCs w:val="24"/>
              </w:rPr>
              <w:t xml:space="preserve"> год (2-й год реализации</w:t>
            </w:r>
            <w:r w:rsidRPr="009B364B">
              <w:rPr>
                <w:rFonts w:eastAsia="Calibri" w:cs="Times New Roman"/>
                <w:b/>
                <w:sz w:val="24"/>
                <w:szCs w:val="24"/>
                <w:lang w:val="en-US"/>
              </w:rPr>
              <w:t>)</w:t>
            </w:r>
          </w:p>
        </w:tc>
      </w:tr>
      <w:tr w:rsidR="009B364B" w:rsidRPr="009B364B" w:rsidTr="00C42AE0">
        <w:tc>
          <w:tcPr>
            <w:tcW w:w="3652" w:type="dxa"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Наименование основного мероприятия программы</w:t>
            </w:r>
          </w:p>
        </w:tc>
        <w:tc>
          <w:tcPr>
            <w:tcW w:w="1984" w:type="dxa"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 xml:space="preserve">Срок реализации </w:t>
            </w:r>
          </w:p>
        </w:tc>
        <w:tc>
          <w:tcPr>
            <w:tcW w:w="4253" w:type="dxa"/>
            <w:gridSpan w:val="2"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Объем финансирования по мероприятию, руб.</w:t>
            </w:r>
          </w:p>
        </w:tc>
        <w:tc>
          <w:tcPr>
            <w:tcW w:w="2126" w:type="dxa"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977" w:type="dxa"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Ожидаемый результат мероприятия</w:t>
            </w:r>
          </w:p>
        </w:tc>
      </w:tr>
      <w:tr w:rsidR="009B364B" w:rsidRPr="009B364B" w:rsidTr="00C42AE0">
        <w:tc>
          <w:tcPr>
            <w:tcW w:w="3652" w:type="dxa"/>
            <w:tcBorders>
              <w:top w:val="single" w:sz="4" w:space="0" w:color="auto"/>
              <w:bottom w:val="single" w:sz="4" w:space="0" w:color="auto"/>
            </w:tcBorders>
          </w:tcPr>
          <w:p w:rsidR="009B364B" w:rsidRPr="009B364B" w:rsidRDefault="009B364B" w:rsidP="009B364B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240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sz w:val="24"/>
                <w:szCs w:val="24"/>
                <w:lang w:eastAsia="ru-RU"/>
              </w:rPr>
              <w:t>Задача 1:</w:t>
            </w:r>
          </w:p>
        </w:tc>
        <w:tc>
          <w:tcPr>
            <w:tcW w:w="1134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9B364B" w:rsidRPr="009B364B" w:rsidRDefault="007C6A6D" w:rsidP="00CE136A">
            <w:pPr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i/>
                <w:sz w:val="24"/>
                <w:szCs w:val="24"/>
                <w:lang w:eastAsia="ru-RU"/>
              </w:rPr>
            </w:pPr>
            <w:r w:rsidRPr="007C6A6D">
              <w:rPr>
                <w:rFonts w:eastAsia="Times New Roman" w:cs="Times New Roman"/>
                <w:sz w:val="24"/>
                <w:szCs w:val="24"/>
                <w:lang w:eastAsia="ru-RU"/>
              </w:rPr>
              <w:t>Создание условий для гарантированной и качественной защите населения от чрезвычайных ситуаций.</w:t>
            </w:r>
          </w:p>
        </w:tc>
      </w:tr>
      <w:tr w:rsidR="009B364B" w:rsidRPr="009B364B" w:rsidTr="00C42AE0">
        <w:trPr>
          <w:trHeight w:val="84"/>
        </w:trPr>
        <w:tc>
          <w:tcPr>
            <w:tcW w:w="3652" w:type="dxa"/>
            <w:vMerge w:val="restart"/>
          </w:tcPr>
          <w:p w:rsidR="00586B82" w:rsidRPr="00586B82" w:rsidRDefault="00586B82" w:rsidP="00586B82">
            <w:pPr>
              <w:tabs>
                <w:tab w:val="right" w:pos="9355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586B82">
              <w:rPr>
                <w:rFonts w:eastAsia="Calibri" w:cs="Times New Roman"/>
                <w:sz w:val="24"/>
                <w:szCs w:val="24"/>
              </w:rPr>
              <w:t>Организация связи и принятие мер по</w:t>
            </w:r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586B82">
              <w:rPr>
                <w:rFonts w:eastAsia="Calibri" w:cs="Times New Roman"/>
                <w:sz w:val="24"/>
                <w:szCs w:val="24"/>
              </w:rPr>
              <w:t>оповещению населения и</w:t>
            </w:r>
          </w:p>
          <w:p w:rsidR="00586B82" w:rsidRPr="00586B82" w:rsidRDefault="00586B82" w:rsidP="00586B82">
            <w:pPr>
              <w:tabs>
                <w:tab w:val="right" w:pos="9355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586B82">
              <w:rPr>
                <w:rFonts w:eastAsia="Calibri" w:cs="Times New Roman"/>
                <w:sz w:val="24"/>
                <w:szCs w:val="24"/>
              </w:rPr>
              <w:t xml:space="preserve">подразделений </w:t>
            </w:r>
            <w:proofErr w:type="gramStart"/>
            <w:r w:rsidRPr="00586B82">
              <w:rPr>
                <w:rFonts w:eastAsia="Calibri" w:cs="Times New Roman"/>
                <w:sz w:val="24"/>
                <w:szCs w:val="24"/>
              </w:rPr>
              <w:t>Государственной</w:t>
            </w:r>
            <w:proofErr w:type="gramEnd"/>
          </w:p>
          <w:p w:rsidR="009B364B" w:rsidRPr="009B364B" w:rsidRDefault="00586B82" w:rsidP="00586B82">
            <w:pPr>
              <w:tabs>
                <w:tab w:val="right" w:pos="9355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 xml:space="preserve">противопожарной службы о пожаре, </w:t>
            </w:r>
            <w:r w:rsidRPr="00586B82">
              <w:rPr>
                <w:rFonts w:eastAsia="Calibri" w:cs="Times New Roman"/>
                <w:sz w:val="24"/>
                <w:szCs w:val="24"/>
              </w:rPr>
              <w:t>оборудование сельских населенных</w:t>
            </w:r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586B82">
              <w:rPr>
                <w:rFonts w:eastAsia="Calibri" w:cs="Times New Roman"/>
                <w:sz w:val="24"/>
                <w:szCs w:val="24"/>
              </w:rPr>
              <w:t>пунктов системами оповещения о</w:t>
            </w:r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586B82">
              <w:rPr>
                <w:rFonts w:eastAsia="Calibri" w:cs="Times New Roman"/>
                <w:sz w:val="24"/>
                <w:szCs w:val="24"/>
              </w:rPr>
              <w:t>пожаре</w:t>
            </w:r>
            <w:r>
              <w:rPr>
                <w:rFonts w:eastAsia="Calibri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vMerge w:val="restart"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202</w:t>
            </w:r>
            <w:r w:rsidR="009C5C40">
              <w:rPr>
                <w:rFonts w:eastAsia="Calibri" w:cs="Times New Roman"/>
                <w:sz w:val="24"/>
                <w:szCs w:val="24"/>
              </w:rPr>
              <w:t>7</w:t>
            </w:r>
          </w:p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9B364B" w:rsidRPr="009B364B" w:rsidRDefault="009B364B" w:rsidP="009B364B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бюджет поселения</w:t>
            </w:r>
          </w:p>
        </w:tc>
        <w:tc>
          <w:tcPr>
            <w:tcW w:w="1559" w:type="dxa"/>
          </w:tcPr>
          <w:p w:rsidR="009B364B" w:rsidRPr="009B364B" w:rsidRDefault="00CE136A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 w:val="restart"/>
          </w:tcPr>
          <w:p w:rsidR="009B364B" w:rsidRPr="009B364B" w:rsidRDefault="007C6A6D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Степанов Д.А</w:t>
            </w:r>
            <w:r w:rsidRPr="009B364B">
              <w:rPr>
                <w:rFonts w:eastAsia="Calibri" w:cs="Times New Roman"/>
                <w:sz w:val="24"/>
                <w:szCs w:val="24"/>
              </w:rPr>
              <w:t xml:space="preserve"> </w:t>
            </w:r>
          </w:p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9B364B" w:rsidRPr="009B364B" w:rsidRDefault="000977A9" w:rsidP="009B364B">
            <w:pPr>
              <w:tabs>
                <w:tab w:val="right" w:pos="9355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О</w:t>
            </w:r>
            <w:r w:rsidR="004744C4">
              <w:rPr>
                <w:rFonts w:eastAsia="Calibri" w:cs="Times New Roman"/>
                <w:sz w:val="24"/>
                <w:szCs w:val="24"/>
              </w:rPr>
              <w:t>беспечение</w:t>
            </w:r>
            <w:r w:rsidR="004744C4" w:rsidRPr="004744C4">
              <w:rPr>
                <w:rFonts w:eastAsia="Calibri" w:cs="Times New Roman"/>
                <w:sz w:val="24"/>
                <w:szCs w:val="24"/>
              </w:rPr>
              <w:t xml:space="preserve"> защиты населения и территории от чрезвычайных ситуаций природного и техногенного характера.</w:t>
            </w:r>
          </w:p>
        </w:tc>
      </w:tr>
      <w:tr w:rsidR="009B364B" w:rsidRPr="009B364B" w:rsidTr="00C42AE0">
        <w:trPr>
          <w:trHeight w:val="79"/>
        </w:trPr>
        <w:tc>
          <w:tcPr>
            <w:tcW w:w="3652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9B364B" w:rsidRPr="009B364B" w:rsidRDefault="00C45336" w:rsidP="009B364B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бюджет округа</w:t>
            </w:r>
          </w:p>
        </w:tc>
        <w:tc>
          <w:tcPr>
            <w:tcW w:w="1559" w:type="dxa"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trike/>
                <w:sz w:val="24"/>
                <w:szCs w:val="24"/>
                <w:highlight w:val="yellow"/>
              </w:rPr>
            </w:pPr>
            <w:r w:rsidRPr="009B364B">
              <w:rPr>
                <w:rFonts w:eastAsia="Calibri" w:cs="Times New Roman"/>
                <w:strike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9B364B" w:rsidRPr="009B364B" w:rsidTr="00C42AE0">
        <w:trPr>
          <w:trHeight w:val="79"/>
        </w:trPr>
        <w:tc>
          <w:tcPr>
            <w:tcW w:w="3652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9B364B" w:rsidRPr="009B364B" w:rsidRDefault="009B364B" w:rsidP="009B364B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559" w:type="dxa"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9B364B" w:rsidRPr="009B364B" w:rsidTr="00C42AE0">
        <w:trPr>
          <w:trHeight w:val="79"/>
        </w:trPr>
        <w:tc>
          <w:tcPr>
            <w:tcW w:w="3652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9B364B" w:rsidRPr="009B364B" w:rsidRDefault="009B364B" w:rsidP="009B364B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559" w:type="dxa"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9B364B" w:rsidRPr="009B364B" w:rsidTr="00C42AE0">
        <w:trPr>
          <w:trHeight w:val="79"/>
        </w:trPr>
        <w:tc>
          <w:tcPr>
            <w:tcW w:w="3652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9B364B" w:rsidRPr="009B364B" w:rsidRDefault="009B364B" w:rsidP="009B364B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итого по бюджету мероприятия</w:t>
            </w:r>
          </w:p>
        </w:tc>
        <w:tc>
          <w:tcPr>
            <w:tcW w:w="1559" w:type="dxa"/>
          </w:tcPr>
          <w:p w:rsidR="009B364B" w:rsidRPr="009B364B" w:rsidRDefault="00CE136A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9B364B" w:rsidRPr="009B364B" w:rsidTr="00C42AE0">
        <w:trPr>
          <w:trHeight w:val="79"/>
        </w:trPr>
        <w:tc>
          <w:tcPr>
            <w:tcW w:w="3652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9B364B" w:rsidRPr="009B364B" w:rsidRDefault="009B364B" w:rsidP="009B364B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559" w:type="dxa"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9B364B" w:rsidRPr="009B364B" w:rsidTr="00C42AE0">
        <w:trPr>
          <w:trHeight w:val="411"/>
        </w:trPr>
        <w:tc>
          <w:tcPr>
            <w:tcW w:w="3652" w:type="dxa"/>
            <w:vMerge/>
            <w:tcBorders>
              <w:bottom w:val="single" w:sz="4" w:space="0" w:color="auto"/>
            </w:tcBorders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9B364B" w:rsidRPr="009B364B" w:rsidRDefault="009B364B" w:rsidP="009B364B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  <w:t>итого по мероприятию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9B364B" w:rsidRPr="009B364B" w:rsidRDefault="00CE136A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  <w:highlight w:val="yellow"/>
              </w:rPr>
            </w:pPr>
            <w:r w:rsidRPr="00CE136A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bottom w:val="single" w:sz="4" w:space="0" w:color="auto"/>
            </w:tcBorders>
          </w:tcPr>
          <w:p w:rsidR="009B364B" w:rsidRPr="009B364B" w:rsidRDefault="009B364B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C6A6D" w:rsidRPr="009B364B" w:rsidTr="00C42AE0">
        <w:tc>
          <w:tcPr>
            <w:tcW w:w="3652" w:type="dxa"/>
            <w:tcBorders>
              <w:top w:val="single" w:sz="4" w:space="0" w:color="auto"/>
              <w:bottom w:val="single" w:sz="4" w:space="0" w:color="auto"/>
            </w:tcBorders>
          </w:tcPr>
          <w:p w:rsidR="007C6A6D" w:rsidRPr="009B364B" w:rsidRDefault="007C6A6D" w:rsidP="007C6A6D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240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Задача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  <w:r w:rsidRPr="009B364B">
              <w:rPr>
                <w:rFonts w:eastAsia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134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C6A6D" w:rsidRPr="007C6A6D" w:rsidRDefault="007C6A6D" w:rsidP="007C6A6D">
            <w:pPr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C6A6D">
              <w:rPr>
                <w:rFonts w:eastAsia="Times New Roman" w:cs="Times New Roman"/>
                <w:sz w:val="24"/>
                <w:szCs w:val="24"/>
                <w:lang w:eastAsia="ru-RU"/>
              </w:rPr>
              <w:t>Создание условий для гарантированного и качественного предоставления муниципальных услуг (выполнения работ) в области обеспечение пожарной безопасности.</w:t>
            </w:r>
          </w:p>
        </w:tc>
      </w:tr>
      <w:tr w:rsidR="00362258" w:rsidRPr="009B364B" w:rsidTr="00C42AE0">
        <w:trPr>
          <w:trHeight w:val="84"/>
        </w:trPr>
        <w:tc>
          <w:tcPr>
            <w:tcW w:w="3652" w:type="dxa"/>
            <w:vMerge w:val="restart"/>
          </w:tcPr>
          <w:p w:rsidR="00362258" w:rsidRDefault="00CB5C04" w:rsidP="00CB5C04">
            <w:pPr>
              <w:tabs>
                <w:tab w:val="right" w:pos="9355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CB5C04">
              <w:rPr>
                <w:rFonts w:eastAsia="Times New Roman" w:cs="Times New Roman"/>
                <w:sz w:val="24"/>
                <w:szCs w:val="24"/>
                <w:lang w:eastAsia="ru-RU"/>
              </w:rPr>
              <w:t>Совершенствование мероприятий противопожарной пропаганды, предупреждение пожаров, совершенствование по организации предупреждения и тушения пожаров, применение современных сре</w:t>
            </w:r>
            <w:proofErr w:type="gramStart"/>
            <w:r w:rsidRPr="00CB5C04">
              <w:rPr>
                <w:rFonts w:eastAsia="Times New Roman" w:cs="Times New Roman"/>
                <w:sz w:val="24"/>
                <w:szCs w:val="24"/>
                <w:lang w:eastAsia="ru-RU"/>
              </w:rPr>
              <w:t>дств пр</w:t>
            </w:r>
            <w:proofErr w:type="gramEnd"/>
            <w:r w:rsidRPr="00CB5C04">
              <w:rPr>
                <w:rFonts w:eastAsia="Times New Roman" w:cs="Times New Roman"/>
                <w:sz w:val="24"/>
                <w:szCs w:val="24"/>
                <w:lang w:eastAsia="ru-RU"/>
              </w:rPr>
              <w:t>отивопожарной защиты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  <w:p w:rsidR="00CB5C04" w:rsidRPr="009B364B" w:rsidRDefault="00CB5C04" w:rsidP="00CB5C04">
            <w:pPr>
              <w:tabs>
                <w:tab w:val="right" w:pos="9355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202</w:t>
            </w:r>
            <w:r>
              <w:rPr>
                <w:rFonts w:eastAsia="Calibri" w:cs="Times New Roman"/>
                <w:sz w:val="24"/>
                <w:szCs w:val="24"/>
              </w:rPr>
              <w:t>7</w:t>
            </w:r>
          </w:p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362258" w:rsidRPr="009B364B" w:rsidRDefault="00362258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бюджет поселения</w:t>
            </w:r>
          </w:p>
        </w:tc>
        <w:tc>
          <w:tcPr>
            <w:tcW w:w="1559" w:type="dxa"/>
          </w:tcPr>
          <w:p w:rsidR="00362258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1100000,00</w:t>
            </w:r>
          </w:p>
        </w:tc>
        <w:tc>
          <w:tcPr>
            <w:tcW w:w="2126" w:type="dxa"/>
            <w:vMerge w:val="restart"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Степанов Д.А</w:t>
            </w:r>
          </w:p>
        </w:tc>
        <w:tc>
          <w:tcPr>
            <w:tcW w:w="2977" w:type="dxa"/>
            <w:vMerge w:val="restart"/>
          </w:tcPr>
          <w:p w:rsidR="00362258" w:rsidRPr="009B364B" w:rsidRDefault="000977A9" w:rsidP="00CB5C04">
            <w:pPr>
              <w:tabs>
                <w:tab w:val="right" w:pos="9355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0977A9">
              <w:rPr>
                <w:rFonts w:eastAsia="Times New Roman" w:cs="Times New Roman"/>
                <w:sz w:val="24"/>
                <w:szCs w:val="24"/>
                <w:lang w:bidi="en-US"/>
              </w:rPr>
              <w:t>Снижение количества количество пожаров, достигаемое за счет качественного обеспечения органами местного самоуправления первичных мер пожарной безопасности.</w:t>
            </w:r>
          </w:p>
        </w:tc>
      </w:tr>
      <w:tr w:rsidR="00362258" w:rsidRPr="009B364B" w:rsidTr="00C42AE0">
        <w:trPr>
          <w:trHeight w:val="79"/>
        </w:trPr>
        <w:tc>
          <w:tcPr>
            <w:tcW w:w="3652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362258" w:rsidRPr="009B364B" w:rsidRDefault="00C45336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бюджет округа</w:t>
            </w:r>
          </w:p>
        </w:tc>
        <w:tc>
          <w:tcPr>
            <w:tcW w:w="1559" w:type="dxa"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trike/>
                <w:sz w:val="24"/>
                <w:szCs w:val="24"/>
                <w:highlight w:val="yellow"/>
              </w:rPr>
            </w:pPr>
            <w:r w:rsidRPr="009B364B">
              <w:rPr>
                <w:rFonts w:eastAsia="Calibri" w:cs="Times New Roman"/>
                <w:strike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362258" w:rsidRPr="009B364B" w:rsidTr="00C42AE0">
        <w:trPr>
          <w:trHeight w:val="79"/>
        </w:trPr>
        <w:tc>
          <w:tcPr>
            <w:tcW w:w="3652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362258" w:rsidRPr="009B364B" w:rsidRDefault="00362258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559" w:type="dxa"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362258" w:rsidRPr="009B364B" w:rsidTr="00C42AE0">
        <w:trPr>
          <w:trHeight w:val="79"/>
        </w:trPr>
        <w:tc>
          <w:tcPr>
            <w:tcW w:w="3652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362258" w:rsidRPr="009B364B" w:rsidRDefault="00362258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559" w:type="dxa"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362258" w:rsidRPr="009B364B" w:rsidTr="00C42AE0">
        <w:trPr>
          <w:trHeight w:val="79"/>
        </w:trPr>
        <w:tc>
          <w:tcPr>
            <w:tcW w:w="3652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362258" w:rsidRPr="009B364B" w:rsidRDefault="00362258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итого по бюджету мероприятия</w:t>
            </w:r>
          </w:p>
        </w:tc>
        <w:tc>
          <w:tcPr>
            <w:tcW w:w="1559" w:type="dxa"/>
          </w:tcPr>
          <w:p w:rsidR="00362258" w:rsidRPr="009B364B" w:rsidRDefault="00362258" w:rsidP="00F05FFC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5675E4">
              <w:rPr>
                <w:rFonts w:eastAsia="Calibri" w:cs="Times New Roman"/>
                <w:sz w:val="24"/>
                <w:szCs w:val="24"/>
              </w:rPr>
              <w:t>1</w:t>
            </w:r>
            <w:r w:rsidR="00F05FFC">
              <w:rPr>
                <w:rFonts w:eastAsia="Calibri" w:cs="Times New Roman"/>
                <w:sz w:val="24"/>
                <w:szCs w:val="24"/>
              </w:rPr>
              <w:t>1</w:t>
            </w:r>
            <w:r w:rsidRPr="005675E4">
              <w:rPr>
                <w:rFonts w:eastAsia="Calibri" w:cs="Times New Roman"/>
                <w:sz w:val="24"/>
                <w:szCs w:val="24"/>
              </w:rPr>
              <w:t>0</w:t>
            </w:r>
            <w:r w:rsidR="00B0326A">
              <w:rPr>
                <w:rFonts w:eastAsia="Calibri" w:cs="Times New Roman"/>
                <w:sz w:val="24"/>
                <w:szCs w:val="24"/>
              </w:rPr>
              <w:t>0</w:t>
            </w:r>
            <w:r w:rsidRPr="005675E4">
              <w:rPr>
                <w:rFonts w:eastAsia="Calibri" w:cs="Times New Roman"/>
                <w:sz w:val="24"/>
                <w:szCs w:val="24"/>
              </w:rPr>
              <w:t>000,00</w:t>
            </w:r>
          </w:p>
        </w:tc>
        <w:tc>
          <w:tcPr>
            <w:tcW w:w="2126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362258" w:rsidRPr="009B364B" w:rsidTr="00C42AE0">
        <w:trPr>
          <w:trHeight w:val="79"/>
        </w:trPr>
        <w:tc>
          <w:tcPr>
            <w:tcW w:w="3652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362258" w:rsidRPr="009B364B" w:rsidRDefault="00362258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559" w:type="dxa"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362258" w:rsidRPr="009B364B" w:rsidTr="00C42AE0">
        <w:trPr>
          <w:trHeight w:val="411"/>
        </w:trPr>
        <w:tc>
          <w:tcPr>
            <w:tcW w:w="3652" w:type="dxa"/>
            <w:vMerge/>
            <w:tcBorders>
              <w:bottom w:val="single" w:sz="4" w:space="0" w:color="auto"/>
            </w:tcBorders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362258" w:rsidRPr="009B364B" w:rsidRDefault="00362258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  <w:t>итого по мероприятию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62258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  <w:highlight w:val="yellow"/>
              </w:rPr>
            </w:pPr>
            <w:r w:rsidRPr="005675E4">
              <w:rPr>
                <w:rFonts w:eastAsia="Calibri" w:cs="Times New Roman"/>
                <w:sz w:val="24"/>
                <w:szCs w:val="24"/>
              </w:rPr>
              <w:t>1</w:t>
            </w:r>
            <w:r>
              <w:rPr>
                <w:rFonts w:eastAsia="Calibri" w:cs="Times New Roman"/>
                <w:sz w:val="24"/>
                <w:szCs w:val="24"/>
              </w:rPr>
              <w:t>1</w:t>
            </w:r>
            <w:r w:rsidR="00B0326A">
              <w:rPr>
                <w:rFonts w:eastAsia="Calibri" w:cs="Times New Roman"/>
                <w:sz w:val="24"/>
                <w:szCs w:val="24"/>
              </w:rPr>
              <w:t>0</w:t>
            </w:r>
            <w:r w:rsidRPr="005675E4">
              <w:rPr>
                <w:rFonts w:eastAsia="Calibri" w:cs="Times New Roman"/>
                <w:sz w:val="24"/>
                <w:szCs w:val="24"/>
              </w:rPr>
              <w:t>0000,00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bottom w:val="single" w:sz="4" w:space="0" w:color="auto"/>
            </w:tcBorders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362258" w:rsidRPr="009B364B" w:rsidTr="00C42AE0">
        <w:tc>
          <w:tcPr>
            <w:tcW w:w="3652" w:type="dxa"/>
            <w:tcBorders>
              <w:top w:val="single" w:sz="4" w:space="0" w:color="auto"/>
              <w:bottom w:val="single" w:sz="4" w:space="0" w:color="auto"/>
            </w:tcBorders>
          </w:tcPr>
          <w:p w:rsidR="00362258" w:rsidRPr="009B364B" w:rsidRDefault="00362258" w:rsidP="007C6A6D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240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Задача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  <w:r w:rsidRPr="009B364B">
              <w:rPr>
                <w:rFonts w:eastAsia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134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62258" w:rsidRPr="007C6A6D" w:rsidRDefault="00362258" w:rsidP="00A372B0">
            <w:pPr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C6A6D">
              <w:rPr>
                <w:rFonts w:eastAsia="Times New Roman" w:cs="Times New Roman"/>
                <w:sz w:val="24"/>
                <w:szCs w:val="24"/>
                <w:lang w:eastAsia="ru-RU"/>
              </w:rPr>
              <w:t>Создание условий для гарантированного и качественного предоставления муниципальных услуг (выполнения работ) в области обеспечение безопасности граждан на водных объектах.</w:t>
            </w:r>
          </w:p>
        </w:tc>
      </w:tr>
      <w:tr w:rsidR="00362258" w:rsidRPr="009B364B" w:rsidTr="00C42AE0">
        <w:trPr>
          <w:trHeight w:val="84"/>
        </w:trPr>
        <w:tc>
          <w:tcPr>
            <w:tcW w:w="3652" w:type="dxa"/>
            <w:vMerge w:val="restart"/>
          </w:tcPr>
          <w:p w:rsidR="00362258" w:rsidRPr="009B364B" w:rsidRDefault="00F05FFC" w:rsidP="00A372B0">
            <w:pPr>
              <w:tabs>
                <w:tab w:val="right" w:pos="9355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F05FFC">
              <w:rPr>
                <w:rFonts w:eastAsia="Calibri" w:cs="Times New Roman"/>
                <w:sz w:val="24"/>
                <w:szCs w:val="24"/>
              </w:rPr>
              <w:t>Содержание и организация деятельности аварийно-спасательных служб</w:t>
            </w:r>
          </w:p>
        </w:tc>
        <w:tc>
          <w:tcPr>
            <w:tcW w:w="1984" w:type="dxa"/>
            <w:vMerge w:val="restart"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202</w:t>
            </w:r>
            <w:r>
              <w:rPr>
                <w:rFonts w:eastAsia="Calibri" w:cs="Times New Roman"/>
                <w:sz w:val="24"/>
                <w:szCs w:val="24"/>
              </w:rPr>
              <w:t>7</w:t>
            </w:r>
          </w:p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362258" w:rsidRPr="009B364B" w:rsidRDefault="00362258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бюджет поселения</w:t>
            </w:r>
          </w:p>
        </w:tc>
        <w:tc>
          <w:tcPr>
            <w:tcW w:w="1559" w:type="dxa"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 w:val="restart"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Степанов Д.А</w:t>
            </w:r>
          </w:p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362258" w:rsidRPr="009B364B" w:rsidRDefault="000977A9" w:rsidP="004744C4">
            <w:pPr>
              <w:tabs>
                <w:tab w:val="right" w:pos="9355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С</w:t>
            </w:r>
            <w:r w:rsidR="00362258" w:rsidRPr="007C6A6D">
              <w:rPr>
                <w:rFonts w:eastAsia="Calibri" w:cs="Times New Roman"/>
                <w:sz w:val="24"/>
                <w:szCs w:val="24"/>
              </w:rPr>
              <w:t>нижение количества происшествий, гибели людей и обеспечение их безопасности на водных объектах</w:t>
            </w:r>
            <w:r w:rsidR="00362258">
              <w:rPr>
                <w:rFonts w:eastAsia="Calibri" w:cs="Times New Roman"/>
                <w:sz w:val="24"/>
                <w:szCs w:val="24"/>
              </w:rPr>
              <w:t>.</w:t>
            </w:r>
          </w:p>
        </w:tc>
      </w:tr>
      <w:tr w:rsidR="00362258" w:rsidRPr="009B364B" w:rsidTr="00C42AE0">
        <w:trPr>
          <w:trHeight w:val="79"/>
        </w:trPr>
        <w:tc>
          <w:tcPr>
            <w:tcW w:w="3652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362258" w:rsidRPr="009B364B" w:rsidRDefault="00362258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б</w:t>
            </w:r>
            <w:r w:rsidR="00C45336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юджет округа</w:t>
            </w:r>
          </w:p>
        </w:tc>
        <w:tc>
          <w:tcPr>
            <w:tcW w:w="1559" w:type="dxa"/>
            <w:shd w:val="clear" w:color="auto" w:fill="FFFFFF" w:themeFill="background1"/>
          </w:tcPr>
          <w:p w:rsidR="00362258" w:rsidRPr="00C45336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trike/>
                <w:sz w:val="24"/>
                <w:szCs w:val="24"/>
                <w:highlight w:val="yellow"/>
              </w:rPr>
            </w:pPr>
            <w:r>
              <w:rPr>
                <w:rFonts w:eastAsia="Calibri" w:cs="Times New Roman"/>
                <w:sz w:val="24"/>
                <w:szCs w:val="24"/>
              </w:rPr>
              <w:t>400</w:t>
            </w:r>
            <w:r w:rsidRPr="005675E4">
              <w:rPr>
                <w:rFonts w:eastAsia="Calibri" w:cs="Times New Roman"/>
                <w:sz w:val="24"/>
                <w:szCs w:val="24"/>
              </w:rPr>
              <w:t>0000,00</w:t>
            </w:r>
          </w:p>
        </w:tc>
        <w:tc>
          <w:tcPr>
            <w:tcW w:w="2126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362258" w:rsidRPr="009B364B" w:rsidTr="00C42AE0">
        <w:trPr>
          <w:trHeight w:val="79"/>
        </w:trPr>
        <w:tc>
          <w:tcPr>
            <w:tcW w:w="3652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362258" w:rsidRPr="009B364B" w:rsidRDefault="00362258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559" w:type="dxa"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362258" w:rsidRPr="009B364B" w:rsidTr="00C42AE0">
        <w:trPr>
          <w:trHeight w:val="79"/>
        </w:trPr>
        <w:tc>
          <w:tcPr>
            <w:tcW w:w="3652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362258" w:rsidRPr="009B364B" w:rsidRDefault="00362258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559" w:type="dxa"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362258" w:rsidRPr="009B364B" w:rsidTr="00C42AE0">
        <w:trPr>
          <w:trHeight w:val="79"/>
        </w:trPr>
        <w:tc>
          <w:tcPr>
            <w:tcW w:w="3652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362258" w:rsidRPr="009B364B" w:rsidRDefault="00362258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итого по бюджету мероприятия</w:t>
            </w:r>
          </w:p>
        </w:tc>
        <w:tc>
          <w:tcPr>
            <w:tcW w:w="1559" w:type="dxa"/>
          </w:tcPr>
          <w:p w:rsidR="00362258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400</w:t>
            </w:r>
            <w:r w:rsidRPr="005675E4">
              <w:rPr>
                <w:rFonts w:eastAsia="Calibri" w:cs="Times New Roman"/>
                <w:sz w:val="24"/>
                <w:szCs w:val="24"/>
              </w:rPr>
              <w:t>0000,00</w:t>
            </w:r>
          </w:p>
        </w:tc>
        <w:tc>
          <w:tcPr>
            <w:tcW w:w="2126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362258" w:rsidRPr="009B364B" w:rsidTr="00C42AE0">
        <w:trPr>
          <w:trHeight w:val="79"/>
        </w:trPr>
        <w:tc>
          <w:tcPr>
            <w:tcW w:w="3652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362258" w:rsidRPr="009B364B" w:rsidRDefault="00362258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559" w:type="dxa"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362258" w:rsidRPr="009B364B" w:rsidTr="00C42AE0">
        <w:trPr>
          <w:trHeight w:val="411"/>
        </w:trPr>
        <w:tc>
          <w:tcPr>
            <w:tcW w:w="3652" w:type="dxa"/>
            <w:vMerge/>
            <w:tcBorders>
              <w:bottom w:val="single" w:sz="4" w:space="0" w:color="auto"/>
            </w:tcBorders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362258" w:rsidRPr="009B364B" w:rsidRDefault="00362258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  <w:t>итого по мероприятию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62258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  <w:highlight w:val="yellow"/>
              </w:rPr>
            </w:pPr>
            <w:r>
              <w:rPr>
                <w:rFonts w:eastAsia="Calibri" w:cs="Times New Roman"/>
                <w:sz w:val="24"/>
                <w:szCs w:val="24"/>
              </w:rPr>
              <w:t>400</w:t>
            </w:r>
            <w:r w:rsidRPr="005675E4">
              <w:rPr>
                <w:rFonts w:eastAsia="Calibri" w:cs="Times New Roman"/>
                <w:sz w:val="24"/>
                <w:szCs w:val="24"/>
              </w:rPr>
              <w:t>0000,00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bottom w:val="single" w:sz="4" w:space="0" w:color="auto"/>
            </w:tcBorders>
          </w:tcPr>
          <w:p w:rsidR="00362258" w:rsidRPr="009B364B" w:rsidRDefault="00362258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362258" w:rsidRPr="009B364B" w:rsidTr="00C42AE0">
        <w:tc>
          <w:tcPr>
            <w:tcW w:w="14992" w:type="dxa"/>
            <w:gridSpan w:val="6"/>
          </w:tcPr>
          <w:p w:rsidR="00362258" w:rsidRPr="009B364B" w:rsidRDefault="00362258" w:rsidP="009C5C4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9B364B">
              <w:rPr>
                <w:rFonts w:eastAsia="Calibri" w:cs="Times New Roman"/>
                <w:b/>
                <w:sz w:val="24"/>
                <w:szCs w:val="24"/>
              </w:rPr>
              <w:t>202</w:t>
            </w:r>
            <w:r w:rsidRPr="009C5C40">
              <w:rPr>
                <w:rFonts w:eastAsia="Calibri" w:cs="Times New Roman"/>
                <w:b/>
                <w:sz w:val="24"/>
                <w:szCs w:val="24"/>
              </w:rPr>
              <w:t>8</w:t>
            </w:r>
            <w:r w:rsidRPr="009B364B">
              <w:rPr>
                <w:rFonts w:eastAsia="Calibri" w:cs="Times New Roman"/>
                <w:b/>
                <w:sz w:val="24"/>
                <w:szCs w:val="24"/>
              </w:rPr>
              <w:t xml:space="preserve"> год (1-ый год реализации)</w:t>
            </w:r>
          </w:p>
        </w:tc>
      </w:tr>
      <w:tr w:rsidR="00362258" w:rsidRPr="009B364B" w:rsidTr="00C42AE0">
        <w:tc>
          <w:tcPr>
            <w:tcW w:w="3652" w:type="dxa"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Наименование основного мероприятия программы</w:t>
            </w:r>
          </w:p>
        </w:tc>
        <w:tc>
          <w:tcPr>
            <w:tcW w:w="1984" w:type="dxa"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 xml:space="preserve">Срок реализации </w:t>
            </w:r>
          </w:p>
        </w:tc>
        <w:tc>
          <w:tcPr>
            <w:tcW w:w="4253" w:type="dxa"/>
            <w:gridSpan w:val="2"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Объем финансирования по мероприятию, руб.</w:t>
            </w:r>
          </w:p>
        </w:tc>
        <w:tc>
          <w:tcPr>
            <w:tcW w:w="2126" w:type="dxa"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977" w:type="dxa"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Ожидаемый результат мероприятия</w:t>
            </w:r>
          </w:p>
        </w:tc>
      </w:tr>
      <w:tr w:rsidR="00362258" w:rsidRPr="009B364B" w:rsidTr="00C42AE0">
        <w:tc>
          <w:tcPr>
            <w:tcW w:w="3652" w:type="dxa"/>
            <w:tcBorders>
              <w:top w:val="single" w:sz="4" w:space="0" w:color="auto"/>
              <w:bottom w:val="single" w:sz="4" w:space="0" w:color="auto"/>
            </w:tcBorders>
          </w:tcPr>
          <w:p w:rsidR="00362258" w:rsidRPr="009B364B" w:rsidRDefault="00362258" w:rsidP="009B364B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240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sz w:val="24"/>
                <w:szCs w:val="24"/>
                <w:lang w:eastAsia="ru-RU"/>
              </w:rPr>
              <w:t>Задача 1:</w:t>
            </w:r>
          </w:p>
        </w:tc>
        <w:tc>
          <w:tcPr>
            <w:tcW w:w="1134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62258" w:rsidRPr="009B364B" w:rsidRDefault="00362258" w:rsidP="00F961C6">
            <w:pPr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i/>
                <w:strike/>
                <w:sz w:val="24"/>
                <w:szCs w:val="24"/>
                <w:lang w:eastAsia="ru-RU"/>
              </w:rPr>
            </w:pPr>
            <w:r w:rsidRPr="007C6A6D">
              <w:rPr>
                <w:rFonts w:eastAsia="Times New Roman" w:cs="Times New Roman"/>
                <w:sz w:val="24"/>
                <w:szCs w:val="24"/>
                <w:lang w:eastAsia="ru-RU"/>
              </w:rPr>
              <w:t>Создание условий для гарантированной и качественной защите населения от чрезвычайных ситуаций.</w:t>
            </w:r>
          </w:p>
        </w:tc>
      </w:tr>
      <w:tr w:rsidR="00362258" w:rsidRPr="009B364B" w:rsidTr="00C42AE0">
        <w:trPr>
          <w:trHeight w:val="84"/>
        </w:trPr>
        <w:tc>
          <w:tcPr>
            <w:tcW w:w="3652" w:type="dxa"/>
            <w:vMerge w:val="restart"/>
          </w:tcPr>
          <w:p w:rsidR="00586B82" w:rsidRPr="00586B82" w:rsidRDefault="00586B82" w:rsidP="00586B82">
            <w:pPr>
              <w:tabs>
                <w:tab w:val="right" w:pos="9355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586B82">
              <w:rPr>
                <w:rFonts w:eastAsia="Calibri" w:cs="Times New Roman"/>
                <w:sz w:val="24"/>
                <w:szCs w:val="24"/>
              </w:rPr>
              <w:t>Организация связи и принятие мер по</w:t>
            </w:r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586B82">
              <w:rPr>
                <w:rFonts w:eastAsia="Calibri" w:cs="Times New Roman"/>
                <w:sz w:val="24"/>
                <w:szCs w:val="24"/>
              </w:rPr>
              <w:t>оповещению населения и</w:t>
            </w:r>
          </w:p>
          <w:p w:rsidR="00586B82" w:rsidRPr="00586B82" w:rsidRDefault="00586B82" w:rsidP="00586B82">
            <w:pPr>
              <w:tabs>
                <w:tab w:val="right" w:pos="9355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586B82">
              <w:rPr>
                <w:rFonts w:eastAsia="Calibri" w:cs="Times New Roman"/>
                <w:sz w:val="24"/>
                <w:szCs w:val="24"/>
              </w:rPr>
              <w:t xml:space="preserve">подразделений </w:t>
            </w:r>
            <w:proofErr w:type="gramStart"/>
            <w:r w:rsidRPr="00586B82">
              <w:rPr>
                <w:rFonts w:eastAsia="Calibri" w:cs="Times New Roman"/>
                <w:sz w:val="24"/>
                <w:szCs w:val="24"/>
              </w:rPr>
              <w:t>Государственной</w:t>
            </w:r>
            <w:proofErr w:type="gramEnd"/>
          </w:p>
          <w:p w:rsidR="00362258" w:rsidRDefault="00586B82" w:rsidP="00586B82">
            <w:pPr>
              <w:tabs>
                <w:tab w:val="right" w:pos="9355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 xml:space="preserve">противопожарной службы о пожаре, </w:t>
            </w:r>
            <w:r w:rsidRPr="00586B82">
              <w:rPr>
                <w:rFonts w:eastAsia="Calibri" w:cs="Times New Roman"/>
                <w:sz w:val="24"/>
                <w:szCs w:val="24"/>
              </w:rPr>
              <w:t>оборудование сельских населенных</w:t>
            </w:r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586B82">
              <w:rPr>
                <w:rFonts w:eastAsia="Calibri" w:cs="Times New Roman"/>
                <w:sz w:val="24"/>
                <w:szCs w:val="24"/>
              </w:rPr>
              <w:t>пунктов системами оповещения о</w:t>
            </w:r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586B82">
              <w:rPr>
                <w:rFonts w:eastAsia="Calibri" w:cs="Times New Roman"/>
                <w:sz w:val="24"/>
                <w:szCs w:val="24"/>
              </w:rPr>
              <w:t>пожаре</w:t>
            </w:r>
            <w:r>
              <w:rPr>
                <w:rFonts w:eastAsia="Calibri" w:cs="Times New Roman"/>
                <w:sz w:val="24"/>
                <w:szCs w:val="24"/>
              </w:rPr>
              <w:t>.</w:t>
            </w:r>
          </w:p>
          <w:p w:rsidR="00CB5C04" w:rsidRPr="009B364B" w:rsidRDefault="00CB5C04" w:rsidP="00586B82">
            <w:pPr>
              <w:tabs>
                <w:tab w:val="right" w:pos="9355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362258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202</w:t>
            </w:r>
            <w:r>
              <w:rPr>
                <w:rFonts w:eastAsia="Calibri" w:cs="Times New Roman"/>
                <w:sz w:val="24"/>
                <w:szCs w:val="24"/>
              </w:rPr>
              <w:t>8</w:t>
            </w:r>
          </w:p>
          <w:p w:rsidR="00CB5C04" w:rsidRDefault="00CB5C04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CB5C04" w:rsidRDefault="00CB5C04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CB5C04" w:rsidRDefault="00CB5C04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CB5C04" w:rsidRPr="009B364B" w:rsidRDefault="00CB5C04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362258" w:rsidRPr="009B364B" w:rsidRDefault="00362258" w:rsidP="009B364B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бюджет поселения</w:t>
            </w:r>
          </w:p>
        </w:tc>
        <w:tc>
          <w:tcPr>
            <w:tcW w:w="1559" w:type="dxa"/>
          </w:tcPr>
          <w:p w:rsidR="00362258" w:rsidRPr="009B364B" w:rsidRDefault="00362258" w:rsidP="005675E4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 w:val="restart"/>
          </w:tcPr>
          <w:p w:rsidR="00362258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CE136A">
              <w:rPr>
                <w:rFonts w:eastAsia="Calibri" w:cs="Times New Roman"/>
                <w:sz w:val="24"/>
                <w:szCs w:val="24"/>
              </w:rPr>
              <w:t>Степанов Д.А</w:t>
            </w:r>
          </w:p>
          <w:p w:rsidR="00CB5C04" w:rsidRDefault="00CB5C04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CB5C04" w:rsidRDefault="00CB5C04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CB5C04" w:rsidRDefault="00CB5C04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CB5C04" w:rsidRDefault="00CB5C04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CB5C04" w:rsidRDefault="00CB5C04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CB5C04" w:rsidRDefault="00CB5C04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362258" w:rsidRPr="009B364B" w:rsidRDefault="000977A9" w:rsidP="009B364B">
            <w:pPr>
              <w:tabs>
                <w:tab w:val="right" w:pos="9355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О</w:t>
            </w:r>
            <w:r w:rsidR="00362258">
              <w:rPr>
                <w:rFonts w:eastAsia="Calibri" w:cs="Times New Roman"/>
                <w:sz w:val="24"/>
                <w:szCs w:val="24"/>
              </w:rPr>
              <w:t>беспечение</w:t>
            </w:r>
            <w:r w:rsidR="00362258" w:rsidRPr="004744C4">
              <w:rPr>
                <w:rFonts w:eastAsia="Calibri" w:cs="Times New Roman"/>
                <w:sz w:val="24"/>
                <w:szCs w:val="24"/>
              </w:rPr>
              <w:t xml:space="preserve"> защиты населения и территории от чрезвычайных ситуаций природного и техногенного характера.</w:t>
            </w:r>
          </w:p>
        </w:tc>
      </w:tr>
      <w:tr w:rsidR="00362258" w:rsidRPr="009B364B" w:rsidTr="00C42AE0">
        <w:trPr>
          <w:trHeight w:val="79"/>
        </w:trPr>
        <w:tc>
          <w:tcPr>
            <w:tcW w:w="3652" w:type="dxa"/>
            <w:vMerge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362258" w:rsidRPr="009B364B" w:rsidRDefault="00362258" w:rsidP="009B364B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1559" w:type="dxa"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trike/>
                <w:sz w:val="24"/>
                <w:szCs w:val="24"/>
              </w:rPr>
            </w:pPr>
            <w:r w:rsidRPr="009B364B">
              <w:rPr>
                <w:rFonts w:eastAsia="Calibri" w:cs="Times New Roman"/>
                <w:strike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362258" w:rsidRPr="009B364B" w:rsidTr="00C42AE0">
        <w:trPr>
          <w:trHeight w:val="79"/>
        </w:trPr>
        <w:tc>
          <w:tcPr>
            <w:tcW w:w="3652" w:type="dxa"/>
            <w:vMerge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362258" w:rsidRPr="009B364B" w:rsidRDefault="00362258" w:rsidP="009B364B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559" w:type="dxa"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362258" w:rsidRPr="009B364B" w:rsidTr="00C42AE0">
        <w:trPr>
          <w:trHeight w:val="79"/>
        </w:trPr>
        <w:tc>
          <w:tcPr>
            <w:tcW w:w="3652" w:type="dxa"/>
            <w:vMerge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362258" w:rsidRPr="009B364B" w:rsidRDefault="00362258" w:rsidP="009B364B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559" w:type="dxa"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362258" w:rsidRPr="009B364B" w:rsidTr="00C42AE0">
        <w:trPr>
          <w:trHeight w:val="79"/>
        </w:trPr>
        <w:tc>
          <w:tcPr>
            <w:tcW w:w="3652" w:type="dxa"/>
            <w:vMerge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362258" w:rsidRPr="009B364B" w:rsidRDefault="00362258" w:rsidP="009B364B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итого по бюджету мероприятия</w:t>
            </w:r>
          </w:p>
        </w:tc>
        <w:tc>
          <w:tcPr>
            <w:tcW w:w="1559" w:type="dxa"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362258" w:rsidRPr="009B364B" w:rsidTr="00C42AE0">
        <w:trPr>
          <w:trHeight w:val="79"/>
        </w:trPr>
        <w:tc>
          <w:tcPr>
            <w:tcW w:w="3652" w:type="dxa"/>
            <w:vMerge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362258" w:rsidRPr="009B364B" w:rsidRDefault="00362258" w:rsidP="009B364B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559" w:type="dxa"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362258" w:rsidRPr="009B364B" w:rsidTr="00C42AE0">
        <w:trPr>
          <w:trHeight w:val="79"/>
        </w:trPr>
        <w:tc>
          <w:tcPr>
            <w:tcW w:w="3652" w:type="dxa"/>
            <w:vMerge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362258" w:rsidRPr="009B364B" w:rsidRDefault="00362258" w:rsidP="009B364B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  <w:t>итого по мероприятию</w:t>
            </w:r>
          </w:p>
        </w:tc>
        <w:tc>
          <w:tcPr>
            <w:tcW w:w="1559" w:type="dxa"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362258" w:rsidRPr="009B364B" w:rsidRDefault="00362258" w:rsidP="009B364B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362258" w:rsidRPr="009B364B" w:rsidTr="00C42AE0">
        <w:tc>
          <w:tcPr>
            <w:tcW w:w="3652" w:type="dxa"/>
            <w:tcBorders>
              <w:top w:val="single" w:sz="4" w:space="0" w:color="auto"/>
              <w:bottom w:val="single" w:sz="4" w:space="0" w:color="auto"/>
            </w:tcBorders>
          </w:tcPr>
          <w:p w:rsidR="00362258" w:rsidRPr="009B364B" w:rsidRDefault="00362258" w:rsidP="00CE136A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240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Задача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  <w:r w:rsidRPr="009B364B">
              <w:rPr>
                <w:rFonts w:eastAsia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134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62258" w:rsidRPr="009B364B" w:rsidRDefault="00362258" w:rsidP="00A372B0">
            <w:pPr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i/>
                <w:sz w:val="24"/>
                <w:szCs w:val="24"/>
                <w:lang w:eastAsia="ru-RU"/>
              </w:rPr>
            </w:pPr>
            <w:r w:rsidRPr="00CE136A">
              <w:rPr>
                <w:rFonts w:eastAsia="Times New Roman" w:cs="Times New Roman"/>
                <w:sz w:val="24"/>
                <w:szCs w:val="24"/>
                <w:lang w:eastAsia="ru-RU"/>
              </w:rPr>
              <w:t>Создание условий для гарантированного и качественного предоставления муниципальных услуг (выполнения работ) в области обеспечение пожарной безопасности.</w:t>
            </w:r>
          </w:p>
        </w:tc>
      </w:tr>
      <w:tr w:rsidR="00C45336" w:rsidRPr="009B364B" w:rsidTr="00C42AE0">
        <w:trPr>
          <w:trHeight w:val="84"/>
        </w:trPr>
        <w:tc>
          <w:tcPr>
            <w:tcW w:w="3652" w:type="dxa"/>
            <w:vMerge w:val="restart"/>
          </w:tcPr>
          <w:p w:rsidR="00C45336" w:rsidRPr="009B364B" w:rsidRDefault="00CB5C04" w:rsidP="00CB5C04">
            <w:pPr>
              <w:tabs>
                <w:tab w:val="right" w:pos="9355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CB5C04">
              <w:rPr>
                <w:rFonts w:eastAsia="Times New Roman" w:cs="Times New Roman"/>
                <w:sz w:val="24"/>
                <w:szCs w:val="24"/>
                <w:lang w:eastAsia="ru-RU"/>
              </w:rPr>
              <w:t>Совершенствование мероприятий противопожарной пропаганды, предупреждение пожаров, совершенствование по организации предупреждения и тушения пожаров, применение современных сре</w:t>
            </w:r>
            <w:proofErr w:type="gramStart"/>
            <w:r w:rsidRPr="00CB5C04">
              <w:rPr>
                <w:rFonts w:eastAsia="Times New Roman" w:cs="Times New Roman"/>
                <w:sz w:val="24"/>
                <w:szCs w:val="24"/>
                <w:lang w:eastAsia="ru-RU"/>
              </w:rPr>
              <w:t>дств пр</w:t>
            </w:r>
            <w:proofErr w:type="gramEnd"/>
            <w:r w:rsidRPr="00CB5C04">
              <w:rPr>
                <w:rFonts w:eastAsia="Times New Roman" w:cs="Times New Roman"/>
                <w:sz w:val="24"/>
                <w:szCs w:val="24"/>
                <w:lang w:eastAsia="ru-RU"/>
              </w:rPr>
              <w:t>отивопожарной защиты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4" w:type="dxa"/>
            <w:vMerge w:val="restart"/>
          </w:tcPr>
          <w:p w:rsidR="00C45336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202</w:t>
            </w:r>
            <w:r>
              <w:rPr>
                <w:rFonts w:eastAsia="Calibri" w:cs="Times New Roman"/>
                <w:sz w:val="24"/>
                <w:szCs w:val="24"/>
              </w:rPr>
              <w:t>8</w:t>
            </w:r>
          </w:p>
          <w:p w:rsidR="000977A9" w:rsidRDefault="000977A9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0977A9" w:rsidRDefault="000977A9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0977A9" w:rsidRPr="009B364B" w:rsidRDefault="000977A9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45336" w:rsidRPr="009B364B" w:rsidRDefault="00C45336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бюджет поселения</w:t>
            </w:r>
          </w:p>
        </w:tc>
        <w:tc>
          <w:tcPr>
            <w:tcW w:w="1559" w:type="dxa"/>
          </w:tcPr>
          <w:p w:rsidR="00C45336" w:rsidRPr="009B364B" w:rsidRDefault="00C45336" w:rsidP="00CB5C04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1100000,00</w:t>
            </w:r>
          </w:p>
        </w:tc>
        <w:tc>
          <w:tcPr>
            <w:tcW w:w="2126" w:type="dxa"/>
            <w:vMerge w:val="restart"/>
          </w:tcPr>
          <w:p w:rsidR="000977A9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Степанов Д.А</w:t>
            </w:r>
          </w:p>
          <w:p w:rsidR="000977A9" w:rsidRDefault="000977A9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0977A9" w:rsidRDefault="000977A9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0977A9" w:rsidRDefault="000977A9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0977A9" w:rsidRDefault="000977A9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0977A9" w:rsidRDefault="000977A9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 xml:space="preserve"> </w:t>
            </w:r>
          </w:p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C45336" w:rsidRPr="009B364B" w:rsidRDefault="000977A9" w:rsidP="00CB5C04">
            <w:pPr>
              <w:tabs>
                <w:tab w:val="right" w:pos="9355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0977A9">
              <w:rPr>
                <w:rFonts w:eastAsia="Times New Roman" w:cs="Times New Roman"/>
                <w:sz w:val="24"/>
                <w:szCs w:val="24"/>
                <w:lang w:bidi="en-US"/>
              </w:rPr>
              <w:t>Снижение количества количество пожаров, достигаемое за счет качественного обеспечения органами местного самоуправления первичных мер пожарной безопасности.</w:t>
            </w:r>
          </w:p>
        </w:tc>
      </w:tr>
      <w:tr w:rsidR="00C45336" w:rsidRPr="009B364B" w:rsidTr="00C42AE0">
        <w:trPr>
          <w:trHeight w:val="79"/>
        </w:trPr>
        <w:tc>
          <w:tcPr>
            <w:tcW w:w="3652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45336" w:rsidRPr="009B364B" w:rsidRDefault="00C45336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1559" w:type="dxa"/>
          </w:tcPr>
          <w:p w:rsidR="00C45336" w:rsidRPr="009B364B" w:rsidRDefault="00C45336" w:rsidP="00CB5C04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trike/>
                <w:sz w:val="24"/>
                <w:szCs w:val="24"/>
                <w:highlight w:val="yellow"/>
              </w:rPr>
            </w:pPr>
            <w:r w:rsidRPr="009B364B">
              <w:rPr>
                <w:rFonts w:eastAsia="Calibri" w:cs="Times New Roman"/>
                <w:strike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C45336" w:rsidRPr="009B364B" w:rsidTr="00C42AE0">
        <w:trPr>
          <w:trHeight w:val="79"/>
        </w:trPr>
        <w:tc>
          <w:tcPr>
            <w:tcW w:w="3652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45336" w:rsidRPr="009B364B" w:rsidRDefault="00C45336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559" w:type="dxa"/>
          </w:tcPr>
          <w:p w:rsidR="00C45336" w:rsidRPr="009B364B" w:rsidRDefault="00C45336" w:rsidP="00CB5C04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C45336" w:rsidRPr="009B364B" w:rsidTr="00C42AE0">
        <w:trPr>
          <w:trHeight w:val="79"/>
        </w:trPr>
        <w:tc>
          <w:tcPr>
            <w:tcW w:w="3652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45336" w:rsidRPr="009B364B" w:rsidRDefault="00C45336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559" w:type="dxa"/>
          </w:tcPr>
          <w:p w:rsidR="00C45336" w:rsidRPr="009B364B" w:rsidRDefault="00C45336" w:rsidP="00CB5C04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C45336" w:rsidRPr="009B364B" w:rsidTr="00C42AE0">
        <w:trPr>
          <w:trHeight w:val="79"/>
        </w:trPr>
        <w:tc>
          <w:tcPr>
            <w:tcW w:w="3652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45336" w:rsidRPr="009B364B" w:rsidRDefault="00C45336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итого по бюджету мероприятия</w:t>
            </w:r>
          </w:p>
        </w:tc>
        <w:tc>
          <w:tcPr>
            <w:tcW w:w="1559" w:type="dxa"/>
          </w:tcPr>
          <w:p w:rsidR="00C45336" w:rsidRPr="009B364B" w:rsidRDefault="00C45336" w:rsidP="00CB5C04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5675E4">
              <w:rPr>
                <w:rFonts w:eastAsia="Calibri" w:cs="Times New Roman"/>
                <w:sz w:val="24"/>
                <w:szCs w:val="24"/>
              </w:rPr>
              <w:t>1</w:t>
            </w:r>
            <w:r>
              <w:rPr>
                <w:rFonts w:eastAsia="Calibri" w:cs="Times New Roman"/>
                <w:sz w:val="24"/>
                <w:szCs w:val="24"/>
              </w:rPr>
              <w:t>1</w:t>
            </w:r>
            <w:r w:rsidRPr="005675E4">
              <w:rPr>
                <w:rFonts w:eastAsia="Calibri" w:cs="Times New Roman"/>
                <w:sz w:val="24"/>
                <w:szCs w:val="24"/>
              </w:rPr>
              <w:t>00</w:t>
            </w:r>
            <w:r w:rsidR="00B0326A">
              <w:rPr>
                <w:rFonts w:eastAsia="Calibri" w:cs="Times New Roman"/>
                <w:sz w:val="24"/>
                <w:szCs w:val="24"/>
              </w:rPr>
              <w:t>0</w:t>
            </w:r>
            <w:r w:rsidRPr="005675E4">
              <w:rPr>
                <w:rFonts w:eastAsia="Calibri" w:cs="Times New Roman"/>
                <w:sz w:val="24"/>
                <w:szCs w:val="24"/>
              </w:rPr>
              <w:t>00,00</w:t>
            </w:r>
          </w:p>
        </w:tc>
        <w:tc>
          <w:tcPr>
            <w:tcW w:w="2126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C45336" w:rsidRPr="009B364B" w:rsidTr="00C42AE0">
        <w:trPr>
          <w:trHeight w:val="79"/>
        </w:trPr>
        <w:tc>
          <w:tcPr>
            <w:tcW w:w="3652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45336" w:rsidRPr="009B364B" w:rsidRDefault="00C45336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559" w:type="dxa"/>
          </w:tcPr>
          <w:p w:rsidR="00C45336" w:rsidRPr="009B364B" w:rsidRDefault="00C45336" w:rsidP="00CB5C04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C45336" w:rsidRPr="009B364B" w:rsidTr="00C42AE0">
        <w:trPr>
          <w:trHeight w:val="411"/>
        </w:trPr>
        <w:tc>
          <w:tcPr>
            <w:tcW w:w="3652" w:type="dxa"/>
            <w:vMerge/>
            <w:tcBorders>
              <w:bottom w:val="single" w:sz="4" w:space="0" w:color="auto"/>
            </w:tcBorders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C45336" w:rsidRPr="009B364B" w:rsidRDefault="00C45336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  <w:t>итого по мероприятию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45336" w:rsidRPr="009B364B" w:rsidRDefault="00C45336" w:rsidP="00CB5C04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  <w:highlight w:val="yellow"/>
              </w:rPr>
            </w:pPr>
            <w:r w:rsidRPr="005675E4">
              <w:rPr>
                <w:rFonts w:eastAsia="Calibri" w:cs="Times New Roman"/>
                <w:sz w:val="24"/>
                <w:szCs w:val="24"/>
              </w:rPr>
              <w:t>1</w:t>
            </w:r>
            <w:r>
              <w:rPr>
                <w:rFonts w:eastAsia="Calibri" w:cs="Times New Roman"/>
                <w:sz w:val="24"/>
                <w:szCs w:val="24"/>
              </w:rPr>
              <w:t>1</w:t>
            </w:r>
            <w:r w:rsidRPr="005675E4">
              <w:rPr>
                <w:rFonts w:eastAsia="Calibri" w:cs="Times New Roman"/>
                <w:sz w:val="24"/>
                <w:szCs w:val="24"/>
              </w:rPr>
              <w:t>00</w:t>
            </w:r>
            <w:r w:rsidR="00B0326A">
              <w:rPr>
                <w:rFonts w:eastAsia="Calibri" w:cs="Times New Roman"/>
                <w:sz w:val="24"/>
                <w:szCs w:val="24"/>
              </w:rPr>
              <w:t>0</w:t>
            </w:r>
            <w:r w:rsidRPr="005675E4">
              <w:rPr>
                <w:rFonts w:eastAsia="Calibri" w:cs="Times New Roman"/>
                <w:sz w:val="24"/>
                <w:szCs w:val="24"/>
              </w:rPr>
              <w:t>00,00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bottom w:val="single" w:sz="4" w:space="0" w:color="auto"/>
            </w:tcBorders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362258" w:rsidRPr="009B364B" w:rsidTr="00C42AE0">
        <w:tc>
          <w:tcPr>
            <w:tcW w:w="3652" w:type="dxa"/>
            <w:tcBorders>
              <w:top w:val="single" w:sz="4" w:space="0" w:color="auto"/>
              <w:bottom w:val="single" w:sz="4" w:space="0" w:color="auto"/>
            </w:tcBorders>
          </w:tcPr>
          <w:p w:rsidR="00362258" w:rsidRPr="009B364B" w:rsidRDefault="00362258" w:rsidP="00CE136A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240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Задача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  <w:r w:rsidRPr="009B364B">
              <w:rPr>
                <w:rFonts w:eastAsia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134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62258" w:rsidRPr="009B364B" w:rsidRDefault="00362258" w:rsidP="00CE136A">
            <w:pPr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i/>
                <w:sz w:val="24"/>
                <w:szCs w:val="24"/>
                <w:lang w:eastAsia="ru-RU"/>
              </w:rPr>
            </w:pPr>
            <w:r w:rsidRPr="00CE136A">
              <w:rPr>
                <w:rFonts w:eastAsia="Times New Roman" w:cs="Times New Roman"/>
                <w:sz w:val="24"/>
                <w:szCs w:val="24"/>
                <w:lang w:eastAsia="ru-RU"/>
              </w:rPr>
              <w:t>Модернизация мест массового отдыха населения на водных объектах, направленная на обеспечение безопасности, охраны жизни и здоровья людей</w:t>
            </w:r>
            <w:r w:rsidRPr="007C6A6D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C45336" w:rsidRPr="009B364B" w:rsidTr="00C42AE0">
        <w:trPr>
          <w:trHeight w:val="84"/>
        </w:trPr>
        <w:tc>
          <w:tcPr>
            <w:tcW w:w="3652" w:type="dxa"/>
            <w:vMerge w:val="restart"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CE136A">
              <w:rPr>
                <w:rFonts w:eastAsia="Calibri" w:cs="Times New Roman"/>
                <w:sz w:val="24"/>
                <w:szCs w:val="24"/>
              </w:rPr>
              <w:t>Содержание и организация деятельности аварийно-спасательных служб</w:t>
            </w:r>
          </w:p>
        </w:tc>
        <w:tc>
          <w:tcPr>
            <w:tcW w:w="1984" w:type="dxa"/>
            <w:vMerge w:val="restart"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202</w:t>
            </w:r>
            <w:r>
              <w:rPr>
                <w:rFonts w:eastAsia="Calibri" w:cs="Times New Roman"/>
                <w:sz w:val="24"/>
                <w:szCs w:val="24"/>
              </w:rPr>
              <w:t>8</w:t>
            </w:r>
          </w:p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45336" w:rsidRPr="009B364B" w:rsidRDefault="00C45336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бюджет поселения</w:t>
            </w:r>
          </w:p>
        </w:tc>
        <w:tc>
          <w:tcPr>
            <w:tcW w:w="1559" w:type="dxa"/>
          </w:tcPr>
          <w:p w:rsidR="00C45336" w:rsidRPr="009B364B" w:rsidRDefault="00C45336" w:rsidP="00CB5C04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 w:val="restart"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Степанов Д.А</w:t>
            </w:r>
            <w:r w:rsidRPr="009B364B">
              <w:rPr>
                <w:rFonts w:eastAsia="Calibri" w:cs="Times New Roman"/>
                <w:sz w:val="24"/>
                <w:szCs w:val="24"/>
              </w:rPr>
              <w:t xml:space="preserve"> </w:t>
            </w:r>
          </w:p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C45336" w:rsidRPr="009B364B" w:rsidRDefault="000977A9" w:rsidP="004744C4">
            <w:pPr>
              <w:tabs>
                <w:tab w:val="right" w:pos="9355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С</w:t>
            </w:r>
            <w:r w:rsidR="00C45336" w:rsidRPr="007C6A6D">
              <w:rPr>
                <w:rFonts w:eastAsia="Calibri" w:cs="Times New Roman"/>
                <w:sz w:val="24"/>
                <w:szCs w:val="24"/>
              </w:rPr>
              <w:t>нижение количества происшествий, гибели людей и обеспечение их безопасности на водных объектах</w:t>
            </w:r>
            <w:r w:rsidR="00C45336">
              <w:rPr>
                <w:rFonts w:eastAsia="Calibri" w:cs="Times New Roman"/>
                <w:sz w:val="24"/>
                <w:szCs w:val="24"/>
              </w:rPr>
              <w:t>.</w:t>
            </w:r>
          </w:p>
        </w:tc>
      </w:tr>
      <w:tr w:rsidR="00C45336" w:rsidRPr="009B364B" w:rsidTr="00C42AE0">
        <w:trPr>
          <w:trHeight w:val="79"/>
        </w:trPr>
        <w:tc>
          <w:tcPr>
            <w:tcW w:w="3652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45336" w:rsidRPr="009B364B" w:rsidRDefault="00C45336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1559" w:type="dxa"/>
          </w:tcPr>
          <w:p w:rsidR="00C45336" w:rsidRPr="00C45336" w:rsidRDefault="00C45336" w:rsidP="00C45336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trike/>
                <w:sz w:val="24"/>
                <w:szCs w:val="24"/>
                <w:highlight w:val="yellow"/>
              </w:rPr>
            </w:pPr>
            <w:r>
              <w:rPr>
                <w:rFonts w:eastAsia="Calibri" w:cs="Times New Roman"/>
                <w:sz w:val="24"/>
                <w:szCs w:val="24"/>
              </w:rPr>
              <w:t>440</w:t>
            </w:r>
            <w:r w:rsidRPr="005675E4">
              <w:rPr>
                <w:rFonts w:eastAsia="Calibri" w:cs="Times New Roman"/>
                <w:sz w:val="24"/>
                <w:szCs w:val="24"/>
              </w:rPr>
              <w:t>0000,00</w:t>
            </w:r>
          </w:p>
        </w:tc>
        <w:tc>
          <w:tcPr>
            <w:tcW w:w="2126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C45336" w:rsidRPr="009B364B" w:rsidTr="00C42AE0">
        <w:trPr>
          <w:trHeight w:val="79"/>
        </w:trPr>
        <w:tc>
          <w:tcPr>
            <w:tcW w:w="3652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45336" w:rsidRPr="009B364B" w:rsidRDefault="00C45336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559" w:type="dxa"/>
          </w:tcPr>
          <w:p w:rsidR="00C45336" w:rsidRPr="009B364B" w:rsidRDefault="00C45336" w:rsidP="00CB5C04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C45336" w:rsidRPr="009B364B" w:rsidTr="00C42AE0">
        <w:trPr>
          <w:trHeight w:val="79"/>
        </w:trPr>
        <w:tc>
          <w:tcPr>
            <w:tcW w:w="3652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45336" w:rsidRPr="009B364B" w:rsidRDefault="00C45336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559" w:type="dxa"/>
          </w:tcPr>
          <w:p w:rsidR="00C45336" w:rsidRPr="009B364B" w:rsidRDefault="00C45336" w:rsidP="00CB5C04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C45336" w:rsidRPr="009B364B" w:rsidTr="00C42AE0">
        <w:trPr>
          <w:trHeight w:val="79"/>
        </w:trPr>
        <w:tc>
          <w:tcPr>
            <w:tcW w:w="3652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45336" w:rsidRPr="009B364B" w:rsidRDefault="00C45336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итого по бюджету мероприятия</w:t>
            </w:r>
          </w:p>
        </w:tc>
        <w:tc>
          <w:tcPr>
            <w:tcW w:w="1559" w:type="dxa"/>
          </w:tcPr>
          <w:p w:rsidR="00C45336" w:rsidRPr="009B364B" w:rsidRDefault="00C45336" w:rsidP="00CB5C04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440</w:t>
            </w:r>
            <w:r w:rsidRPr="005675E4">
              <w:rPr>
                <w:rFonts w:eastAsia="Calibri" w:cs="Times New Roman"/>
                <w:sz w:val="24"/>
                <w:szCs w:val="24"/>
              </w:rPr>
              <w:t>0000,00</w:t>
            </w:r>
          </w:p>
        </w:tc>
        <w:tc>
          <w:tcPr>
            <w:tcW w:w="2126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C45336" w:rsidRPr="009B364B" w:rsidTr="00C42AE0">
        <w:trPr>
          <w:trHeight w:val="79"/>
        </w:trPr>
        <w:tc>
          <w:tcPr>
            <w:tcW w:w="3652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45336" w:rsidRPr="009B364B" w:rsidRDefault="00C45336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559" w:type="dxa"/>
          </w:tcPr>
          <w:p w:rsidR="00C45336" w:rsidRPr="009B364B" w:rsidRDefault="00C45336" w:rsidP="00CB5C04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B364B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C45336" w:rsidRPr="009B364B" w:rsidTr="00C42AE0">
        <w:trPr>
          <w:trHeight w:val="411"/>
        </w:trPr>
        <w:tc>
          <w:tcPr>
            <w:tcW w:w="3652" w:type="dxa"/>
            <w:vMerge/>
            <w:tcBorders>
              <w:bottom w:val="single" w:sz="4" w:space="0" w:color="auto"/>
            </w:tcBorders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C45336" w:rsidRPr="009B364B" w:rsidRDefault="00C45336" w:rsidP="00A372B0">
            <w:pPr>
              <w:tabs>
                <w:tab w:val="left" w:pos="12049"/>
              </w:tabs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9B364B"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  <w:t>итого по мероприятию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45336" w:rsidRPr="009B364B" w:rsidRDefault="00C45336" w:rsidP="00CB5C04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  <w:highlight w:val="yellow"/>
              </w:rPr>
            </w:pPr>
            <w:r>
              <w:rPr>
                <w:rFonts w:eastAsia="Calibri" w:cs="Times New Roman"/>
                <w:sz w:val="24"/>
                <w:szCs w:val="24"/>
              </w:rPr>
              <w:t>440</w:t>
            </w:r>
            <w:r w:rsidRPr="005675E4">
              <w:rPr>
                <w:rFonts w:eastAsia="Calibri" w:cs="Times New Roman"/>
                <w:sz w:val="24"/>
                <w:szCs w:val="24"/>
              </w:rPr>
              <w:t>0000,00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bottom w:val="single" w:sz="4" w:space="0" w:color="auto"/>
            </w:tcBorders>
          </w:tcPr>
          <w:p w:rsidR="00C45336" w:rsidRPr="009B364B" w:rsidRDefault="00C45336" w:rsidP="00A372B0">
            <w:pPr>
              <w:tabs>
                <w:tab w:val="right" w:pos="9355"/>
              </w:tabs>
              <w:ind w:firstLine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="009B364B" w:rsidRPr="009B364B" w:rsidRDefault="009B364B" w:rsidP="009B364B">
      <w:pPr>
        <w:overflowPunct w:val="0"/>
        <w:autoSpaceDE w:val="0"/>
        <w:autoSpaceDN w:val="0"/>
        <w:adjustRightInd w:val="0"/>
        <w:ind w:left="568" w:firstLine="0"/>
        <w:jc w:val="center"/>
        <w:rPr>
          <w:rFonts w:eastAsia="Times New Roman" w:cs="Times New Roman"/>
          <w:sz w:val="24"/>
          <w:szCs w:val="24"/>
          <w:lang w:eastAsia="ru-RU"/>
        </w:rPr>
      </w:pPr>
    </w:p>
    <w:p w:rsidR="009B364B" w:rsidRPr="009B364B" w:rsidRDefault="009B364B" w:rsidP="009B364B">
      <w:pPr>
        <w:overflowPunct w:val="0"/>
        <w:autoSpaceDE w:val="0"/>
        <w:autoSpaceDN w:val="0"/>
        <w:adjustRightInd w:val="0"/>
        <w:ind w:left="568" w:firstLine="0"/>
        <w:jc w:val="center"/>
        <w:rPr>
          <w:rFonts w:eastAsia="Times New Roman" w:cs="Times New Roman"/>
          <w:sz w:val="24"/>
          <w:szCs w:val="24"/>
          <w:lang w:eastAsia="ru-RU"/>
        </w:rPr>
        <w:sectPr w:rsidR="009B364B" w:rsidRPr="009B364B" w:rsidSect="00E0048C">
          <w:pgSz w:w="16838" w:h="11906" w:orient="landscape"/>
          <w:pgMar w:top="680" w:right="284" w:bottom="567" w:left="1134" w:header="709" w:footer="709" w:gutter="0"/>
          <w:cols w:space="708"/>
          <w:docGrid w:linePitch="381"/>
        </w:sectPr>
      </w:pPr>
    </w:p>
    <w:p w:rsidR="009B364B" w:rsidRPr="009B364B" w:rsidRDefault="009B364B" w:rsidP="009B364B">
      <w:pPr>
        <w:overflowPunct w:val="0"/>
        <w:autoSpaceDE w:val="0"/>
        <w:autoSpaceDN w:val="0"/>
        <w:adjustRightInd w:val="0"/>
        <w:ind w:left="568" w:firstLine="0"/>
        <w:jc w:val="center"/>
        <w:rPr>
          <w:rFonts w:eastAsia="Times New Roman" w:cs="Times New Roman"/>
          <w:sz w:val="24"/>
          <w:szCs w:val="24"/>
          <w:lang w:eastAsia="ru-RU"/>
        </w:rPr>
      </w:pPr>
    </w:p>
    <w:p w:rsidR="009B364B" w:rsidRPr="009B364B" w:rsidRDefault="009B364B" w:rsidP="009B364B">
      <w:pPr>
        <w:spacing w:after="200" w:line="276" w:lineRule="auto"/>
        <w:ind w:firstLine="0"/>
        <w:contextualSpacing/>
        <w:jc w:val="center"/>
        <w:rPr>
          <w:rFonts w:eastAsia="Calibri" w:cs="Times New Roman"/>
          <w:sz w:val="24"/>
          <w:szCs w:val="24"/>
        </w:rPr>
      </w:pPr>
      <w:r w:rsidRPr="009B364B">
        <w:rPr>
          <w:rFonts w:eastAsia="Calibri" w:cs="Times New Roman"/>
          <w:sz w:val="24"/>
          <w:szCs w:val="24"/>
        </w:rPr>
        <w:t>4. Механизм реализации программы  и ее ожидаемые конечные результаты</w:t>
      </w:r>
    </w:p>
    <w:p w:rsidR="009B364B" w:rsidRPr="009B364B" w:rsidRDefault="009B364B" w:rsidP="009B364B">
      <w:pPr>
        <w:overflowPunct w:val="0"/>
        <w:autoSpaceDE w:val="0"/>
        <w:autoSpaceDN w:val="0"/>
        <w:adjustRightInd w:val="0"/>
        <w:ind w:left="568" w:firstLine="0"/>
        <w:jc w:val="center"/>
        <w:rPr>
          <w:rFonts w:eastAsia="Times New Roman" w:cs="Times New Roman"/>
          <w:i/>
          <w:sz w:val="24"/>
          <w:szCs w:val="24"/>
          <w:lang w:eastAsia="ru-RU"/>
        </w:rPr>
      </w:pPr>
    </w:p>
    <w:p w:rsidR="009B364B" w:rsidRPr="009B364B" w:rsidRDefault="009B364B" w:rsidP="009B364B">
      <w:pPr>
        <w:overflowPunct w:val="0"/>
        <w:autoSpaceDE w:val="0"/>
        <w:autoSpaceDN w:val="0"/>
        <w:adjustRightInd w:val="0"/>
        <w:ind w:firstLine="567"/>
        <w:rPr>
          <w:rFonts w:eastAsia="Times New Roman" w:cs="Times New Roman"/>
          <w:sz w:val="24"/>
          <w:szCs w:val="24"/>
          <w:lang w:eastAsia="ru-RU"/>
        </w:rPr>
      </w:pPr>
      <w:r w:rsidRPr="009B364B">
        <w:rPr>
          <w:rFonts w:eastAsia="Times New Roman" w:cs="Times New Roman"/>
          <w:sz w:val="24"/>
          <w:szCs w:val="24"/>
          <w:lang w:eastAsia="ru-RU"/>
        </w:rPr>
        <w:t xml:space="preserve">Текущее управление Программой и оперативный </w:t>
      </w:r>
      <w:proofErr w:type="gramStart"/>
      <w:r w:rsidRPr="009B364B">
        <w:rPr>
          <w:rFonts w:eastAsia="Times New Roman" w:cs="Times New Roman"/>
          <w:sz w:val="24"/>
          <w:szCs w:val="24"/>
          <w:lang w:eastAsia="ru-RU"/>
        </w:rPr>
        <w:t>контроль за</w:t>
      </w:r>
      <w:proofErr w:type="gramEnd"/>
      <w:r w:rsidRPr="009B364B">
        <w:rPr>
          <w:rFonts w:eastAsia="Times New Roman" w:cs="Times New Roman"/>
          <w:sz w:val="24"/>
          <w:szCs w:val="24"/>
          <w:lang w:eastAsia="ru-RU"/>
        </w:rPr>
        <w:t xml:space="preserve"> ходом ее реализации обеспечиваются М</w:t>
      </w:r>
      <w:r w:rsidR="00F961C6">
        <w:rPr>
          <w:rFonts w:eastAsia="Times New Roman" w:cs="Times New Roman"/>
          <w:sz w:val="24"/>
          <w:szCs w:val="24"/>
          <w:lang w:eastAsia="ru-RU"/>
        </w:rPr>
        <w:t>К</w:t>
      </w:r>
      <w:r w:rsidRPr="009B364B">
        <w:rPr>
          <w:rFonts w:eastAsia="Times New Roman" w:cs="Times New Roman"/>
          <w:sz w:val="24"/>
          <w:szCs w:val="24"/>
          <w:lang w:eastAsia="ru-RU"/>
        </w:rPr>
        <w:t>У «</w:t>
      </w:r>
      <w:r w:rsidR="00F961C6">
        <w:rPr>
          <w:rFonts w:eastAsia="Times New Roman" w:cs="Times New Roman"/>
          <w:sz w:val="24"/>
          <w:szCs w:val="24"/>
          <w:lang w:eastAsia="ru-RU"/>
        </w:rPr>
        <w:t>Центр обеспечения деятельности</w:t>
      </w:r>
      <w:r w:rsidRPr="009B364B">
        <w:rPr>
          <w:rFonts w:eastAsia="Times New Roman" w:cs="Times New Roman"/>
          <w:sz w:val="24"/>
          <w:szCs w:val="24"/>
          <w:lang w:eastAsia="ru-RU"/>
        </w:rPr>
        <w:t>»</w:t>
      </w:r>
      <w:r w:rsidR="00F961C6">
        <w:rPr>
          <w:rFonts w:eastAsia="Times New Roman" w:cs="Times New Roman"/>
          <w:sz w:val="24"/>
          <w:szCs w:val="24"/>
          <w:lang w:eastAsia="ru-RU"/>
        </w:rPr>
        <w:t xml:space="preserve"> Тутаевского МО</w:t>
      </w:r>
      <w:r w:rsidRPr="009B364B">
        <w:rPr>
          <w:rFonts w:eastAsia="Times New Roman" w:cs="Times New Roman"/>
          <w:sz w:val="24"/>
          <w:szCs w:val="24"/>
          <w:lang w:eastAsia="ru-RU"/>
        </w:rPr>
        <w:t>, которая осуществляет:</w:t>
      </w:r>
    </w:p>
    <w:p w:rsidR="009B364B" w:rsidRPr="009B364B" w:rsidRDefault="009B364B" w:rsidP="009B364B">
      <w:pPr>
        <w:overflowPunct w:val="0"/>
        <w:autoSpaceDE w:val="0"/>
        <w:autoSpaceDN w:val="0"/>
        <w:adjustRightInd w:val="0"/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9B364B">
        <w:rPr>
          <w:rFonts w:eastAsia="Times New Roman" w:cs="Times New Roman"/>
          <w:sz w:val="24"/>
          <w:szCs w:val="24"/>
          <w:lang w:eastAsia="ru-RU"/>
        </w:rPr>
        <w:t>- сбор и систематизацию статистической и аналитической информации о реализации Программных мероприятий;</w:t>
      </w:r>
    </w:p>
    <w:p w:rsidR="009B364B" w:rsidRPr="009B364B" w:rsidRDefault="009B364B" w:rsidP="009B364B">
      <w:pPr>
        <w:overflowPunct w:val="0"/>
        <w:autoSpaceDE w:val="0"/>
        <w:autoSpaceDN w:val="0"/>
        <w:adjustRightInd w:val="0"/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9B364B">
        <w:rPr>
          <w:rFonts w:eastAsia="Times New Roman" w:cs="Times New Roman"/>
          <w:sz w:val="24"/>
          <w:szCs w:val="24"/>
          <w:lang w:eastAsia="ru-RU"/>
        </w:rPr>
        <w:t>- мониторинг результатов реализации Программных мероприятий;</w:t>
      </w:r>
    </w:p>
    <w:p w:rsidR="009B364B" w:rsidRPr="009B364B" w:rsidRDefault="009B364B" w:rsidP="009B364B">
      <w:pPr>
        <w:overflowPunct w:val="0"/>
        <w:autoSpaceDE w:val="0"/>
        <w:autoSpaceDN w:val="0"/>
        <w:adjustRightInd w:val="0"/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9B364B">
        <w:rPr>
          <w:rFonts w:eastAsia="Times New Roman" w:cs="Times New Roman"/>
          <w:sz w:val="24"/>
          <w:szCs w:val="24"/>
          <w:lang w:eastAsia="ru-RU"/>
        </w:rPr>
        <w:t>- расчет выполнения показателей и индикаторов для оценки реализации Программы.</w:t>
      </w:r>
    </w:p>
    <w:p w:rsidR="009B364B" w:rsidRPr="009B364B" w:rsidRDefault="00A372B0" w:rsidP="009B364B">
      <w:pPr>
        <w:overflowPunct w:val="0"/>
        <w:autoSpaceDE w:val="0"/>
        <w:autoSpaceDN w:val="0"/>
        <w:adjustRightInd w:val="0"/>
        <w:ind w:firstLine="0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iCs/>
          <w:sz w:val="24"/>
          <w:szCs w:val="24"/>
          <w:lang w:eastAsia="ru-RU"/>
        </w:rPr>
        <w:t xml:space="preserve">        М</w:t>
      </w:r>
      <w:r w:rsidR="009B364B" w:rsidRPr="009B364B">
        <w:rPr>
          <w:rFonts w:eastAsia="Times New Roman" w:cs="Times New Roman"/>
          <w:sz w:val="24"/>
          <w:szCs w:val="24"/>
          <w:lang w:eastAsia="ru-RU"/>
        </w:rPr>
        <w:t>еханизм реализации настоящей Программы сформирован в соответствии с ее основным целями и состоит из мероприятий направленных на достижение</w:t>
      </w:r>
      <w:r>
        <w:rPr>
          <w:rFonts w:eastAsia="Times New Roman" w:cs="Times New Roman"/>
          <w:sz w:val="24"/>
          <w:szCs w:val="24"/>
          <w:lang w:eastAsia="ru-RU"/>
        </w:rPr>
        <w:t xml:space="preserve"> этих</w:t>
      </w:r>
      <w:r w:rsidR="009B364B" w:rsidRPr="009B364B">
        <w:rPr>
          <w:rFonts w:eastAsia="Times New Roman" w:cs="Times New Roman"/>
          <w:sz w:val="24"/>
          <w:szCs w:val="24"/>
          <w:lang w:eastAsia="ru-RU"/>
        </w:rPr>
        <w:t xml:space="preserve"> целей и мероприятий</w:t>
      </w:r>
      <w:r>
        <w:rPr>
          <w:rFonts w:eastAsia="Times New Roman" w:cs="Times New Roman"/>
          <w:sz w:val="24"/>
          <w:szCs w:val="24"/>
          <w:lang w:eastAsia="ru-RU"/>
        </w:rPr>
        <w:t>,</w:t>
      </w:r>
      <w:r w:rsidR="009B364B" w:rsidRPr="009B364B">
        <w:rPr>
          <w:rFonts w:eastAsia="Times New Roman" w:cs="Times New Roman"/>
          <w:sz w:val="24"/>
          <w:szCs w:val="24"/>
          <w:lang w:eastAsia="ru-RU"/>
        </w:rPr>
        <w:t xml:space="preserve"> по обеспечению эффективной реализации положений настоящей Программы.</w:t>
      </w:r>
    </w:p>
    <w:p w:rsidR="009B364B" w:rsidRPr="004744C4" w:rsidRDefault="009B364B" w:rsidP="009B364B">
      <w:pPr>
        <w:overflowPunct w:val="0"/>
        <w:autoSpaceDE w:val="0"/>
        <w:autoSpaceDN w:val="0"/>
        <w:adjustRightInd w:val="0"/>
        <w:ind w:firstLine="0"/>
        <w:rPr>
          <w:rFonts w:eastAsia="Times New Roman" w:cs="Times New Roman"/>
          <w:bCs/>
          <w:sz w:val="24"/>
          <w:szCs w:val="24"/>
          <w:lang w:eastAsia="ru-RU"/>
        </w:rPr>
      </w:pPr>
      <w:r w:rsidRPr="009B364B">
        <w:rPr>
          <w:rFonts w:eastAsia="Times New Roman" w:cs="Times New Roman"/>
          <w:bCs/>
          <w:sz w:val="24"/>
          <w:szCs w:val="24"/>
          <w:lang w:eastAsia="ru-RU"/>
        </w:rPr>
        <w:t xml:space="preserve">         По предварительным оценкам реализации программных мероприятий </w:t>
      </w:r>
      <w:proofErr w:type="gramStart"/>
      <w:r w:rsidRPr="009B364B">
        <w:rPr>
          <w:rFonts w:eastAsia="Times New Roman" w:cs="Times New Roman"/>
          <w:bCs/>
          <w:sz w:val="24"/>
          <w:szCs w:val="24"/>
          <w:lang w:eastAsia="ru-RU"/>
        </w:rPr>
        <w:t>должна</w:t>
      </w:r>
      <w:proofErr w:type="gramEnd"/>
      <w:r w:rsidRPr="009B364B">
        <w:rPr>
          <w:rFonts w:eastAsia="Times New Roman" w:cs="Times New Roman"/>
          <w:bCs/>
          <w:sz w:val="24"/>
          <w:szCs w:val="24"/>
          <w:lang w:eastAsia="ru-RU"/>
        </w:rPr>
        <w:t>:</w:t>
      </w:r>
    </w:p>
    <w:p w:rsidR="0043758B" w:rsidRPr="0043758B" w:rsidRDefault="0043758B" w:rsidP="0043758B">
      <w:pPr>
        <w:overflowPunct w:val="0"/>
        <w:autoSpaceDE w:val="0"/>
        <w:autoSpaceDN w:val="0"/>
        <w:adjustRightInd w:val="0"/>
        <w:ind w:firstLine="0"/>
        <w:rPr>
          <w:rFonts w:eastAsia="Times New Roman" w:cs="Times New Roman"/>
          <w:bCs/>
          <w:sz w:val="24"/>
          <w:szCs w:val="24"/>
          <w:lang w:eastAsia="ru-RU"/>
        </w:rPr>
      </w:pPr>
      <w:r w:rsidRPr="0043758B">
        <w:rPr>
          <w:rFonts w:eastAsia="Times New Roman" w:cs="Times New Roman"/>
          <w:bCs/>
          <w:sz w:val="24"/>
          <w:szCs w:val="24"/>
          <w:lang w:eastAsia="ru-RU"/>
        </w:rPr>
        <w:t>- повысить уровень защищенности населения и территории от опасностей и угроз мирного и военного времени;</w:t>
      </w:r>
    </w:p>
    <w:p w:rsidR="0043758B" w:rsidRPr="00CB5C04" w:rsidRDefault="0043758B" w:rsidP="0043758B">
      <w:pPr>
        <w:overflowPunct w:val="0"/>
        <w:autoSpaceDE w:val="0"/>
        <w:autoSpaceDN w:val="0"/>
        <w:adjustRightInd w:val="0"/>
        <w:ind w:firstLine="0"/>
        <w:rPr>
          <w:rFonts w:eastAsia="Times New Roman" w:cs="Times New Roman"/>
          <w:bCs/>
          <w:sz w:val="24"/>
          <w:szCs w:val="24"/>
          <w:lang w:eastAsia="ru-RU"/>
        </w:rPr>
      </w:pPr>
      <w:r w:rsidRPr="0043758B">
        <w:rPr>
          <w:rFonts w:eastAsia="Times New Roman" w:cs="Times New Roman"/>
          <w:bCs/>
          <w:sz w:val="24"/>
          <w:szCs w:val="24"/>
          <w:lang w:eastAsia="ru-RU"/>
        </w:rPr>
        <w:t>- повысить эффективность деятельности органов местного самоуправления и сил гражданской обороны;</w:t>
      </w:r>
    </w:p>
    <w:p w:rsidR="0043758B" w:rsidRPr="0043758B" w:rsidRDefault="0043758B" w:rsidP="0043758B">
      <w:pPr>
        <w:overflowPunct w:val="0"/>
        <w:autoSpaceDE w:val="0"/>
        <w:autoSpaceDN w:val="0"/>
        <w:adjustRightInd w:val="0"/>
        <w:ind w:firstLine="0"/>
        <w:rPr>
          <w:rFonts w:eastAsia="Times New Roman" w:cs="Times New Roman"/>
          <w:bCs/>
          <w:sz w:val="24"/>
          <w:szCs w:val="24"/>
          <w:lang w:eastAsia="ru-RU"/>
        </w:rPr>
      </w:pPr>
      <w:r w:rsidRPr="0043758B">
        <w:rPr>
          <w:rFonts w:eastAsia="Times New Roman" w:cs="Times New Roman"/>
          <w:bCs/>
          <w:sz w:val="24"/>
          <w:szCs w:val="24"/>
          <w:lang w:eastAsia="ru-RU"/>
        </w:rPr>
        <w:t>- снизить риски происшествий на водных объектах и смягчить их возможные последствия;</w:t>
      </w:r>
    </w:p>
    <w:p w:rsidR="0043758B" w:rsidRPr="0043758B" w:rsidRDefault="0043758B" w:rsidP="0043758B">
      <w:pPr>
        <w:overflowPunct w:val="0"/>
        <w:autoSpaceDE w:val="0"/>
        <w:autoSpaceDN w:val="0"/>
        <w:adjustRightInd w:val="0"/>
        <w:ind w:firstLine="0"/>
        <w:rPr>
          <w:rFonts w:eastAsia="Times New Roman" w:cs="Times New Roman"/>
          <w:bCs/>
          <w:sz w:val="24"/>
          <w:szCs w:val="24"/>
          <w:lang w:eastAsia="ru-RU"/>
        </w:rPr>
      </w:pPr>
      <w:r w:rsidRPr="0043758B">
        <w:rPr>
          <w:rFonts w:eastAsia="Times New Roman" w:cs="Times New Roman"/>
          <w:bCs/>
          <w:sz w:val="24"/>
          <w:szCs w:val="24"/>
          <w:lang w:eastAsia="ru-RU"/>
        </w:rPr>
        <w:t xml:space="preserve">- обеспечить безопасность населения и населенных пунктов </w:t>
      </w:r>
      <w:r>
        <w:rPr>
          <w:rFonts w:eastAsia="Times New Roman" w:cs="Times New Roman"/>
          <w:bCs/>
          <w:sz w:val="24"/>
          <w:szCs w:val="24"/>
          <w:lang w:eastAsia="ru-RU"/>
        </w:rPr>
        <w:t>Тутаевского муниципального округа</w:t>
      </w:r>
      <w:r w:rsidRPr="0043758B">
        <w:rPr>
          <w:rFonts w:eastAsia="Times New Roman" w:cs="Times New Roman"/>
          <w:bCs/>
          <w:sz w:val="24"/>
          <w:szCs w:val="24"/>
          <w:lang w:eastAsia="ru-RU"/>
        </w:rPr>
        <w:t xml:space="preserve"> во время прохождения паводков;</w:t>
      </w:r>
    </w:p>
    <w:p w:rsidR="0043758B" w:rsidRPr="0043758B" w:rsidRDefault="0043758B" w:rsidP="0043758B">
      <w:pPr>
        <w:overflowPunct w:val="0"/>
        <w:autoSpaceDE w:val="0"/>
        <w:autoSpaceDN w:val="0"/>
        <w:adjustRightInd w:val="0"/>
        <w:ind w:firstLine="0"/>
        <w:rPr>
          <w:rFonts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/>
          <w:bCs/>
          <w:sz w:val="24"/>
          <w:szCs w:val="24"/>
          <w:lang w:eastAsia="ru-RU"/>
        </w:rPr>
        <w:t xml:space="preserve">- </w:t>
      </w:r>
      <w:r w:rsidRPr="0043758B">
        <w:rPr>
          <w:rFonts w:eastAsia="Times New Roman" w:cs="Times New Roman"/>
          <w:bCs/>
          <w:sz w:val="24"/>
          <w:szCs w:val="24"/>
          <w:lang w:eastAsia="ru-RU"/>
        </w:rPr>
        <w:t xml:space="preserve">обеспечить первичные меры пожарной безопасности в границах муниципального </w:t>
      </w:r>
      <w:r>
        <w:rPr>
          <w:rFonts w:eastAsia="Times New Roman" w:cs="Times New Roman"/>
          <w:bCs/>
          <w:sz w:val="24"/>
          <w:szCs w:val="24"/>
          <w:lang w:eastAsia="ru-RU"/>
        </w:rPr>
        <w:t xml:space="preserve">округа и </w:t>
      </w:r>
      <w:r w:rsidRPr="0043758B">
        <w:rPr>
          <w:rFonts w:eastAsia="Times New Roman" w:cs="Times New Roman"/>
          <w:bCs/>
          <w:sz w:val="24"/>
          <w:szCs w:val="24"/>
          <w:lang w:eastAsia="ru-RU"/>
        </w:rPr>
        <w:t xml:space="preserve"> за границами  сельских населенных пунктов;</w:t>
      </w:r>
    </w:p>
    <w:p w:rsidR="0043758B" w:rsidRDefault="0043758B" w:rsidP="0043758B">
      <w:pPr>
        <w:overflowPunct w:val="0"/>
        <w:autoSpaceDE w:val="0"/>
        <w:autoSpaceDN w:val="0"/>
        <w:adjustRightInd w:val="0"/>
        <w:ind w:firstLine="0"/>
        <w:rPr>
          <w:rFonts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/>
          <w:bCs/>
          <w:sz w:val="24"/>
          <w:szCs w:val="24"/>
          <w:lang w:eastAsia="ru-RU"/>
        </w:rPr>
        <w:t xml:space="preserve">- </w:t>
      </w:r>
      <w:r w:rsidRPr="0043758B">
        <w:rPr>
          <w:rFonts w:eastAsia="Times New Roman" w:cs="Times New Roman"/>
          <w:bCs/>
          <w:sz w:val="24"/>
          <w:szCs w:val="24"/>
          <w:lang w:eastAsia="ru-RU"/>
        </w:rPr>
        <w:t>создать условия для оказания поддержки (стимулированию) добровольных пожарных</w:t>
      </w:r>
      <w:r>
        <w:rPr>
          <w:rFonts w:eastAsia="Times New Roman" w:cs="Times New Roman"/>
          <w:bCs/>
          <w:sz w:val="24"/>
          <w:szCs w:val="24"/>
          <w:lang w:eastAsia="ru-RU"/>
        </w:rPr>
        <w:t xml:space="preserve"> дружин</w:t>
      </w:r>
      <w:r w:rsidR="00DB28EB">
        <w:rPr>
          <w:rFonts w:eastAsia="Times New Roman" w:cs="Times New Roman"/>
          <w:bCs/>
          <w:sz w:val="24"/>
          <w:szCs w:val="24"/>
          <w:lang w:eastAsia="ru-RU"/>
        </w:rPr>
        <w:t>;</w:t>
      </w:r>
    </w:p>
    <w:p w:rsidR="00DB28EB" w:rsidRDefault="00DB28EB" w:rsidP="0043758B">
      <w:pPr>
        <w:overflowPunct w:val="0"/>
        <w:autoSpaceDE w:val="0"/>
        <w:autoSpaceDN w:val="0"/>
        <w:adjustRightInd w:val="0"/>
        <w:ind w:firstLine="0"/>
        <w:rPr>
          <w:rFonts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/>
          <w:bCs/>
          <w:sz w:val="24"/>
          <w:szCs w:val="24"/>
          <w:lang w:eastAsia="ru-RU"/>
        </w:rPr>
        <w:t xml:space="preserve">- </w:t>
      </w:r>
      <w:r w:rsidRPr="00DB28EB">
        <w:rPr>
          <w:rFonts w:eastAsia="Times New Roman" w:cs="Times New Roman"/>
          <w:bCs/>
          <w:sz w:val="24"/>
          <w:szCs w:val="24"/>
          <w:lang w:eastAsia="ru-RU"/>
        </w:rPr>
        <w:t>эффективно использовать бюджетные средства для решения задач по</w:t>
      </w:r>
      <w:r w:rsidRPr="00DB28EB">
        <w:t xml:space="preserve"> </w:t>
      </w:r>
      <w:r>
        <w:rPr>
          <w:rFonts w:eastAsia="Times New Roman" w:cs="Times New Roman"/>
          <w:bCs/>
          <w:sz w:val="24"/>
          <w:szCs w:val="24"/>
          <w:lang w:eastAsia="ru-RU"/>
        </w:rPr>
        <w:t>з</w:t>
      </w:r>
      <w:r w:rsidRPr="00DB28EB">
        <w:rPr>
          <w:rFonts w:eastAsia="Times New Roman" w:cs="Times New Roman"/>
          <w:bCs/>
          <w:sz w:val="24"/>
          <w:szCs w:val="24"/>
          <w:lang w:eastAsia="ru-RU"/>
        </w:rPr>
        <w:t>ащит</w:t>
      </w:r>
      <w:r>
        <w:rPr>
          <w:rFonts w:eastAsia="Times New Roman" w:cs="Times New Roman"/>
          <w:bCs/>
          <w:sz w:val="24"/>
          <w:szCs w:val="24"/>
          <w:lang w:eastAsia="ru-RU"/>
        </w:rPr>
        <w:t>е</w:t>
      </w:r>
      <w:r w:rsidRPr="00DB28EB">
        <w:rPr>
          <w:rFonts w:eastAsia="Times New Roman" w:cs="Times New Roman"/>
          <w:bCs/>
          <w:sz w:val="24"/>
          <w:szCs w:val="24"/>
          <w:lang w:eastAsia="ru-RU"/>
        </w:rPr>
        <w:t xml:space="preserve"> населения и территории Тутаевского муниципального округа от чрезвычайных ситуаций, обеспечение пожарной безопасности и безопасности людей на водных объектах</w:t>
      </w:r>
      <w:r>
        <w:rPr>
          <w:rFonts w:eastAsia="Times New Roman" w:cs="Times New Roman"/>
          <w:bCs/>
          <w:sz w:val="24"/>
          <w:szCs w:val="24"/>
          <w:lang w:eastAsia="ru-RU"/>
        </w:rPr>
        <w:t>;</w:t>
      </w:r>
      <w:r w:rsidRPr="00DB28EB">
        <w:rPr>
          <w:rFonts w:eastAsia="Times New Roman" w:cs="Times New Roman"/>
          <w:bCs/>
          <w:sz w:val="24"/>
          <w:szCs w:val="24"/>
          <w:lang w:eastAsia="ru-RU"/>
        </w:rPr>
        <w:t xml:space="preserve"> </w:t>
      </w:r>
    </w:p>
    <w:p w:rsidR="00DB28EB" w:rsidRPr="0043758B" w:rsidRDefault="00DB28EB" w:rsidP="0043758B">
      <w:pPr>
        <w:overflowPunct w:val="0"/>
        <w:autoSpaceDE w:val="0"/>
        <w:autoSpaceDN w:val="0"/>
        <w:adjustRightInd w:val="0"/>
        <w:ind w:firstLine="0"/>
        <w:rPr>
          <w:rFonts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/>
          <w:bCs/>
          <w:sz w:val="24"/>
          <w:szCs w:val="24"/>
          <w:lang w:eastAsia="ru-RU"/>
        </w:rPr>
        <w:t xml:space="preserve">- </w:t>
      </w:r>
      <w:r w:rsidRPr="00DB28EB">
        <w:rPr>
          <w:rFonts w:eastAsia="Times New Roman" w:cs="Times New Roman"/>
          <w:bCs/>
          <w:sz w:val="24"/>
          <w:szCs w:val="24"/>
          <w:lang w:eastAsia="ru-RU"/>
        </w:rPr>
        <w:t>обеспеч</w:t>
      </w:r>
      <w:r w:rsidR="004744C4">
        <w:rPr>
          <w:rFonts w:eastAsia="Times New Roman" w:cs="Times New Roman"/>
          <w:bCs/>
          <w:sz w:val="24"/>
          <w:szCs w:val="24"/>
          <w:lang w:eastAsia="ru-RU"/>
        </w:rPr>
        <w:t>ить</w:t>
      </w:r>
      <w:r w:rsidRPr="00DB28EB">
        <w:rPr>
          <w:rFonts w:eastAsia="Times New Roman" w:cs="Times New Roman"/>
          <w:bCs/>
          <w:sz w:val="24"/>
          <w:szCs w:val="24"/>
          <w:lang w:eastAsia="ru-RU"/>
        </w:rPr>
        <w:t xml:space="preserve"> защит</w:t>
      </w:r>
      <w:r w:rsidR="004744C4">
        <w:rPr>
          <w:rFonts w:eastAsia="Times New Roman" w:cs="Times New Roman"/>
          <w:bCs/>
          <w:sz w:val="24"/>
          <w:szCs w:val="24"/>
          <w:lang w:eastAsia="ru-RU"/>
        </w:rPr>
        <w:t>у</w:t>
      </w:r>
      <w:r w:rsidRPr="00DB28EB">
        <w:rPr>
          <w:rFonts w:eastAsia="Times New Roman" w:cs="Times New Roman"/>
          <w:bCs/>
          <w:sz w:val="24"/>
          <w:szCs w:val="24"/>
          <w:lang w:eastAsia="ru-RU"/>
        </w:rPr>
        <w:t xml:space="preserve"> населения и территории от чрезвычайных ситуаций природного и техногенного характера</w:t>
      </w:r>
      <w:r>
        <w:rPr>
          <w:rFonts w:eastAsia="Times New Roman" w:cs="Times New Roman"/>
          <w:bCs/>
          <w:sz w:val="24"/>
          <w:szCs w:val="24"/>
          <w:lang w:eastAsia="ru-RU"/>
        </w:rPr>
        <w:t>.</w:t>
      </w:r>
    </w:p>
    <w:p w:rsidR="0043758B" w:rsidRPr="0043758B" w:rsidRDefault="0043758B" w:rsidP="009B364B">
      <w:pPr>
        <w:overflowPunct w:val="0"/>
        <w:autoSpaceDE w:val="0"/>
        <w:autoSpaceDN w:val="0"/>
        <w:adjustRightInd w:val="0"/>
        <w:ind w:firstLine="0"/>
        <w:rPr>
          <w:rFonts w:eastAsia="Times New Roman" w:cs="Times New Roman"/>
          <w:bCs/>
          <w:sz w:val="24"/>
          <w:szCs w:val="24"/>
          <w:lang w:eastAsia="ru-RU"/>
        </w:rPr>
      </w:pPr>
    </w:p>
    <w:p w:rsidR="0043758B" w:rsidRPr="0043758B" w:rsidRDefault="0043758B" w:rsidP="009B364B">
      <w:pPr>
        <w:overflowPunct w:val="0"/>
        <w:autoSpaceDE w:val="0"/>
        <w:autoSpaceDN w:val="0"/>
        <w:adjustRightInd w:val="0"/>
        <w:ind w:firstLine="0"/>
        <w:rPr>
          <w:rFonts w:eastAsia="Times New Roman" w:cs="Times New Roman"/>
          <w:bCs/>
          <w:sz w:val="24"/>
          <w:szCs w:val="24"/>
          <w:lang w:eastAsia="ru-RU"/>
        </w:rPr>
      </w:pPr>
    </w:p>
    <w:p w:rsidR="0043758B" w:rsidRPr="0043758B" w:rsidRDefault="0043758B" w:rsidP="009B364B">
      <w:pPr>
        <w:overflowPunct w:val="0"/>
        <w:autoSpaceDE w:val="0"/>
        <w:autoSpaceDN w:val="0"/>
        <w:adjustRightInd w:val="0"/>
        <w:ind w:firstLine="0"/>
        <w:rPr>
          <w:rFonts w:eastAsia="Times New Roman" w:cs="Times New Roman"/>
          <w:bCs/>
          <w:sz w:val="24"/>
          <w:szCs w:val="24"/>
          <w:lang w:eastAsia="ru-RU"/>
        </w:rPr>
      </w:pPr>
    </w:p>
    <w:p w:rsidR="009B364B" w:rsidRPr="009B364B" w:rsidRDefault="009B364B" w:rsidP="009B364B">
      <w:pPr>
        <w:overflowPunct w:val="0"/>
        <w:autoSpaceDE w:val="0"/>
        <w:autoSpaceDN w:val="0"/>
        <w:adjustRightInd w:val="0"/>
        <w:ind w:left="568" w:firstLine="0"/>
        <w:jc w:val="center"/>
        <w:rPr>
          <w:rFonts w:eastAsia="Times New Roman" w:cs="Times New Roman"/>
          <w:sz w:val="24"/>
          <w:szCs w:val="24"/>
          <w:lang w:eastAsia="ru-RU"/>
        </w:rPr>
      </w:pPr>
    </w:p>
    <w:p w:rsidR="009B364B" w:rsidRPr="009B364B" w:rsidRDefault="009B364B" w:rsidP="009B364B">
      <w:pPr>
        <w:overflowPunct w:val="0"/>
        <w:autoSpaceDE w:val="0"/>
        <w:autoSpaceDN w:val="0"/>
        <w:adjustRightInd w:val="0"/>
        <w:ind w:left="568" w:firstLine="0"/>
        <w:jc w:val="center"/>
        <w:rPr>
          <w:rFonts w:eastAsia="Times New Roman" w:cs="Times New Roman"/>
          <w:sz w:val="24"/>
          <w:szCs w:val="24"/>
          <w:lang w:eastAsia="ru-RU"/>
        </w:rPr>
      </w:pPr>
    </w:p>
    <w:p w:rsidR="009B364B" w:rsidRPr="009B364B" w:rsidRDefault="009B364B" w:rsidP="009B364B">
      <w:pPr>
        <w:overflowPunct w:val="0"/>
        <w:autoSpaceDE w:val="0"/>
        <w:autoSpaceDN w:val="0"/>
        <w:adjustRightInd w:val="0"/>
        <w:ind w:left="568" w:firstLine="0"/>
        <w:jc w:val="center"/>
        <w:rPr>
          <w:rFonts w:eastAsia="Times New Roman" w:cs="Times New Roman"/>
          <w:sz w:val="24"/>
          <w:szCs w:val="24"/>
          <w:lang w:eastAsia="ru-RU"/>
        </w:rPr>
      </w:pPr>
    </w:p>
    <w:p w:rsidR="009B364B" w:rsidRPr="009B364B" w:rsidRDefault="009B364B" w:rsidP="009B364B">
      <w:pPr>
        <w:ind w:firstLine="0"/>
        <w:jc w:val="left"/>
        <w:rPr>
          <w:rFonts w:eastAsia="Calibri" w:cs="Times New Roman"/>
          <w:sz w:val="22"/>
        </w:rPr>
      </w:pPr>
    </w:p>
    <w:p w:rsidR="009B364B" w:rsidRPr="00D55A36" w:rsidRDefault="009B364B" w:rsidP="009B364B">
      <w:pPr>
        <w:ind w:firstLine="0"/>
        <w:rPr>
          <w:sz w:val="22"/>
        </w:rPr>
      </w:pPr>
    </w:p>
    <w:sectPr w:rsidR="009B364B" w:rsidRPr="00D55A36" w:rsidSect="00533F8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6B9" w:rsidRDefault="005516B9" w:rsidP="00E0048C">
      <w:r>
        <w:separator/>
      </w:r>
    </w:p>
  </w:endnote>
  <w:endnote w:type="continuationSeparator" w:id="0">
    <w:p w:rsidR="005516B9" w:rsidRDefault="005516B9" w:rsidP="00E00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930575"/>
      <w:docPartObj>
        <w:docPartGallery w:val="Page Numbers (Bottom of Page)"/>
        <w:docPartUnique/>
      </w:docPartObj>
    </w:sdtPr>
    <w:sdtEndPr/>
    <w:sdtContent>
      <w:p w:rsidR="00CB5C04" w:rsidRDefault="00CB5C04">
        <w:pPr>
          <w:pStyle w:val="a6"/>
          <w:jc w:val="center"/>
        </w:pPr>
        <w:r>
          <w:t xml:space="preserve"> </w:t>
        </w:r>
      </w:p>
    </w:sdtContent>
  </w:sdt>
  <w:p w:rsidR="00CB5C04" w:rsidRDefault="00CB5C0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C04" w:rsidRDefault="00CB5C04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C04" w:rsidRDefault="00CB5C04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2565478"/>
      <w:docPartObj>
        <w:docPartGallery w:val="Page Numbers (Bottom of Page)"/>
        <w:docPartUnique/>
      </w:docPartObj>
    </w:sdtPr>
    <w:sdtEndPr/>
    <w:sdtContent>
      <w:p w:rsidR="00CB5C04" w:rsidRDefault="00CB5C04">
        <w:pPr>
          <w:pStyle w:val="a6"/>
          <w:jc w:val="center"/>
        </w:pPr>
        <w:r>
          <w:t xml:space="preserve"> </w:t>
        </w:r>
      </w:p>
    </w:sdtContent>
  </w:sdt>
  <w:p w:rsidR="00CB5C04" w:rsidRDefault="00CB5C0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6B9" w:rsidRDefault="005516B9" w:rsidP="00E0048C">
      <w:r>
        <w:separator/>
      </w:r>
    </w:p>
  </w:footnote>
  <w:footnote w:type="continuationSeparator" w:id="0">
    <w:p w:rsidR="005516B9" w:rsidRDefault="005516B9" w:rsidP="00E004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428942"/>
      <w:docPartObj>
        <w:docPartGallery w:val="Page Numbers (Top of Page)"/>
        <w:docPartUnique/>
      </w:docPartObj>
    </w:sdtPr>
    <w:sdtEndPr/>
    <w:sdtContent>
      <w:p w:rsidR="00CB5C04" w:rsidRDefault="00CB5C04" w:rsidP="00A372B0">
        <w:pPr>
          <w:pStyle w:val="a4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B5C04" w:rsidRDefault="00CB5C04" w:rsidP="00A372B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4562413"/>
      <w:docPartObj>
        <w:docPartGallery w:val="Page Numbers (Top of Page)"/>
        <w:docPartUnique/>
      </w:docPartObj>
    </w:sdtPr>
    <w:sdtEndPr/>
    <w:sdtContent>
      <w:p w:rsidR="00CB5C04" w:rsidRDefault="00CB5C04">
        <w:pPr>
          <w:pStyle w:val="a4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CB5C04" w:rsidRDefault="00CB5C04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905275"/>
      <w:docPartObj>
        <w:docPartGallery w:val="Page Numbers (Top of Page)"/>
        <w:docPartUnique/>
      </w:docPartObj>
    </w:sdtPr>
    <w:sdtEndPr/>
    <w:sdtContent>
      <w:p w:rsidR="00CB5C04" w:rsidRDefault="00CB5C04">
        <w:pPr>
          <w:pStyle w:val="a4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:rsidR="00CB5C04" w:rsidRDefault="00CB5C04" w:rsidP="00A372B0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7421330"/>
      <w:docPartObj>
        <w:docPartGallery w:val="Page Numbers (Top of Page)"/>
        <w:docPartUnique/>
      </w:docPartObj>
    </w:sdtPr>
    <w:sdtEndPr/>
    <w:sdtContent>
      <w:p w:rsidR="00CB5C04" w:rsidRDefault="00CB5C04">
        <w:pPr>
          <w:pStyle w:val="a4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1A48">
          <w:rPr>
            <w:noProof/>
          </w:rPr>
          <w:t>12</w:t>
        </w:r>
        <w:r>
          <w:fldChar w:fldCharType="end"/>
        </w:r>
      </w:p>
    </w:sdtContent>
  </w:sdt>
  <w:p w:rsidR="00CB5C04" w:rsidRPr="000F270F" w:rsidRDefault="00CB5C04" w:rsidP="00A372B0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0930365"/>
      <w:docPartObj>
        <w:docPartGallery w:val="Page Numbers (Top of Page)"/>
        <w:docPartUnique/>
      </w:docPartObj>
    </w:sdtPr>
    <w:sdtEndPr/>
    <w:sdtContent>
      <w:p w:rsidR="00CB5C04" w:rsidRDefault="00CB5C04" w:rsidP="00A372B0">
        <w:pPr>
          <w:pStyle w:val="a4"/>
        </w:pPr>
        <w:r>
          <w:t>4</w:t>
        </w:r>
      </w:p>
    </w:sdtContent>
  </w:sdt>
  <w:p w:rsidR="00CB5C04" w:rsidRPr="00703CF7" w:rsidRDefault="00CB5C04" w:rsidP="00A372B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BB9"/>
    <w:rsid w:val="00083986"/>
    <w:rsid w:val="00091750"/>
    <w:rsid w:val="000977A9"/>
    <w:rsid w:val="000A4E11"/>
    <w:rsid w:val="000A6351"/>
    <w:rsid w:val="000D50C6"/>
    <w:rsid w:val="000E49AB"/>
    <w:rsid w:val="001E1093"/>
    <w:rsid w:val="0024511A"/>
    <w:rsid w:val="002A3432"/>
    <w:rsid w:val="002F24EE"/>
    <w:rsid w:val="00315A44"/>
    <w:rsid w:val="00362258"/>
    <w:rsid w:val="00385BB9"/>
    <w:rsid w:val="003A4344"/>
    <w:rsid w:val="003C5DFF"/>
    <w:rsid w:val="0043758B"/>
    <w:rsid w:val="0044509C"/>
    <w:rsid w:val="00472478"/>
    <w:rsid w:val="004744C4"/>
    <w:rsid w:val="00533F82"/>
    <w:rsid w:val="005516B9"/>
    <w:rsid w:val="005675E4"/>
    <w:rsid w:val="00586B82"/>
    <w:rsid w:val="005C2BB1"/>
    <w:rsid w:val="00646ABD"/>
    <w:rsid w:val="00737708"/>
    <w:rsid w:val="007C6A6D"/>
    <w:rsid w:val="007E019D"/>
    <w:rsid w:val="007F04E0"/>
    <w:rsid w:val="00815B0D"/>
    <w:rsid w:val="00840CF2"/>
    <w:rsid w:val="00891AD1"/>
    <w:rsid w:val="008F738A"/>
    <w:rsid w:val="009B364B"/>
    <w:rsid w:val="009C5C40"/>
    <w:rsid w:val="009E17A3"/>
    <w:rsid w:val="009F587E"/>
    <w:rsid w:val="00A372B0"/>
    <w:rsid w:val="00A47A6C"/>
    <w:rsid w:val="00AC3C7F"/>
    <w:rsid w:val="00B0326A"/>
    <w:rsid w:val="00B60E96"/>
    <w:rsid w:val="00BB6A94"/>
    <w:rsid w:val="00BC7CCF"/>
    <w:rsid w:val="00BD6201"/>
    <w:rsid w:val="00BE4779"/>
    <w:rsid w:val="00BF25DA"/>
    <w:rsid w:val="00C42AE0"/>
    <w:rsid w:val="00C45336"/>
    <w:rsid w:val="00CB5C04"/>
    <w:rsid w:val="00CE136A"/>
    <w:rsid w:val="00CF3F5E"/>
    <w:rsid w:val="00D0033C"/>
    <w:rsid w:val="00D26B35"/>
    <w:rsid w:val="00D55A36"/>
    <w:rsid w:val="00D56E94"/>
    <w:rsid w:val="00DA1A48"/>
    <w:rsid w:val="00DB28EB"/>
    <w:rsid w:val="00DC5481"/>
    <w:rsid w:val="00E0048C"/>
    <w:rsid w:val="00E2237C"/>
    <w:rsid w:val="00E461A4"/>
    <w:rsid w:val="00E82916"/>
    <w:rsid w:val="00E96D0F"/>
    <w:rsid w:val="00F05FFC"/>
    <w:rsid w:val="00F25B44"/>
    <w:rsid w:val="00F961C6"/>
    <w:rsid w:val="00FE4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36A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D26B35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B364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B364B"/>
    <w:rPr>
      <w:rFonts w:ascii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9B364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B364B"/>
    <w:rPr>
      <w:rFonts w:ascii="Times New Roman" w:hAnsi="Times New Roman"/>
      <w:sz w:val="28"/>
    </w:rPr>
  </w:style>
  <w:style w:type="table" w:customStyle="1" w:styleId="1">
    <w:name w:val="Сетка таблицы1"/>
    <w:basedOn w:val="a1"/>
    <w:next w:val="a3"/>
    <w:uiPriority w:val="59"/>
    <w:rsid w:val="009B36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9B364B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5675E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675E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4375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36A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D26B35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B364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B364B"/>
    <w:rPr>
      <w:rFonts w:ascii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9B364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B364B"/>
    <w:rPr>
      <w:rFonts w:ascii="Times New Roman" w:hAnsi="Times New Roman"/>
      <w:sz w:val="28"/>
    </w:rPr>
  </w:style>
  <w:style w:type="table" w:customStyle="1" w:styleId="1">
    <w:name w:val="Сетка таблицы1"/>
    <w:basedOn w:val="a1"/>
    <w:next w:val="a3"/>
    <w:uiPriority w:val="59"/>
    <w:rsid w:val="009B36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9B364B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5675E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675E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4375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53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dmtmr.ru" TargetMode="External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microsoft.com/office/2007/relationships/stylesWithEffects" Target="stylesWithEffects.xml"/><Relationship Id="rId16" Type="http://schemas.openxmlformats.org/officeDocument/2006/relationships/header" Target="header5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941</TotalTime>
  <Pages>12</Pages>
  <Words>3525</Words>
  <Characters>20094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SmirnovaIV</dc:creator>
  <cp:keywords/>
  <dc:description/>
  <cp:lastModifiedBy>prokofieva</cp:lastModifiedBy>
  <cp:revision>28</cp:revision>
  <cp:lastPrinted>2026-03-16T08:12:00Z</cp:lastPrinted>
  <dcterms:created xsi:type="dcterms:W3CDTF">2025-07-17T07:30:00Z</dcterms:created>
  <dcterms:modified xsi:type="dcterms:W3CDTF">2026-03-16T08:12:00Z</dcterms:modified>
</cp:coreProperties>
</file>