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110A4E" w:rsidRPr="007E754A" w:rsidTr="00B866B8">
        <w:trPr>
          <w:cantSplit/>
        </w:trPr>
        <w:tc>
          <w:tcPr>
            <w:tcW w:w="9360" w:type="dxa"/>
            <w:shd w:val="clear" w:color="auto" w:fill="auto"/>
          </w:tcPr>
          <w:p w:rsidR="00110A4E" w:rsidRPr="007E754A" w:rsidRDefault="00110A4E" w:rsidP="00B866B8">
            <w:pPr>
              <w:keepNext/>
              <w:overflowPunct w:val="0"/>
              <w:autoSpaceDE w:val="0"/>
              <w:autoSpaceDN w:val="0"/>
              <w:adjustRightInd w:val="0"/>
              <w:snapToGrid w:val="0"/>
              <w:spacing w:before="240" w:after="60" w:line="240" w:lineRule="auto"/>
              <w:textAlignment w:val="baseline"/>
              <w:outlineLvl w:val="0"/>
              <w:rPr>
                <w:rFonts w:ascii="Arial" w:eastAsia="Times New Roman" w:hAnsi="Arial" w:cs="Arial"/>
                <w:bCs/>
                <w:kern w:val="32"/>
                <w:sz w:val="32"/>
                <w:szCs w:val="32"/>
                <w:lang w:eastAsia="ru-RU"/>
              </w:rPr>
            </w:pPr>
            <w:r w:rsidRPr="007E754A"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ru-RU"/>
              </w:rPr>
              <w:t xml:space="preserve">                                            </w:t>
            </w:r>
            <w:r w:rsidRPr="007E754A">
              <w:rPr>
                <w:rFonts w:ascii="Arial" w:eastAsia="Times New Roman" w:hAnsi="Arial" w:cs="Arial"/>
                <w:b/>
                <w:bCs/>
                <w:noProof/>
                <w:kern w:val="32"/>
                <w:sz w:val="32"/>
                <w:szCs w:val="32"/>
                <w:lang w:eastAsia="ru-RU"/>
              </w:rPr>
              <w:drawing>
                <wp:inline distT="0" distB="0" distL="0" distR="0" wp14:anchorId="54BD1523" wp14:editId="74E0C889">
                  <wp:extent cx="605790" cy="797560"/>
                  <wp:effectExtent l="1905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797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0A4E" w:rsidRPr="007E754A" w:rsidRDefault="00110A4E" w:rsidP="00B866B8">
            <w:pPr>
              <w:keepNext/>
              <w:overflowPunct w:val="0"/>
              <w:autoSpaceDE w:val="0"/>
              <w:autoSpaceDN w:val="0"/>
              <w:adjustRightInd w:val="0"/>
              <w:spacing w:before="240" w:after="6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32"/>
                <w:szCs w:val="32"/>
                <w:lang w:eastAsia="ru-RU"/>
              </w:rPr>
            </w:pPr>
            <w:r w:rsidRPr="007E754A">
              <w:rPr>
                <w:rFonts w:ascii="Times New Roman" w:eastAsia="Times New Roman" w:hAnsi="Times New Roman" w:cs="Times New Roman"/>
                <w:bCs/>
                <w:kern w:val="32"/>
                <w:sz w:val="32"/>
                <w:szCs w:val="32"/>
                <w:lang w:eastAsia="ru-RU"/>
              </w:rPr>
              <w:t xml:space="preserve">Администрация Тутаевского муниципального </w:t>
            </w:r>
            <w:r w:rsidR="00C23357">
              <w:rPr>
                <w:rFonts w:ascii="Times New Roman" w:eastAsia="Times New Roman" w:hAnsi="Times New Roman" w:cs="Times New Roman"/>
                <w:bCs/>
                <w:kern w:val="32"/>
                <w:sz w:val="32"/>
                <w:szCs w:val="32"/>
                <w:lang w:eastAsia="ru-RU"/>
              </w:rPr>
              <w:t>округа</w:t>
            </w:r>
          </w:p>
          <w:p w:rsidR="00110A4E" w:rsidRPr="007E754A" w:rsidRDefault="00110A4E" w:rsidP="00B866B8">
            <w:pPr>
              <w:keepNext/>
              <w:overflowPunct w:val="0"/>
              <w:autoSpaceDE w:val="0"/>
              <w:autoSpaceDN w:val="0"/>
              <w:adjustRightInd w:val="0"/>
              <w:spacing w:before="240" w:after="6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40"/>
                <w:szCs w:val="40"/>
                <w:lang w:eastAsia="ru-RU"/>
              </w:rPr>
            </w:pPr>
            <w:r w:rsidRPr="007E75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</w:t>
            </w:r>
            <w:r w:rsidRPr="007E754A">
              <w:rPr>
                <w:rFonts w:ascii="Times New Roman" w:eastAsia="Times New Roman" w:hAnsi="Times New Roman" w:cs="Times New Roman"/>
                <w:b/>
                <w:bCs/>
                <w:kern w:val="32"/>
                <w:sz w:val="40"/>
                <w:szCs w:val="40"/>
                <w:lang w:eastAsia="ru-RU"/>
              </w:rPr>
              <w:t>ПОСТАНОВЛЕНИЕ</w:t>
            </w:r>
          </w:p>
          <w:p w:rsidR="00110A4E" w:rsidRPr="007E754A" w:rsidRDefault="00110A4E" w:rsidP="00B86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0A4E" w:rsidRPr="007E754A" w:rsidRDefault="00110A4E" w:rsidP="00B86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0A4E" w:rsidRPr="005B257C" w:rsidRDefault="00110A4E" w:rsidP="00B86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25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  </w:t>
            </w:r>
            <w:r w:rsidR="005B257C" w:rsidRPr="005B25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16.03.2026</w:t>
            </w:r>
            <w:r w:rsidRPr="005B25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</w:t>
            </w:r>
            <w:r w:rsidR="005B257C" w:rsidRPr="005B25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251-п</w:t>
            </w:r>
          </w:p>
          <w:p w:rsidR="00110A4E" w:rsidRPr="007E754A" w:rsidRDefault="00110A4E" w:rsidP="00B866B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</w:pPr>
            <w:r w:rsidRPr="005B25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i-IN" w:bidi="hi-IN"/>
              </w:rPr>
              <w:t>г. Тутаев</w:t>
            </w:r>
          </w:p>
        </w:tc>
      </w:tr>
    </w:tbl>
    <w:p w:rsidR="00110A4E" w:rsidRPr="007E754A" w:rsidRDefault="00110A4E" w:rsidP="00110A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267" w:rsidRDefault="001F2267" w:rsidP="001F226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F2267" w:rsidRPr="00F375C0" w:rsidRDefault="001F2267" w:rsidP="001F226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375C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Об утверждении перечня и регламента  </w:t>
      </w:r>
    </w:p>
    <w:p w:rsidR="00110A4E" w:rsidRPr="00F375C0" w:rsidRDefault="001F2267" w:rsidP="00110A4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375C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 присвоению </w:t>
      </w:r>
      <w:r w:rsidR="00110A4E" w:rsidRPr="00F375C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квалификационных категорий </w:t>
      </w:r>
    </w:p>
    <w:p w:rsidR="001F2267" w:rsidRPr="00F375C0" w:rsidRDefault="00110A4E" w:rsidP="00110A4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375C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спортивных судей в </w:t>
      </w:r>
      <w:proofErr w:type="spellStart"/>
      <w:r w:rsidRPr="00F375C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Тутаевском</w:t>
      </w:r>
      <w:proofErr w:type="spellEnd"/>
      <w:r w:rsidRPr="00F375C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110A4E" w:rsidRPr="00F375C0" w:rsidRDefault="00110A4E" w:rsidP="00110A4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 w:rsidRPr="00F375C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муниципальном </w:t>
      </w:r>
      <w:r w:rsidR="00EE137C" w:rsidRPr="00F375C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округе</w:t>
      </w:r>
      <w:proofErr w:type="gramEnd"/>
    </w:p>
    <w:p w:rsidR="00110A4E" w:rsidRDefault="00110A4E" w:rsidP="00110A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F2267" w:rsidRPr="007E754A" w:rsidRDefault="001F2267" w:rsidP="00110A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A4E" w:rsidRPr="008A30AB" w:rsidRDefault="00110A4E" w:rsidP="00110A4E">
      <w:pPr>
        <w:spacing w:line="225" w:lineRule="auto"/>
        <w:ind w:left="4" w:right="131" w:firstLine="98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8A30AB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8A30A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7"/>
          <w:sz w:val="28"/>
          <w:szCs w:val="28"/>
        </w:rPr>
        <w:t>о</w:t>
      </w:r>
      <w:r w:rsidRPr="008A30AB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z w:val="28"/>
          <w:szCs w:val="28"/>
        </w:rPr>
        <w:t>стать</w:t>
      </w:r>
      <w:r>
        <w:rPr>
          <w:rFonts w:ascii="Times New Roman" w:eastAsia="Times New Roman" w:hAnsi="Times New Roman" w:cs="Times New Roman"/>
          <w:sz w:val="28"/>
          <w:szCs w:val="28"/>
        </w:rPr>
        <w:t>ёй</w:t>
      </w:r>
      <w:r w:rsidRPr="008A3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A30A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pacing w:val="-4"/>
          <w:sz w:val="28"/>
          <w:szCs w:val="28"/>
        </w:rPr>
        <w:t>Федерального</w:t>
      </w:r>
      <w:r w:rsidRPr="008A30A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pacing w:val="-4"/>
          <w:sz w:val="28"/>
          <w:szCs w:val="28"/>
        </w:rPr>
        <w:t>закона</w:t>
      </w:r>
      <w:r w:rsidRPr="008A30A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pacing w:val="-4"/>
          <w:sz w:val="28"/>
          <w:szCs w:val="28"/>
        </w:rPr>
        <w:t>от</w:t>
      </w:r>
      <w:r w:rsidRPr="008A30A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pacing w:val="-4"/>
          <w:sz w:val="28"/>
          <w:szCs w:val="28"/>
        </w:rPr>
        <w:t>04.12.2007</w:t>
      </w:r>
      <w:r w:rsidRPr="008A30A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pacing w:val="-4"/>
          <w:sz w:val="28"/>
          <w:szCs w:val="28"/>
        </w:rPr>
        <w:t>№</w:t>
      </w:r>
      <w:r w:rsidRPr="008A30AB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pacing w:val="-4"/>
          <w:sz w:val="28"/>
          <w:szCs w:val="28"/>
        </w:rPr>
        <w:t>329-ФЗ</w:t>
      </w:r>
      <w:r w:rsidRPr="008A30A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pacing w:val="-4"/>
          <w:sz w:val="28"/>
          <w:szCs w:val="28"/>
        </w:rPr>
        <w:t>«О</w:t>
      </w:r>
      <w:r w:rsidRPr="008A30A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pacing w:val="-4"/>
          <w:sz w:val="28"/>
          <w:szCs w:val="28"/>
        </w:rPr>
        <w:t>физической культуре и</w:t>
      </w:r>
      <w:r w:rsidRPr="008A30A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спорте </w:t>
      </w:r>
      <w:r w:rsidRPr="008A30A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A30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z w:val="28"/>
          <w:szCs w:val="28"/>
        </w:rPr>
        <w:t>Российской Федерации», Федеральным законом от 06.10.2003 № 131-ФЗ «Об общих принципах организации местного самоуправления в</w:t>
      </w:r>
      <w:r w:rsidR="00C23357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Федерации», </w:t>
      </w:r>
      <w:r w:rsidRPr="008A30AB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Тутаевского муниципального </w:t>
      </w:r>
      <w:r w:rsidR="00EE137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:rsidR="00110A4E" w:rsidRPr="007E754A" w:rsidRDefault="00110A4E" w:rsidP="00110A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A4E" w:rsidRPr="007E754A" w:rsidRDefault="00110A4E" w:rsidP="00110A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5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1F2267" w:rsidRDefault="001F2267" w:rsidP="001F226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4C9" w:rsidRPr="001F2267" w:rsidRDefault="00110A4E" w:rsidP="00EE137C">
      <w:pPr>
        <w:pStyle w:val="a5"/>
        <w:numPr>
          <w:ilvl w:val="0"/>
          <w:numId w:val="2"/>
        </w:numPr>
        <w:ind w:left="0"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226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B04C9" w:rsidRPr="001F2267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463D47" w:rsidRPr="001F2267">
        <w:rPr>
          <w:rFonts w:ascii="Times New Roman" w:hAnsi="Times New Roman" w:cs="Times New Roman"/>
          <w:sz w:val="28"/>
          <w:szCs w:val="28"/>
        </w:rPr>
        <w:t xml:space="preserve"> квалификационных категорий спортивных судей, </w:t>
      </w:r>
      <w:r w:rsidR="00BB04C9" w:rsidRPr="001F2267">
        <w:rPr>
          <w:rFonts w:ascii="Times New Roman" w:hAnsi="Times New Roman" w:cs="Times New Roman"/>
          <w:sz w:val="28"/>
          <w:szCs w:val="28"/>
        </w:rPr>
        <w:t>присваиваемых в</w:t>
      </w:r>
      <w:r w:rsidRPr="001F2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67">
        <w:rPr>
          <w:rFonts w:ascii="Times New Roman" w:hAnsi="Times New Roman" w:cs="Times New Roman"/>
          <w:sz w:val="28"/>
          <w:szCs w:val="28"/>
        </w:rPr>
        <w:t>Тутаевско</w:t>
      </w:r>
      <w:r w:rsidR="00BB04C9" w:rsidRPr="001F2267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1F2267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BB04C9" w:rsidRPr="001F2267">
        <w:rPr>
          <w:rFonts w:ascii="Times New Roman" w:hAnsi="Times New Roman" w:cs="Times New Roman"/>
          <w:sz w:val="28"/>
          <w:szCs w:val="28"/>
        </w:rPr>
        <w:t>м</w:t>
      </w:r>
      <w:r w:rsidRPr="001F2267">
        <w:rPr>
          <w:rFonts w:ascii="Times New Roman" w:hAnsi="Times New Roman" w:cs="Times New Roman"/>
          <w:sz w:val="28"/>
          <w:szCs w:val="28"/>
        </w:rPr>
        <w:t xml:space="preserve"> </w:t>
      </w:r>
      <w:r w:rsidR="00EE137C">
        <w:rPr>
          <w:rFonts w:ascii="Times New Roman" w:hAnsi="Times New Roman" w:cs="Times New Roman"/>
          <w:sz w:val="28"/>
          <w:szCs w:val="28"/>
        </w:rPr>
        <w:t>округе</w:t>
      </w:r>
      <w:r w:rsidRPr="001F2267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</w:t>
      </w:r>
      <w:r w:rsidR="00BB04C9" w:rsidRPr="001F2267"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  <w:r w:rsidRPr="001F2267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BB04C9" w:rsidRPr="001F2267" w:rsidRDefault="00162783" w:rsidP="00EE137C">
      <w:pPr>
        <w:pStyle w:val="a5"/>
        <w:numPr>
          <w:ilvl w:val="0"/>
          <w:numId w:val="2"/>
        </w:numPr>
        <w:ind w:left="0"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2267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1F2267" w:rsidRPr="001F2267">
        <w:rPr>
          <w:rFonts w:ascii="Times New Roman" w:hAnsi="Times New Roman" w:cs="Times New Roman"/>
          <w:sz w:val="28"/>
          <w:szCs w:val="28"/>
          <w:lang w:eastAsia="ru-RU"/>
        </w:rPr>
        <w:t>Регламент</w:t>
      </w:r>
      <w:r w:rsidRPr="001F2267">
        <w:rPr>
          <w:rFonts w:ascii="Times New Roman" w:hAnsi="Times New Roman" w:cs="Times New Roman"/>
          <w:sz w:val="28"/>
          <w:szCs w:val="28"/>
          <w:lang w:eastAsia="ru-RU"/>
        </w:rPr>
        <w:t xml:space="preserve"> о присвоении</w:t>
      </w:r>
      <w:r w:rsidRPr="001F2267">
        <w:rPr>
          <w:rFonts w:ascii="Times New Roman" w:hAnsi="Times New Roman" w:cs="Times New Roman"/>
          <w:sz w:val="28"/>
          <w:szCs w:val="28"/>
        </w:rPr>
        <w:t xml:space="preserve"> квалификационных категорий спортивных судей, присваиваемых в </w:t>
      </w:r>
      <w:proofErr w:type="spellStart"/>
      <w:r w:rsidRPr="001F2267">
        <w:rPr>
          <w:rFonts w:ascii="Times New Roman" w:hAnsi="Times New Roman" w:cs="Times New Roman"/>
          <w:sz w:val="28"/>
          <w:szCs w:val="28"/>
        </w:rPr>
        <w:t>Тутаевском</w:t>
      </w:r>
      <w:proofErr w:type="spellEnd"/>
      <w:r w:rsidRPr="001F2267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EE137C">
        <w:rPr>
          <w:rFonts w:ascii="Times New Roman" w:hAnsi="Times New Roman" w:cs="Times New Roman"/>
          <w:sz w:val="28"/>
          <w:szCs w:val="28"/>
        </w:rPr>
        <w:t>округе</w:t>
      </w:r>
      <w:r w:rsidRPr="001F2267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</w:t>
      </w:r>
      <w:r w:rsidR="001F226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1F2267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AF0958" w:rsidRPr="005D20DD" w:rsidRDefault="00162783" w:rsidP="00EE137C">
      <w:pPr>
        <w:pStyle w:val="a5"/>
        <w:numPr>
          <w:ilvl w:val="0"/>
          <w:numId w:val="2"/>
        </w:numPr>
        <w:ind w:left="0"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958">
        <w:rPr>
          <w:rFonts w:ascii="Times New Roman" w:hAnsi="Times New Roman" w:cs="Times New Roman"/>
          <w:sz w:val="28"/>
          <w:szCs w:val="28"/>
          <w:lang w:eastAsia="ru-RU"/>
        </w:rPr>
        <w:t xml:space="preserve">Возложить функции по присвоению </w:t>
      </w:r>
      <w:r w:rsidR="009C6D37" w:rsidRPr="00AF0958">
        <w:rPr>
          <w:rFonts w:ascii="Times New Roman" w:hAnsi="Times New Roman" w:cs="Times New Roman"/>
          <w:sz w:val="28"/>
          <w:szCs w:val="28"/>
        </w:rPr>
        <w:t xml:space="preserve"> квалификационных категорий спортивных судей</w:t>
      </w:r>
      <w:r w:rsidR="00AD2030" w:rsidRPr="00AF0958">
        <w:rPr>
          <w:rFonts w:ascii="Times New Roman" w:hAnsi="Times New Roman" w:cs="Times New Roman"/>
          <w:sz w:val="28"/>
          <w:szCs w:val="28"/>
        </w:rPr>
        <w:t xml:space="preserve"> «спортивный судьи второй категории», «спортивный судья третьей категории»</w:t>
      </w:r>
      <w:r w:rsidR="00283854" w:rsidRPr="00AF0958">
        <w:rPr>
          <w:rFonts w:ascii="Times New Roman" w:hAnsi="Times New Roman" w:cs="Times New Roman"/>
          <w:sz w:val="28"/>
          <w:szCs w:val="28"/>
        </w:rPr>
        <w:t>, за исключением военно-прикладных и служебно-прикладных видов спорта,</w:t>
      </w:r>
      <w:r w:rsidR="00AD2030" w:rsidRPr="00AF0958">
        <w:rPr>
          <w:rFonts w:ascii="Times New Roman" w:hAnsi="Times New Roman" w:cs="Times New Roman"/>
          <w:sz w:val="28"/>
          <w:szCs w:val="28"/>
        </w:rPr>
        <w:t xml:space="preserve"> </w:t>
      </w:r>
      <w:r w:rsidR="00AF0958" w:rsidRPr="005D20DD">
        <w:rPr>
          <w:rFonts w:ascii="Times New Roman" w:hAnsi="Times New Roman" w:cs="Times New Roman"/>
          <w:sz w:val="28"/>
          <w:szCs w:val="28"/>
          <w:lang w:eastAsia="ru-RU"/>
        </w:rPr>
        <w:t xml:space="preserve">на управление </w:t>
      </w:r>
      <w:r w:rsidR="00AF0958">
        <w:rPr>
          <w:rFonts w:ascii="Times New Roman" w:hAnsi="Times New Roman" w:cs="Times New Roman"/>
          <w:sz w:val="28"/>
          <w:szCs w:val="28"/>
          <w:lang w:eastAsia="ru-RU"/>
        </w:rPr>
        <w:t>экономического развития</w:t>
      </w:r>
      <w:r w:rsidR="00EA628D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Тутаевского муниципального </w:t>
      </w:r>
      <w:proofErr w:type="spellStart"/>
      <w:r w:rsidR="00EA628D">
        <w:rPr>
          <w:rFonts w:ascii="Times New Roman" w:hAnsi="Times New Roman" w:cs="Times New Roman"/>
          <w:sz w:val="28"/>
          <w:szCs w:val="28"/>
          <w:lang w:eastAsia="ru-RU"/>
        </w:rPr>
        <w:t>окрпуга</w:t>
      </w:r>
      <w:proofErr w:type="spellEnd"/>
      <w:r w:rsidR="00AF0958" w:rsidRPr="001C69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0958">
        <w:rPr>
          <w:rFonts w:ascii="Times New Roman" w:hAnsi="Times New Roman" w:cs="Times New Roman"/>
          <w:sz w:val="28"/>
          <w:szCs w:val="28"/>
          <w:lang w:eastAsia="ru-RU"/>
        </w:rPr>
        <w:t>Никонычеву</w:t>
      </w:r>
      <w:proofErr w:type="spellEnd"/>
      <w:r w:rsidR="00AF0958">
        <w:rPr>
          <w:rFonts w:ascii="Times New Roman" w:hAnsi="Times New Roman" w:cs="Times New Roman"/>
          <w:sz w:val="28"/>
          <w:szCs w:val="28"/>
          <w:lang w:eastAsia="ru-RU"/>
        </w:rPr>
        <w:t xml:space="preserve"> С.Н.</w:t>
      </w:r>
    </w:p>
    <w:p w:rsidR="00BB04C9" w:rsidRDefault="00AD2030" w:rsidP="00EE137C">
      <w:pPr>
        <w:pStyle w:val="a5"/>
        <w:numPr>
          <w:ilvl w:val="0"/>
          <w:numId w:val="2"/>
        </w:numPr>
        <w:ind w:left="0"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958">
        <w:rPr>
          <w:rFonts w:ascii="Times New Roman" w:hAnsi="Times New Roman" w:cs="Times New Roman"/>
          <w:sz w:val="28"/>
          <w:szCs w:val="28"/>
          <w:lang w:eastAsia="ru-RU"/>
        </w:rPr>
        <w:t xml:space="preserve">Возложить функции по присвоению </w:t>
      </w:r>
      <w:r w:rsidRPr="00AF0958">
        <w:rPr>
          <w:rFonts w:ascii="Times New Roman" w:hAnsi="Times New Roman" w:cs="Times New Roman"/>
          <w:sz w:val="28"/>
          <w:szCs w:val="28"/>
        </w:rPr>
        <w:t xml:space="preserve"> квалификационной категории «юный спортивный судья»</w:t>
      </w:r>
      <w:r w:rsidR="00283854" w:rsidRPr="00AF0958">
        <w:rPr>
          <w:rFonts w:ascii="Times New Roman" w:hAnsi="Times New Roman" w:cs="Times New Roman"/>
          <w:sz w:val="28"/>
          <w:szCs w:val="28"/>
        </w:rPr>
        <w:t>,</w:t>
      </w:r>
      <w:r w:rsidRPr="00AF0958">
        <w:rPr>
          <w:rFonts w:ascii="Times New Roman" w:hAnsi="Times New Roman" w:cs="Times New Roman"/>
          <w:sz w:val="28"/>
          <w:szCs w:val="28"/>
        </w:rPr>
        <w:t xml:space="preserve"> </w:t>
      </w:r>
      <w:r w:rsidR="00283854" w:rsidRPr="00AF0958">
        <w:rPr>
          <w:rFonts w:ascii="Times New Roman" w:hAnsi="Times New Roman" w:cs="Times New Roman"/>
          <w:sz w:val="28"/>
          <w:szCs w:val="28"/>
        </w:rPr>
        <w:t xml:space="preserve">за исключением военно-прикладных и служебно-прикладных видов спорта, </w:t>
      </w:r>
      <w:r w:rsidR="00EE137C" w:rsidRPr="005D20DD">
        <w:rPr>
          <w:rFonts w:ascii="Times New Roman" w:hAnsi="Times New Roman" w:cs="Times New Roman"/>
          <w:sz w:val="28"/>
          <w:szCs w:val="28"/>
        </w:rPr>
        <w:t xml:space="preserve">на </w:t>
      </w:r>
      <w:r w:rsidR="00EE137C">
        <w:rPr>
          <w:rFonts w:ascii="Times New Roman" w:hAnsi="Times New Roman" w:cs="Times New Roman"/>
          <w:sz w:val="28"/>
          <w:szCs w:val="28"/>
        </w:rPr>
        <w:t>МБУ дополнительного образования «Спортивная школа. Молодежный центр» Конева Д.М.</w:t>
      </w:r>
    </w:p>
    <w:p w:rsidR="00ED77AE" w:rsidRDefault="00ED77AE" w:rsidP="00ED77AE">
      <w:pPr>
        <w:pStyle w:val="a8"/>
        <w:numPr>
          <w:ilvl w:val="0"/>
          <w:numId w:val="2"/>
        </w:numPr>
        <w:ind w:left="0"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77AE">
        <w:rPr>
          <w:rFonts w:ascii="Times New Roman" w:hAnsi="Times New Roman" w:cs="Times New Roman"/>
          <w:sz w:val="28"/>
          <w:szCs w:val="28"/>
          <w:lang w:eastAsia="ru-RU"/>
        </w:rPr>
        <w:t>Признать утратившим силу постановлени</w:t>
      </w:r>
      <w:r w:rsidR="008B199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ED77AE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Тутаевского муниципального района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05</w:t>
      </w:r>
      <w:r w:rsidRPr="00ED77AE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Pr="00ED77AE">
        <w:rPr>
          <w:rFonts w:ascii="Times New Roman" w:hAnsi="Times New Roman" w:cs="Times New Roman"/>
          <w:sz w:val="28"/>
          <w:szCs w:val="28"/>
          <w:lang w:eastAsia="ru-RU"/>
        </w:rPr>
        <w:t>.2024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850</w:t>
      </w:r>
      <w:r w:rsidRPr="00ED77AE">
        <w:rPr>
          <w:rFonts w:ascii="Times New Roman" w:hAnsi="Times New Roman" w:cs="Times New Roman"/>
          <w:sz w:val="28"/>
          <w:szCs w:val="28"/>
          <w:lang w:eastAsia="ru-RU"/>
        </w:rPr>
        <w:t xml:space="preserve">-п «Об </w:t>
      </w:r>
      <w:r w:rsidRPr="00ED77A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утверждении перечня и регламента по присвоению </w:t>
      </w:r>
      <w:r w:rsidR="00C23357">
        <w:rPr>
          <w:rFonts w:ascii="Times New Roman" w:hAnsi="Times New Roman" w:cs="Times New Roman"/>
          <w:sz w:val="28"/>
          <w:szCs w:val="28"/>
          <w:lang w:eastAsia="ru-RU"/>
        </w:rPr>
        <w:t xml:space="preserve">квалификационных категорий спортивных судей </w:t>
      </w:r>
      <w:r w:rsidRPr="00ED77AE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ED77AE">
        <w:rPr>
          <w:rFonts w:ascii="Times New Roman" w:hAnsi="Times New Roman" w:cs="Times New Roman"/>
          <w:sz w:val="28"/>
          <w:szCs w:val="28"/>
          <w:lang w:eastAsia="ru-RU"/>
        </w:rPr>
        <w:t>Тутаевском</w:t>
      </w:r>
      <w:proofErr w:type="spellEnd"/>
      <w:r w:rsidRPr="00ED77AE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муниципальном районе».</w:t>
      </w:r>
    </w:p>
    <w:p w:rsidR="00D95C37" w:rsidRDefault="00110A4E" w:rsidP="00D95C37">
      <w:pPr>
        <w:pStyle w:val="a8"/>
        <w:numPr>
          <w:ilvl w:val="0"/>
          <w:numId w:val="2"/>
        </w:numPr>
        <w:ind w:left="0"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D77AE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D77AE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Тутаевского муниципального </w:t>
      </w:r>
      <w:r w:rsidR="00EE137C" w:rsidRPr="00ED77AE"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  <w:r w:rsidR="00C23357">
        <w:rPr>
          <w:rFonts w:ascii="Times New Roman" w:hAnsi="Times New Roman" w:cs="Times New Roman"/>
          <w:sz w:val="28"/>
          <w:szCs w:val="28"/>
          <w:lang w:eastAsia="ru-RU"/>
        </w:rPr>
        <w:t xml:space="preserve"> по экономическому развитию</w:t>
      </w:r>
      <w:r w:rsidRPr="00ED77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E137C" w:rsidRPr="00ED77AE">
        <w:rPr>
          <w:rFonts w:ascii="Times New Roman" w:hAnsi="Times New Roman" w:cs="Times New Roman"/>
          <w:sz w:val="28"/>
          <w:szCs w:val="28"/>
          <w:lang w:eastAsia="ru-RU"/>
        </w:rPr>
        <w:t xml:space="preserve"> В. Р. </w:t>
      </w:r>
      <w:proofErr w:type="spellStart"/>
      <w:r w:rsidR="00EE137C" w:rsidRPr="00ED77AE">
        <w:rPr>
          <w:rFonts w:ascii="Times New Roman" w:hAnsi="Times New Roman" w:cs="Times New Roman"/>
          <w:sz w:val="28"/>
          <w:szCs w:val="28"/>
          <w:lang w:eastAsia="ru-RU"/>
        </w:rPr>
        <w:t>Бортякова</w:t>
      </w:r>
      <w:proofErr w:type="spellEnd"/>
      <w:r w:rsidR="00EE137C" w:rsidRPr="00ED77A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95C37" w:rsidRPr="00D95C37" w:rsidRDefault="00110A4E" w:rsidP="00D95C37">
      <w:pPr>
        <w:pStyle w:val="a8"/>
        <w:numPr>
          <w:ilvl w:val="0"/>
          <w:numId w:val="2"/>
        </w:numPr>
        <w:ind w:left="0"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5C37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</w:t>
      </w:r>
      <w:r w:rsidR="00D95C37" w:rsidRPr="00D95C37">
        <w:rPr>
          <w:rFonts w:ascii="Times New Roman" w:eastAsia="Calibri" w:hAnsi="Times New Roman" w:cs="Times New Roman"/>
          <w:sz w:val="28"/>
          <w:szCs w:val="28"/>
        </w:rPr>
        <w:t>силу после его официального опубликования.</w:t>
      </w:r>
      <w:r w:rsidR="00D95C37" w:rsidRPr="00D95C37">
        <w:rPr>
          <w:rFonts w:ascii="Arial" w:eastAsia="Calibri" w:hAnsi="Arial" w:cs="Arial"/>
          <w:sz w:val="21"/>
          <w:szCs w:val="21"/>
          <w:shd w:val="clear" w:color="auto" w:fill="F0E68C"/>
        </w:rPr>
        <w:t xml:space="preserve"> </w:t>
      </w:r>
    </w:p>
    <w:p w:rsidR="00110A4E" w:rsidRPr="00AD2030" w:rsidRDefault="00110A4E" w:rsidP="00AD203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A4E" w:rsidRPr="007E754A" w:rsidRDefault="00110A4E" w:rsidP="00110A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A4E" w:rsidRDefault="00110A4E" w:rsidP="00110A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A4E" w:rsidRPr="007E754A" w:rsidRDefault="00110A4E" w:rsidP="00110A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E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Тутаевского </w:t>
      </w:r>
    </w:p>
    <w:p w:rsidR="00110A4E" w:rsidRPr="00B13891" w:rsidRDefault="00110A4E" w:rsidP="00110A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EE1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7E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7E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7E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7E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О.В.</w:t>
      </w:r>
      <w:r w:rsidR="00BB0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Низова</w:t>
      </w:r>
      <w:proofErr w:type="spellEnd"/>
    </w:p>
    <w:p w:rsidR="00110A4E" w:rsidRDefault="00110A4E" w:rsidP="00110A4E"/>
    <w:p w:rsidR="001F2267" w:rsidRDefault="001F2267" w:rsidP="00110A4E"/>
    <w:p w:rsidR="001F2267" w:rsidRDefault="001F2267" w:rsidP="001F2267"/>
    <w:p w:rsidR="001F2267" w:rsidRDefault="001F2267" w:rsidP="00110A4E"/>
    <w:sectPr w:rsidR="001F2267" w:rsidSect="00265DCA">
      <w:headerReference w:type="default" r:id="rId9"/>
      <w:pgSz w:w="11906" w:h="16838"/>
      <w:pgMar w:top="56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1F0" w:rsidRDefault="006931F0">
      <w:pPr>
        <w:spacing w:after="0" w:line="240" w:lineRule="auto"/>
      </w:pPr>
      <w:r>
        <w:separator/>
      </w:r>
    </w:p>
  </w:endnote>
  <w:endnote w:type="continuationSeparator" w:id="0">
    <w:p w:rsidR="006931F0" w:rsidRDefault="00693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1F0" w:rsidRDefault="006931F0">
      <w:pPr>
        <w:spacing w:after="0" w:line="240" w:lineRule="auto"/>
      </w:pPr>
      <w:r>
        <w:separator/>
      </w:r>
    </w:p>
  </w:footnote>
  <w:footnote w:type="continuationSeparator" w:id="0">
    <w:p w:rsidR="006931F0" w:rsidRDefault="00693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9590992"/>
      <w:docPartObj>
        <w:docPartGallery w:val="Page Numbers (Top of Page)"/>
        <w:docPartUnique/>
      </w:docPartObj>
    </w:sdtPr>
    <w:sdtEndPr/>
    <w:sdtContent>
      <w:p w:rsidR="003F4F6D" w:rsidRDefault="009C6D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5C0">
          <w:rPr>
            <w:noProof/>
          </w:rPr>
          <w:t>2</w:t>
        </w:r>
        <w:r>
          <w:fldChar w:fldCharType="end"/>
        </w:r>
      </w:p>
    </w:sdtContent>
  </w:sdt>
  <w:p w:rsidR="00D829B7" w:rsidRDefault="00F375C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A3F70"/>
    <w:multiLevelType w:val="hybridMultilevel"/>
    <w:tmpl w:val="767C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54687"/>
    <w:multiLevelType w:val="hybridMultilevel"/>
    <w:tmpl w:val="6936D55E"/>
    <w:lvl w:ilvl="0" w:tplc="92BCE4E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AF2"/>
    <w:rsid w:val="000808C3"/>
    <w:rsid w:val="00110A4E"/>
    <w:rsid w:val="00162783"/>
    <w:rsid w:val="00174272"/>
    <w:rsid w:val="001D0A7A"/>
    <w:rsid w:val="001F2267"/>
    <w:rsid w:val="00283854"/>
    <w:rsid w:val="002C2152"/>
    <w:rsid w:val="003A6E97"/>
    <w:rsid w:val="00452D95"/>
    <w:rsid w:val="00463D47"/>
    <w:rsid w:val="00497C96"/>
    <w:rsid w:val="005B257C"/>
    <w:rsid w:val="006931F0"/>
    <w:rsid w:val="006B4AF2"/>
    <w:rsid w:val="00714114"/>
    <w:rsid w:val="008B1991"/>
    <w:rsid w:val="008C163C"/>
    <w:rsid w:val="009C6D37"/>
    <w:rsid w:val="00AD2030"/>
    <w:rsid w:val="00AF0958"/>
    <w:rsid w:val="00BB04C9"/>
    <w:rsid w:val="00C23357"/>
    <w:rsid w:val="00D95C37"/>
    <w:rsid w:val="00DC158B"/>
    <w:rsid w:val="00E27E96"/>
    <w:rsid w:val="00EA628D"/>
    <w:rsid w:val="00ED77AE"/>
    <w:rsid w:val="00EE137C"/>
    <w:rsid w:val="00F3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0A4E"/>
  </w:style>
  <w:style w:type="paragraph" w:styleId="a5">
    <w:name w:val="No Spacing"/>
    <w:uiPriority w:val="1"/>
    <w:qFormat/>
    <w:rsid w:val="00110A4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10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0A4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D7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0A4E"/>
  </w:style>
  <w:style w:type="paragraph" w:styleId="a5">
    <w:name w:val="No Spacing"/>
    <w:uiPriority w:val="1"/>
    <w:qFormat/>
    <w:rsid w:val="00110A4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10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0A4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D7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4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prokofieva</cp:lastModifiedBy>
  <cp:revision>20</cp:revision>
  <cp:lastPrinted>2026-03-16T09:16:00Z</cp:lastPrinted>
  <dcterms:created xsi:type="dcterms:W3CDTF">2024-06-05T12:37:00Z</dcterms:created>
  <dcterms:modified xsi:type="dcterms:W3CDTF">2026-03-16T09:16:00Z</dcterms:modified>
</cp:coreProperties>
</file>