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892753" w:rsidTr="00AB5E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753" w:rsidRPr="00AB5EB8" w:rsidRDefault="006D44A1" w:rsidP="00AB5EB8">
            <w:pPr>
              <w:pStyle w:val="1"/>
              <w:jc w:val="center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20A08923" wp14:editId="49B9B8C4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753" w:rsidRPr="00E55AA2" w:rsidRDefault="00892753" w:rsidP="00AB5EB8">
            <w:pPr>
              <w:pStyle w:val="1"/>
              <w:jc w:val="center"/>
            </w:pPr>
            <w:r w:rsidRPr="00963683">
              <w:t xml:space="preserve">Администрация Тутаевского муниципального </w:t>
            </w:r>
            <w:r w:rsidR="00E55AA2">
              <w:t>округа</w:t>
            </w:r>
          </w:p>
          <w:p w:rsidR="00892753" w:rsidRDefault="00892753" w:rsidP="00AB5EB8">
            <w:pPr>
              <w:jc w:val="center"/>
            </w:pPr>
          </w:p>
          <w:p w:rsidR="00892753" w:rsidRPr="00AB5EB8" w:rsidRDefault="00892753" w:rsidP="00AB5EB8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B5EB8">
              <w:rPr>
                <w:b/>
                <w:sz w:val="40"/>
                <w:szCs w:val="40"/>
              </w:rPr>
              <w:t>ПО</w:t>
            </w:r>
            <w:r w:rsidR="00717A7E" w:rsidRPr="00AB5EB8">
              <w:rPr>
                <w:b/>
                <w:sz w:val="40"/>
                <w:szCs w:val="40"/>
              </w:rPr>
              <w:t>СТАНОВЛЕН</w:t>
            </w:r>
            <w:r w:rsidRPr="00AB5EB8">
              <w:rPr>
                <w:b/>
                <w:sz w:val="40"/>
                <w:szCs w:val="40"/>
              </w:rPr>
              <w:t>ИЕ</w:t>
            </w:r>
          </w:p>
          <w:p w:rsidR="00892753" w:rsidRPr="00AB5EB8" w:rsidRDefault="00892753" w:rsidP="00892753">
            <w:pPr>
              <w:rPr>
                <w:b/>
              </w:rPr>
            </w:pPr>
          </w:p>
          <w:p w:rsidR="0035046C" w:rsidRDefault="0035046C" w:rsidP="00892753">
            <w:pPr>
              <w:rPr>
                <w:b/>
                <w:sz w:val="28"/>
                <w:szCs w:val="28"/>
              </w:rPr>
            </w:pPr>
          </w:p>
          <w:p w:rsidR="00892753" w:rsidRPr="0035046C" w:rsidRDefault="0035046C" w:rsidP="00892753">
            <w:pPr>
              <w:rPr>
                <w:b/>
                <w:sz w:val="28"/>
                <w:szCs w:val="28"/>
              </w:rPr>
            </w:pPr>
            <w:r w:rsidRPr="0035046C">
              <w:rPr>
                <w:b/>
                <w:sz w:val="28"/>
                <w:szCs w:val="28"/>
              </w:rPr>
              <w:t>о</w:t>
            </w:r>
            <w:r w:rsidR="00892753" w:rsidRPr="0035046C">
              <w:rPr>
                <w:b/>
                <w:sz w:val="28"/>
                <w:szCs w:val="28"/>
              </w:rPr>
              <w:t>т</w:t>
            </w:r>
            <w:r w:rsidR="001E16A4" w:rsidRPr="0035046C">
              <w:rPr>
                <w:b/>
                <w:sz w:val="28"/>
                <w:szCs w:val="28"/>
              </w:rPr>
              <w:t xml:space="preserve"> </w:t>
            </w:r>
            <w:r w:rsidR="00F41883" w:rsidRPr="0035046C">
              <w:rPr>
                <w:b/>
                <w:sz w:val="28"/>
                <w:szCs w:val="28"/>
              </w:rPr>
              <w:t xml:space="preserve"> </w:t>
            </w:r>
            <w:r w:rsidRPr="0035046C">
              <w:rPr>
                <w:b/>
                <w:sz w:val="28"/>
                <w:szCs w:val="28"/>
              </w:rPr>
              <w:t xml:space="preserve">26.03.2026 </w:t>
            </w:r>
            <w:r w:rsidR="00B440BB" w:rsidRPr="0035046C">
              <w:rPr>
                <w:b/>
                <w:sz w:val="28"/>
                <w:szCs w:val="28"/>
              </w:rPr>
              <w:t xml:space="preserve"> </w:t>
            </w:r>
            <w:r w:rsidR="00892753" w:rsidRPr="0035046C">
              <w:rPr>
                <w:b/>
                <w:sz w:val="28"/>
                <w:szCs w:val="28"/>
              </w:rPr>
              <w:t xml:space="preserve">№ </w:t>
            </w:r>
            <w:r w:rsidRPr="0035046C">
              <w:rPr>
                <w:b/>
                <w:sz w:val="28"/>
                <w:szCs w:val="28"/>
              </w:rPr>
              <w:t>294-п</w:t>
            </w:r>
          </w:p>
          <w:p w:rsidR="00892753" w:rsidRDefault="00892753" w:rsidP="00892753">
            <w:r w:rsidRPr="0035046C">
              <w:rPr>
                <w:b/>
                <w:bCs/>
                <w:sz w:val="28"/>
                <w:szCs w:val="28"/>
              </w:rPr>
              <w:t>г. Тутаев</w:t>
            </w:r>
          </w:p>
        </w:tc>
      </w:tr>
    </w:tbl>
    <w:p w:rsidR="00717A7E" w:rsidRDefault="00717A7E" w:rsidP="00B10EA1">
      <w:pPr>
        <w:pStyle w:val="2"/>
      </w:pPr>
    </w:p>
    <w:p w:rsidR="0035046C" w:rsidRDefault="0035046C" w:rsidP="00361D39">
      <w:pPr>
        <w:rPr>
          <w:sz w:val="28"/>
          <w:szCs w:val="28"/>
        </w:rPr>
      </w:pPr>
    </w:p>
    <w:p w:rsidR="00194205" w:rsidRDefault="00E53B2E" w:rsidP="00361D39">
      <w:pPr>
        <w:rPr>
          <w:sz w:val="28"/>
          <w:szCs w:val="28"/>
        </w:rPr>
      </w:pPr>
      <w:r>
        <w:rPr>
          <w:sz w:val="28"/>
          <w:szCs w:val="28"/>
        </w:rPr>
        <w:t>О создании Координационного совета</w:t>
      </w:r>
    </w:p>
    <w:p w:rsidR="00194205" w:rsidRDefault="00E53B2E" w:rsidP="00361D39">
      <w:pPr>
        <w:rPr>
          <w:sz w:val="28"/>
          <w:szCs w:val="28"/>
        </w:rPr>
      </w:pPr>
      <w:r>
        <w:rPr>
          <w:sz w:val="28"/>
          <w:szCs w:val="28"/>
        </w:rPr>
        <w:t xml:space="preserve">по малому и среднему предпринимательству </w:t>
      </w:r>
    </w:p>
    <w:p w:rsidR="00194205" w:rsidRDefault="00E53B2E" w:rsidP="00361D39">
      <w:pPr>
        <w:rPr>
          <w:sz w:val="28"/>
          <w:szCs w:val="28"/>
        </w:rPr>
      </w:pPr>
      <w:r>
        <w:rPr>
          <w:sz w:val="28"/>
          <w:szCs w:val="28"/>
        </w:rPr>
        <w:t xml:space="preserve">и содействию развития конкуренции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53B2E" w:rsidRPr="00717A7E" w:rsidRDefault="00E53B2E" w:rsidP="00361D3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</w:t>
      </w:r>
      <w:r w:rsidR="00194205">
        <w:rPr>
          <w:sz w:val="28"/>
          <w:szCs w:val="28"/>
        </w:rPr>
        <w:t>округе</w:t>
      </w:r>
      <w:proofErr w:type="gramEnd"/>
    </w:p>
    <w:p w:rsidR="0035046C" w:rsidRDefault="0035046C" w:rsidP="00717A7E">
      <w:pPr>
        <w:pStyle w:val="2"/>
      </w:pPr>
    </w:p>
    <w:p w:rsidR="00B10EA1" w:rsidRDefault="00B10EA1" w:rsidP="00717A7E">
      <w:pPr>
        <w:pStyle w:val="2"/>
      </w:pPr>
      <w:r>
        <w:t xml:space="preserve"> </w:t>
      </w:r>
    </w:p>
    <w:p w:rsidR="00717A7E" w:rsidRPr="00F22CEC" w:rsidRDefault="0027758B" w:rsidP="00C43D2B">
      <w:pP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F4188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Федеральным законом от </w:t>
      </w:r>
      <w:r w:rsidR="00B3626C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B3626C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B3626C">
        <w:rPr>
          <w:sz w:val="28"/>
          <w:szCs w:val="28"/>
        </w:rPr>
        <w:t>2007</w:t>
      </w:r>
      <w:r>
        <w:rPr>
          <w:sz w:val="28"/>
          <w:szCs w:val="28"/>
        </w:rPr>
        <w:t xml:space="preserve"> № </w:t>
      </w:r>
      <w:r w:rsidR="00B3626C">
        <w:rPr>
          <w:sz w:val="28"/>
          <w:szCs w:val="28"/>
        </w:rPr>
        <w:t>209</w:t>
      </w:r>
      <w:r>
        <w:rPr>
          <w:sz w:val="28"/>
          <w:szCs w:val="28"/>
        </w:rPr>
        <w:t>-ФЗ «</w:t>
      </w:r>
      <w:r w:rsidR="00B3626C">
        <w:rPr>
          <w:sz w:val="28"/>
          <w:szCs w:val="28"/>
        </w:rPr>
        <w:t>О развитии малого и среднего предпринимательства в Российской Федерации», Указом Президента Российской Федерации от 21.12.2017 № 618 «Об основных направлениях государственной политики по развитию конкуренции»</w:t>
      </w:r>
      <w:r w:rsidR="00844FA8">
        <w:rPr>
          <w:sz w:val="28"/>
          <w:szCs w:val="28"/>
        </w:rPr>
        <w:t xml:space="preserve">, в целях повышения эффективности работы по поддержке малого и среднего предпринимательства, содействия развитию предпринимательской деятельности на территории Тутаевского муниципального </w:t>
      </w:r>
      <w:r w:rsidR="00194205">
        <w:rPr>
          <w:sz w:val="28"/>
          <w:szCs w:val="28"/>
        </w:rPr>
        <w:t>округа</w:t>
      </w:r>
      <w:r w:rsidR="00844FA8">
        <w:rPr>
          <w:sz w:val="28"/>
          <w:szCs w:val="28"/>
        </w:rPr>
        <w:t xml:space="preserve">, </w:t>
      </w:r>
      <w:r w:rsidR="00B3626C">
        <w:rPr>
          <w:sz w:val="28"/>
          <w:szCs w:val="28"/>
        </w:rPr>
        <w:t xml:space="preserve">  </w:t>
      </w:r>
      <w:r w:rsidR="00717A7E" w:rsidRPr="00F22CEC">
        <w:rPr>
          <w:sz w:val="28"/>
          <w:szCs w:val="28"/>
        </w:rPr>
        <w:t xml:space="preserve">Администрация </w:t>
      </w:r>
      <w:r w:rsidR="00B10EA1" w:rsidRPr="00F22CEC">
        <w:rPr>
          <w:sz w:val="28"/>
          <w:szCs w:val="28"/>
        </w:rPr>
        <w:t xml:space="preserve"> </w:t>
      </w:r>
      <w:r w:rsidR="00717A7E" w:rsidRPr="00F22CEC">
        <w:rPr>
          <w:sz w:val="28"/>
          <w:szCs w:val="28"/>
        </w:rPr>
        <w:t xml:space="preserve">Тутаевского муниципального </w:t>
      </w:r>
      <w:r w:rsidR="00E55AA2">
        <w:rPr>
          <w:sz w:val="28"/>
          <w:szCs w:val="28"/>
        </w:rPr>
        <w:t>округа</w:t>
      </w:r>
      <w:proofErr w:type="gramEnd"/>
    </w:p>
    <w:p w:rsidR="00717A7E" w:rsidRPr="00C43D2B" w:rsidRDefault="00717A7E" w:rsidP="00C43D2B">
      <w:pPr>
        <w:pStyle w:val="2"/>
        <w:rPr>
          <w:szCs w:val="28"/>
        </w:rPr>
      </w:pPr>
    </w:p>
    <w:p w:rsidR="00717A7E" w:rsidRDefault="00717A7E" w:rsidP="00717A7E">
      <w:pPr>
        <w:pStyle w:val="2"/>
      </w:pPr>
      <w:r>
        <w:t xml:space="preserve">ПОСТАНОВЛЯЕТ: </w:t>
      </w:r>
    </w:p>
    <w:p w:rsidR="00717A7E" w:rsidRDefault="00717A7E" w:rsidP="00361D39">
      <w:pPr>
        <w:pStyle w:val="2"/>
        <w:ind w:firstLine="708"/>
      </w:pPr>
    </w:p>
    <w:p w:rsidR="00AD70FE" w:rsidRDefault="00F22CEC" w:rsidP="00C113C6">
      <w:pPr>
        <w:ind w:firstLine="709"/>
        <w:jc w:val="both"/>
        <w:rPr>
          <w:sz w:val="28"/>
          <w:szCs w:val="28"/>
        </w:rPr>
      </w:pPr>
      <w:r w:rsidRPr="00F22CEC">
        <w:rPr>
          <w:sz w:val="28"/>
          <w:szCs w:val="28"/>
        </w:rPr>
        <w:t>1.</w:t>
      </w:r>
      <w:r w:rsidR="00714348">
        <w:rPr>
          <w:sz w:val="28"/>
          <w:szCs w:val="28"/>
        </w:rPr>
        <w:t xml:space="preserve"> </w:t>
      </w:r>
      <w:r w:rsidR="00194205">
        <w:rPr>
          <w:sz w:val="28"/>
          <w:szCs w:val="28"/>
        </w:rPr>
        <w:t>Создать Координационный</w:t>
      </w:r>
      <w:r w:rsidR="00AD70FE">
        <w:rPr>
          <w:sz w:val="28"/>
          <w:szCs w:val="28"/>
        </w:rPr>
        <w:t xml:space="preserve"> совет по малому и среднему предпринимательству и содействию развития конкуренции в </w:t>
      </w:r>
      <w:proofErr w:type="spellStart"/>
      <w:r w:rsidR="00AD70FE">
        <w:rPr>
          <w:sz w:val="28"/>
          <w:szCs w:val="28"/>
        </w:rPr>
        <w:t>Тутаевском</w:t>
      </w:r>
      <w:proofErr w:type="spellEnd"/>
      <w:r w:rsidR="00AD70FE">
        <w:rPr>
          <w:sz w:val="28"/>
          <w:szCs w:val="28"/>
        </w:rPr>
        <w:t xml:space="preserve"> муниципальном </w:t>
      </w:r>
      <w:r w:rsidR="00194205">
        <w:rPr>
          <w:sz w:val="28"/>
          <w:szCs w:val="28"/>
        </w:rPr>
        <w:t>округе при Главе Тутаевского муниципального округа.</w:t>
      </w:r>
    </w:p>
    <w:p w:rsidR="00C75B67" w:rsidRDefault="00484039" w:rsidP="00C11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5B67">
        <w:rPr>
          <w:sz w:val="28"/>
          <w:szCs w:val="28"/>
        </w:rPr>
        <w:t>Утвердить положение</w:t>
      </w:r>
      <w:r w:rsidR="00972B7A">
        <w:rPr>
          <w:sz w:val="28"/>
          <w:szCs w:val="28"/>
        </w:rPr>
        <w:t xml:space="preserve"> о</w:t>
      </w:r>
      <w:r w:rsidR="00C75B67">
        <w:rPr>
          <w:sz w:val="28"/>
          <w:szCs w:val="28"/>
        </w:rPr>
        <w:t xml:space="preserve"> Координационном совете</w:t>
      </w:r>
      <w:r w:rsidR="00F402C9">
        <w:rPr>
          <w:sz w:val="28"/>
          <w:szCs w:val="28"/>
        </w:rPr>
        <w:t xml:space="preserve"> по малому и среднему предпринимательству и содействию развития конкуренции в </w:t>
      </w:r>
      <w:proofErr w:type="spellStart"/>
      <w:r w:rsidR="00F402C9">
        <w:rPr>
          <w:sz w:val="28"/>
          <w:szCs w:val="28"/>
        </w:rPr>
        <w:t>Тутаевском</w:t>
      </w:r>
      <w:proofErr w:type="spellEnd"/>
      <w:r w:rsidR="00F402C9">
        <w:rPr>
          <w:sz w:val="28"/>
          <w:szCs w:val="28"/>
        </w:rPr>
        <w:t xml:space="preserve"> муниципальном </w:t>
      </w:r>
      <w:r w:rsidR="00C75B67">
        <w:rPr>
          <w:sz w:val="28"/>
          <w:szCs w:val="28"/>
        </w:rPr>
        <w:t>округе (приложение 1).</w:t>
      </w:r>
    </w:p>
    <w:p w:rsidR="00C75B67" w:rsidRDefault="00C75B67" w:rsidP="00C7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состав Координационного совета по малому и среднему предпринимательству и содействию развития конкуренции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округе (приложение 2).</w:t>
      </w:r>
    </w:p>
    <w:p w:rsidR="00A84838" w:rsidRDefault="00C75B67" w:rsidP="00C11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Постановление Администрации Тутаевского муниципального района </w:t>
      </w:r>
      <w:r w:rsidR="00043E14">
        <w:rPr>
          <w:sz w:val="28"/>
          <w:szCs w:val="28"/>
        </w:rPr>
        <w:t xml:space="preserve">от </w:t>
      </w:r>
      <w:r>
        <w:rPr>
          <w:sz w:val="28"/>
          <w:szCs w:val="28"/>
        </w:rPr>
        <w:t>27.12.2018 №</w:t>
      </w:r>
      <w:r w:rsidR="00972B7A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043E14">
        <w:rPr>
          <w:sz w:val="28"/>
          <w:szCs w:val="28"/>
        </w:rPr>
        <w:t>35-п «О создании Координационного</w:t>
      </w:r>
      <w:r>
        <w:rPr>
          <w:sz w:val="28"/>
          <w:szCs w:val="28"/>
        </w:rPr>
        <w:t xml:space="preserve"> совет</w:t>
      </w:r>
      <w:r w:rsidR="00043E14">
        <w:rPr>
          <w:sz w:val="28"/>
          <w:szCs w:val="28"/>
        </w:rPr>
        <w:t>а</w:t>
      </w:r>
      <w:r>
        <w:rPr>
          <w:sz w:val="28"/>
          <w:szCs w:val="28"/>
        </w:rPr>
        <w:t xml:space="preserve"> по малому и среднему предпринимательству и содействию развития конкуренции в </w:t>
      </w:r>
      <w:proofErr w:type="spellStart"/>
      <w:r>
        <w:rPr>
          <w:sz w:val="28"/>
          <w:szCs w:val="28"/>
        </w:rPr>
        <w:t>Тутаевском</w:t>
      </w:r>
      <w:proofErr w:type="spellEnd"/>
      <w:r>
        <w:rPr>
          <w:sz w:val="28"/>
          <w:szCs w:val="28"/>
        </w:rPr>
        <w:t xml:space="preserve"> муниципальном ра</w:t>
      </w:r>
      <w:r w:rsidR="009613B2">
        <w:rPr>
          <w:sz w:val="28"/>
          <w:szCs w:val="28"/>
        </w:rPr>
        <w:t>й</w:t>
      </w:r>
      <w:r>
        <w:rPr>
          <w:sz w:val="28"/>
          <w:szCs w:val="28"/>
        </w:rPr>
        <w:t>оне».</w:t>
      </w:r>
    </w:p>
    <w:p w:rsidR="00F96723" w:rsidRDefault="00257B54" w:rsidP="00672C16">
      <w:pPr>
        <w:ind w:firstLine="709"/>
        <w:jc w:val="both"/>
        <w:rPr>
          <w:sz w:val="28"/>
          <w:szCs w:val="28"/>
        </w:rPr>
      </w:pPr>
      <w:r w:rsidRPr="009613B2">
        <w:rPr>
          <w:sz w:val="28"/>
          <w:szCs w:val="28"/>
        </w:rPr>
        <w:t>5</w:t>
      </w:r>
      <w:r w:rsidR="00A84838" w:rsidRPr="009613B2">
        <w:rPr>
          <w:sz w:val="28"/>
          <w:szCs w:val="28"/>
        </w:rPr>
        <w:t xml:space="preserve">. </w:t>
      </w:r>
      <w:proofErr w:type="gramStart"/>
      <w:r w:rsidR="00A84838" w:rsidRPr="009613B2">
        <w:rPr>
          <w:sz w:val="28"/>
          <w:szCs w:val="28"/>
        </w:rPr>
        <w:t>Контроль за</w:t>
      </w:r>
      <w:proofErr w:type="gramEnd"/>
      <w:r w:rsidR="00A84838" w:rsidRPr="009613B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84838" w:rsidRDefault="002C628A" w:rsidP="00672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84838">
        <w:rPr>
          <w:sz w:val="28"/>
          <w:szCs w:val="28"/>
        </w:rPr>
        <w:t>. Настоящее постановление вступает в силу со дня его подписания.</w:t>
      </w:r>
    </w:p>
    <w:p w:rsidR="00257B54" w:rsidRPr="00270865" w:rsidRDefault="002C628A" w:rsidP="00257B54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</w:t>
      </w:r>
      <w:r w:rsidR="00927BA0">
        <w:rPr>
          <w:sz w:val="28"/>
          <w:szCs w:val="28"/>
        </w:rPr>
        <w:t>. О</w:t>
      </w:r>
      <w:r w:rsidR="00257B54">
        <w:rPr>
          <w:sz w:val="28"/>
          <w:szCs w:val="28"/>
        </w:rPr>
        <w:t xml:space="preserve">публиковать настоящее постановление на официальном сайте Администрации Тутаевского муниципального </w:t>
      </w:r>
      <w:r>
        <w:rPr>
          <w:sz w:val="28"/>
          <w:szCs w:val="28"/>
        </w:rPr>
        <w:t>района</w:t>
      </w:r>
      <w:r w:rsidR="00972B7A">
        <w:rPr>
          <w:sz w:val="28"/>
          <w:szCs w:val="28"/>
        </w:rPr>
        <w:t>.</w:t>
      </w:r>
    </w:p>
    <w:p w:rsidR="00A84838" w:rsidRDefault="00A84838" w:rsidP="00672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7A7E" w:rsidRPr="00717A7E" w:rsidRDefault="00717A7E" w:rsidP="00717A7E">
      <w:pPr>
        <w:rPr>
          <w:sz w:val="28"/>
          <w:szCs w:val="28"/>
        </w:rPr>
      </w:pPr>
    </w:p>
    <w:p w:rsidR="00D446F9" w:rsidRDefault="00D446F9"/>
    <w:p w:rsidR="00A23373" w:rsidRDefault="00A23373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5046C" w:rsidRDefault="00DC232C" w:rsidP="00A23373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D446F9" w:rsidRPr="00D446F9">
        <w:rPr>
          <w:sz w:val="28"/>
          <w:szCs w:val="28"/>
        </w:rPr>
        <w:t>лав</w:t>
      </w:r>
      <w:r w:rsidR="00A23373">
        <w:rPr>
          <w:sz w:val="28"/>
          <w:szCs w:val="28"/>
        </w:rPr>
        <w:t>ы</w:t>
      </w:r>
      <w:r w:rsidR="00D446F9" w:rsidRPr="00D446F9">
        <w:rPr>
          <w:sz w:val="28"/>
          <w:szCs w:val="28"/>
        </w:rPr>
        <w:t xml:space="preserve"> Тутаевского</w:t>
      </w:r>
      <w:r w:rsidR="00A23373">
        <w:rPr>
          <w:sz w:val="28"/>
          <w:szCs w:val="28"/>
        </w:rPr>
        <w:t xml:space="preserve"> </w:t>
      </w:r>
    </w:p>
    <w:p w:rsidR="00D446F9" w:rsidRDefault="00853698" w:rsidP="00A23373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D446F9" w:rsidRPr="00D446F9">
        <w:rPr>
          <w:sz w:val="28"/>
          <w:szCs w:val="28"/>
        </w:rPr>
        <w:t xml:space="preserve">униципального </w:t>
      </w:r>
      <w:r w:rsidR="00194205">
        <w:rPr>
          <w:sz w:val="28"/>
          <w:szCs w:val="28"/>
        </w:rPr>
        <w:t>округа</w:t>
      </w:r>
      <w:r w:rsidR="00D446F9" w:rsidRPr="00D446F9">
        <w:rPr>
          <w:sz w:val="28"/>
          <w:szCs w:val="28"/>
        </w:rPr>
        <w:t xml:space="preserve">        </w:t>
      </w:r>
      <w:r w:rsidR="00D446F9">
        <w:rPr>
          <w:sz w:val="28"/>
          <w:szCs w:val="28"/>
        </w:rPr>
        <w:t xml:space="preserve">                           </w:t>
      </w:r>
      <w:r w:rsidR="0035046C">
        <w:rPr>
          <w:sz w:val="28"/>
          <w:szCs w:val="28"/>
        </w:rPr>
        <w:tab/>
      </w:r>
      <w:r w:rsidR="00DC232C">
        <w:rPr>
          <w:sz w:val="28"/>
          <w:szCs w:val="28"/>
        </w:rPr>
        <w:t>О</w:t>
      </w:r>
      <w:r w:rsidR="00327E52">
        <w:rPr>
          <w:sz w:val="28"/>
          <w:szCs w:val="28"/>
        </w:rPr>
        <w:t>.</w:t>
      </w:r>
      <w:r w:rsidR="00A23373">
        <w:rPr>
          <w:sz w:val="28"/>
          <w:szCs w:val="28"/>
        </w:rPr>
        <w:t>Н</w:t>
      </w:r>
      <w:r w:rsidR="00327E52">
        <w:rPr>
          <w:sz w:val="28"/>
          <w:szCs w:val="28"/>
        </w:rPr>
        <w:t xml:space="preserve">. </w:t>
      </w:r>
      <w:r w:rsidR="00A23373">
        <w:rPr>
          <w:sz w:val="28"/>
          <w:szCs w:val="28"/>
        </w:rPr>
        <w:t>Иванова</w:t>
      </w:r>
    </w:p>
    <w:p w:rsidR="00D446F9" w:rsidRDefault="00D446F9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37D33" w:rsidRDefault="00037D33" w:rsidP="00D446F9">
      <w:pPr>
        <w:rPr>
          <w:sz w:val="28"/>
          <w:szCs w:val="28"/>
        </w:rPr>
      </w:pPr>
    </w:p>
    <w:p w:rsidR="000B0C0B" w:rsidRPr="003B4931" w:rsidRDefault="000B0C0B" w:rsidP="00334556">
      <w:pPr>
        <w:pStyle w:val="a4"/>
        <w:spacing w:after="0"/>
        <w:jc w:val="right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Приложение 1</w:t>
      </w:r>
    </w:p>
    <w:p w:rsidR="000B0C0B" w:rsidRPr="003B4931" w:rsidRDefault="000B0C0B" w:rsidP="00334556">
      <w:pPr>
        <w:pStyle w:val="a4"/>
        <w:spacing w:after="0"/>
        <w:jc w:val="right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к постановлению Администрации </w:t>
      </w:r>
    </w:p>
    <w:p w:rsidR="000B0C0B" w:rsidRPr="003B4931" w:rsidRDefault="000B0C0B" w:rsidP="00334556">
      <w:pPr>
        <w:pStyle w:val="a4"/>
        <w:spacing w:after="0"/>
        <w:jc w:val="right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Тутаевского муниципального </w:t>
      </w:r>
      <w:r w:rsidR="00E55AA2">
        <w:rPr>
          <w:spacing w:val="-6"/>
          <w:sz w:val="28"/>
          <w:szCs w:val="28"/>
        </w:rPr>
        <w:t>округа</w:t>
      </w:r>
    </w:p>
    <w:p w:rsidR="000B0C0B" w:rsidRPr="003B4931" w:rsidRDefault="000B0C0B" w:rsidP="00334556">
      <w:pPr>
        <w:pStyle w:val="a4"/>
        <w:spacing w:after="0"/>
        <w:jc w:val="right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от </w:t>
      </w:r>
      <w:r w:rsidR="0035046C">
        <w:rPr>
          <w:spacing w:val="-6"/>
          <w:sz w:val="28"/>
          <w:szCs w:val="28"/>
        </w:rPr>
        <w:t xml:space="preserve">26.03.2026 </w:t>
      </w:r>
      <w:r w:rsidRPr="003B4931">
        <w:rPr>
          <w:spacing w:val="-6"/>
          <w:sz w:val="28"/>
          <w:szCs w:val="28"/>
        </w:rPr>
        <w:t>№</w:t>
      </w:r>
      <w:r w:rsidR="0035046C">
        <w:rPr>
          <w:spacing w:val="-6"/>
          <w:sz w:val="28"/>
          <w:szCs w:val="28"/>
        </w:rPr>
        <w:t xml:space="preserve"> 294-п</w:t>
      </w:r>
    </w:p>
    <w:p w:rsidR="000B0C0B" w:rsidRPr="003B4931" w:rsidRDefault="000B0C0B" w:rsidP="00334556">
      <w:pPr>
        <w:pStyle w:val="a4"/>
        <w:spacing w:after="0"/>
        <w:jc w:val="right"/>
        <w:rPr>
          <w:spacing w:val="-6"/>
          <w:sz w:val="28"/>
          <w:szCs w:val="28"/>
        </w:rPr>
      </w:pP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ПОЛОЖЕНИЕ</w:t>
      </w: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о Координационном совете по малому и среднему</w:t>
      </w: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предпринимательству и содействию развития конкуренции</w:t>
      </w: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в </w:t>
      </w:r>
      <w:proofErr w:type="spellStart"/>
      <w:r w:rsidRPr="003B4931">
        <w:rPr>
          <w:spacing w:val="-6"/>
          <w:sz w:val="28"/>
          <w:szCs w:val="28"/>
        </w:rPr>
        <w:t>Тутаевском</w:t>
      </w:r>
      <w:proofErr w:type="spellEnd"/>
      <w:r w:rsidRPr="003B4931">
        <w:rPr>
          <w:spacing w:val="-6"/>
          <w:sz w:val="28"/>
          <w:szCs w:val="28"/>
        </w:rPr>
        <w:t xml:space="preserve"> муниципальном </w:t>
      </w:r>
      <w:r w:rsidR="00E55AA2">
        <w:rPr>
          <w:spacing w:val="-6"/>
          <w:sz w:val="28"/>
          <w:szCs w:val="28"/>
        </w:rPr>
        <w:t>округе</w:t>
      </w:r>
    </w:p>
    <w:p w:rsidR="000B0C0B" w:rsidRPr="003B4931" w:rsidRDefault="000B0C0B" w:rsidP="003B4931">
      <w:pPr>
        <w:pStyle w:val="a4"/>
        <w:spacing w:after="0"/>
        <w:jc w:val="both"/>
        <w:rPr>
          <w:spacing w:val="-6"/>
          <w:sz w:val="28"/>
          <w:szCs w:val="28"/>
        </w:rPr>
      </w:pPr>
    </w:p>
    <w:p w:rsidR="000B0C0B" w:rsidRPr="003B4931" w:rsidRDefault="000B0C0B" w:rsidP="004E1A19">
      <w:pPr>
        <w:pStyle w:val="a4"/>
        <w:numPr>
          <w:ilvl w:val="0"/>
          <w:numId w:val="2"/>
        </w:numPr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ОБШИЕ ПОЛОЖЕНИЯ</w:t>
      </w:r>
    </w:p>
    <w:p w:rsidR="000B0C0B" w:rsidRPr="003B4931" w:rsidRDefault="000B0C0B" w:rsidP="005D5498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1.1.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 </w:t>
      </w:r>
      <w:proofErr w:type="gramStart"/>
      <w:r w:rsidRPr="003B4931">
        <w:rPr>
          <w:spacing w:val="-6"/>
          <w:sz w:val="28"/>
          <w:szCs w:val="28"/>
        </w:rPr>
        <w:t>Координационный совет по малому и среднему предпринимательству</w:t>
      </w:r>
      <w:r w:rsidR="005D5498">
        <w:rPr>
          <w:spacing w:val="-6"/>
          <w:sz w:val="28"/>
          <w:szCs w:val="28"/>
        </w:rPr>
        <w:t xml:space="preserve"> и содействию развития</w:t>
      </w:r>
      <w:r w:rsidRPr="003B4931">
        <w:rPr>
          <w:spacing w:val="-6"/>
          <w:sz w:val="28"/>
          <w:szCs w:val="28"/>
        </w:rPr>
        <w:t xml:space="preserve"> конкуренции в </w:t>
      </w:r>
      <w:proofErr w:type="spellStart"/>
      <w:r w:rsidRPr="003B4931">
        <w:rPr>
          <w:spacing w:val="-6"/>
          <w:sz w:val="28"/>
          <w:szCs w:val="28"/>
        </w:rPr>
        <w:t>Тутаевском</w:t>
      </w:r>
      <w:proofErr w:type="spellEnd"/>
      <w:r w:rsidRPr="003B4931">
        <w:rPr>
          <w:spacing w:val="-6"/>
          <w:sz w:val="28"/>
          <w:szCs w:val="28"/>
        </w:rPr>
        <w:t xml:space="preserve"> муниципальном </w:t>
      </w:r>
      <w:r w:rsidR="00E55AA2">
        <w:rPr>
          <w:spacing w:val="-6"/>
          <w:sz w:val="28"/>
          <w:szCs w:val="28"/>
        </w:rPr>
        <w:t>округе</w:t>
      </w:r>
      <w:r w:rsidRPr="003B4931">
        <w:rPr>
          <w:spacing w:val="-6"/>
          <w:sz w:val="28"/>
          <w:szCs w:val="28"/>
        </w:rPr>
        <w:t xml:space="preserve"> (далее -</w:t>
      </w:r>
      <w:r w:rsidR="005D5498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Совет) образован при Главе Тутаевского муниципального </w:t>
      </w:r>
      <w:r w:rsidR="00E55AA2">
        <w:rPr>
          <w:spacing w:val="-6"/>
          <w:sz w:val="28"/>
          <w:szCs w:val="28"/>
        </w:rPr>
        <w:t xml:space="preserve">округа </w:t>
      </w:r>
      <w:r w:rsidRPr="003B4931">
        <w:rPr>
          <w:spacing w:val="-6"/>
          <w:sz w:val="28"/>
          <w:szCs w:val="28"/>
        </w:rPr>
        <w:t>в со</w:t>
      </w:r>
      <w:r w:rsidR="002C628A">
        <w:rPr>
          <w:spacing w:val="-6"/>
          <w:sz w:val="28"/>
          <w:szCs w:val="28"/>
        </w:rPr>
        <w:t>ответствии с Федеральным законом</w:t>
      </w:r>
      <w:r w:rsidR="00043E14">
        <w:rPr>
          <w:spacing w:val="-6"/>
          <w:sz w:val="28"/>
          <w:szCs w:val="28"/>
        </w:rPr>
        <w:t xml:space="preserve"> от 24 июля 2007 года №</w:t>
      </w:r>
      <w:r w:rsidRPr="003B4931">
        <w:rPr>
          <w:spacing w:val="-6"/>
          <w:sz w:val="28"/>
          <w:szCs w:val="28"/>
        </w:rPr>
        <w:t xml:space="preserve"> 209-ФЗ «О развитии малого и среднего предпринимательства в Российской Федерации», Указом Президента</w:t>
      </w:r>
      <w:r w:rsidR="007E6056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Росс</w:t>
      </w:r>
      <w:r w:rsidR="00043E14">
        <w:rPr>
          <w:spacing w:val="-6"/>
          <w:sz w:val="28"/>
          <w:szCs w:val="28"/>
        </w:rPr>
        <w:t>ийской Федерации от 21.12.2017 №</w:t>
      </w:r>
      <w:r w:rsidRPr="003B4931">
        <w:rPr>
          <w:spacing w:val="-6"/>
          <w:sz w:val="28"/>
          <w:szCs w:val="28"/>
        </w:rPr>
        <w:t xml:space="preserve"> 618 «Об основных направлениях государственной по</w:t>
      </w:r>
      <w:r w:rsidR="002C78C6">
        <w:rPr>
          <w:spacing w:val="-6"/>
          <w:sz w:val="28"/>
          <w:szCs w:val="28"/>
        </w:rPr>
        <w:t xml:space="preserve">литики по развитию конкуренции». </w:t>
      </w:r>
      <w:r w:rsidRPr="003B4931">
        <w:rPr>
          <w:spacing w:val="-6"/>
          <w:sz w:val="28"/>
          <w:szCs w:val="28"/>
        </w:rPr>
        <w:t xml:space="preserve"> </w:t>
      </w:r>
      <w:proofErr w:type="gramEnd"/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1.2.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Совет является консультативно-</w:t>
      </w:r>
      <w:r w:rsidR="00C67842">
        <w:rPr>
          <w:spacing w:val="-6"/>
          <w:sz w:val="28"/>
          <w:szCs w:val="28"/>
        </w:rPr>
        <w:t>совещательным органом, созданным</w:t>
      </w:r>
      <w:r w:rsidRPr="003B4931">
        <w:rPr>
          <w:spacing w:val="-6"/>
          <w:sz w:val="28"/>
          <w:szCs w:val="28"/>
        </w:rPr>
        <w:t xml:space="preserve"> в целях: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-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 и содействия развитию конкуренции; 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- выдвижения и поддержки инициатив, направленных на реализацию муниципальной политики в области развития малого и среднего предпринимательства; 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- проведения общественной экспертизы проектов нормативных правовых актов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, регулирующих развитие малого и среднего предпринимательства; 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- </w:t>
      </w:r>
      <w:r w:rsidR="005D5498">
        <w:rPr>
          <w:spacing w:val="-6"/>
          <w:sz w:val="28"/>
          <w:szCs w:val="28"/>
        </w:rPr>
        <w:t xml:space="preserve">совместного обсуждения с органом местного самоуправления приоритетов в </w:t>
      </w:r>
      <w:r w:rsidRPr="003B4931">
        <w:rPr>
          <w:spacing w:val="-6"/>
          <w:sz w:val="28"/>
          <w:szCs w:val="28"/>
        </w:rPr>
        <w:t>области развития малого и среднего предпринимательства и содействия развитию конкуренции</w:t>
      </w:r>
      <w:r w:rsidR="005D5498">
        <w:rPr>
          <w:spacing w:val="-6"/>
          <w:sz w:val="28"/>
          <w:szCs w:val="28"/>
        </w:rPr>
        <w:t>.</w:t>
      </w:r>
      <w:r w:rsidRPr="003B4931">
        <w:rPr>
          <w:spacing w:val="-6"/>
          <w:sz w:val="28"/>
          <w:szCs w:val="28"/>
        </w:rPr>
        <w:t xml:space="preserve"> </w:t>
      </w:r>
    </w:p>
    <w:p w:rsidR="000B0C0B" w:rsidRPr="003B4931" w:rsidRDefault="000B0C0B" w:rsidP="007F656A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1.3.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В</w:t>
      </w:r>
      <w:r w:rsidR="009613B2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ab/>
        <w:t>своей</w:t>
      </w:r>
      <w:r w:rsidRPr="003B4931">
        <w:rPr>
          <w:spacing w:val="-6"/>
          <w:sz w:val="28"/>
          <w:szCs w:val="28"/>
        </w:rPr>
        <w:tab/>
        <w:t>деятельности Совет руководствуется</w:t>
      </w:r>
      <w:r w:rsidRPr="003B4931">
        <w:rPr>
          <w:spacing w:val="-6"/>
          <w:sz w:val="28"/>
          <w:szCs w:val="28"/>
        </w:rPr>
        <w:tab/>
        <w:t xml:space="preserve"> </w:t>
      </w:r>
      <w:proofErr w:type="gramStart"/>
      <w:r w:rsidRPr="003B4931">
        <w:rPr>
          <w:spacing w:val="-6"/>
          <w:sz w:val="28"/>
          <w:szCs w:val="28"/>
        </w:rPr>
        <w:t>действующим</w:t>
      </w:r>
      <w:proofErr w:type="gramEnd"/>
      <w:r w:rsidR="007F656A">
        <w:rPr>
          <w:spacing w:val="-6"/>
          <w:sz w:val="28"/>
          <w:szCs w:val="28"/>
        </w:rPr>
        <w:t xml:space="preserve"> </w:t>
      </w:r>
      <w:proofErr w:type="spellStart"/>
      <w:r w:rsidR="004E1A19" w:rsidRPr="003B4931">
        <w:rPr>
          <w:spacing w:val="-6"/>
          <w:sz w:val="28"/>
          <w:szCs w:val="28"/>
        </w:rPr>
        <w:t>законода</w:t>
      </w:r>
      <w:r w:rsidR="007F656A">
        <w:rPr>
          <w:spacing w:val="-6"/>
          <w:sz w:val="28"/>
          <w:szCs w:val="28"/>
        </w:rPr>
        <w:t>-</w:t>
      </w:r>
      <w:r w:rsidR="004E1A19" w:rsidRPr="003B4931">
        <w:rPr>
          <w:spacing w:val="-6"/>
          <w:sz w:val="28"/>
          <w:szCs w:val="28"/>
        </w:rPr>
        <w:t>тельством</w:t>
      </w:r>
      <w:proofErr w:type="spellEnd"/>
      <w:r w:rsidR="004E1A19" w:rsidRPr="003B4931">
        <w:rPr>
          <w:spacing w:val="-6"/>
          <w:sz w:val="28"/>
          <w:szCs w:val="28"/>
        </w:rPr>
        <w:t xml:space="preserve"> Российской</w:t>
      </w:r>
      <w:r w:rsidR="004E1A19" w:rsidRPr="003B4931">
        <w:rPr>
          <w:spacing w:val="-6"/>
          <w:sz w:val="28"/>
          <w:szCs w:val="28"/>
        </w:rPr>
        <w:tab/>
        <w:t>Федерации</w:t>
      </w:r>
      <w:r w:rsidR="004E1A19" w:rsidRPr="003B4931">
        <w:rPr>
          <w:spacing w:val="-6"/>
          <w:sz w:val="28"/>
          <w:szCs w:val="28"/>
        </w:rPr>
        <w:tab/>
        <w:t xml:space="preserve">и Ярославской области, муниципальными правовыми актами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="004E1A19" w:rsidRPr="003B4931">
        <w:rPr>
          <w:spacing w:val="-6"/>
          <w:sz w:val="28"/>
          <w:szCs w:val="28"/>
        </w:rPr>
        <w:t>.</w:t>
      </w:r>
      <w:r w:rsidR="004E1A19">
        <w:rPr>
          <w:spacing w:val="-6"/>
          <w:sz w:val="28"/>
          <w:szCs w:val="28"/>
        </w:rPr>
        <w:t xml:space="preserve"> </w:t>
      </w:r>
    </w:p>
    <w:p w:rsidR="00334556" w:rsidRDefault="00334556" w:rsidP="00D137D4">
      <w:pPr>
        <w:pStyle w:val="a4"/>
        <w:spacing w:after="0"/>
        <w:jc w:val="both"/>
        <w:rPr>
          <w:spacing w:val="-6"/>
          <w:sz w:val="28"/>
          <w:szCs w:val="28"/>
        </w:rPr>
      </w:pPr>
    </w:p>
    <w:p w:rsidR="000B0C0B" w:rsidRPr="003B4931" w:rsidRDefault="000B0C0B" w:rsidP="00334556">
      <w:pPr>
        <w:pStyle w:val="a4"/>
        <w:spacing w:after="0"/>
        <w:ind w:firstLine="708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2.</w:t>
      </w:r>
      <w:r w:rsidR="004E1A19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ЗАДАЧИ СОВЕТА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Совет выполняет следующие задачи: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2.1.</w:t>
      </w:r>
      <w:r w:rsidRPr="003B4931">
        <w:rPr>
          <w:sz w:val="28"/>
          <w:szCs w:val="28"/>
        </w:rPr>
        <w:t xml:space="preserve"> </w:t>
      </w:r>
      <w:proofErr w:type="gramStart"/>
      <w:r w:rsidRPr="003B4931">
        <w:rPr>
          <w:spacing w:val="-6"/>
          <w:sz w:val="28"/>
          <w:szCs w:val="28"/>
        </w:rPr>
        <w:t xml:space="preserve">Представляет интересы субъектов малого и среднего предпринимательства 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при взаимодействии с органами государственной власти и местного самоуправления на территории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 Ярославской области,</w:t>
      </w:r>
      <w:r w:rsidR="00850AF3">
        <w:rPr>
          <w:spacing w:val="-6"/>
          <w:sz w:val="28"/>
          <w:szCs w:val="28"/>
        </w:rPr>
        <w:t xml:space="preserve">  </w:t>
      </w:r>
      <w:r w:rsidRPr="003B4931">
        <w:rPr>
          <w:spacing w:val="-6"/>
          <w:sz w:val="28"/>
          <w:szCs w:val="28"/>
        </w:rPr>
        <w:t xml:space="preserve">обеспечивает участие представителей субъектов малого и среднего предпринимательства, некоммерческих организаций, выражающих интересы субъектов </w:t>
      </w:r>
      <w:r w:rsidR="00043E14">
        <w:rPr>
          <w:spacing w:val="-6"/>
          <w:sz w:val="28"/>
          <w:szCs w:val="28"/>
        </w:rPr>
        <w:t>малого</w:t>
      </w:r>
      <w:r w:rsidRPr="003B4931">
        <w:rPr>
          <w:spacing w:val="-6"/>
          <w:sz w:val="28"/>
          <w:szCs w:val="28"/>
        </w:rPr>
        <w:t xml:space="preserve"> и среднего предпринимательства, в формировании и реализации муниципальной политики в области развития малого и среднего предпринимательства, экспертизе проектов нормативных правовых актов Тутаевского муниципального</w:t>
      </w:r>
      <w:proofErr w:type="gramEnd"/>
      <w:r w:rsidRPr="003B4931">
        <w:rPr>
          <w:spacing w:val="-6"/>
          <w:sz w:val="28"/>
          <w:szCs w:val="28"/>
        </w:rPr>
        <w:t xml:space="preserve"> </w:t>
      </w:r>
      <w:r w:rsidR="00A23373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 Ярославской области, </w:t>
      </w:r>
      <w:proofErr w:type="gramStart"/>
      <w:r w:rsidRPr="003B4931">
        <w:rPr>
          <w:spacing w:val="-6"/>
          <w:sz w:val="28"/>
          <w:szCs w:val="28"/>
        </w:rPr>
        <w:t>регулирующих</w:t>
      </w:r>
      <w:proofErr w:type="gramEnd"/>
      <w:r w:rsidRPr="003B4931">
        <w:rPr>
          <w:spacing w:val="-6"/>
          <w:sz w:val="28"/>
          <w:szCs w:val="28"/>
        </w:rPr>
        <w:t xml:space="preserve"> развитие малого и среднего предпринимательства.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 xml:space="preserve">2.2. Представляет Главе Тутаевского муниципального </w:t>
      </w:r>
      <w:r w:rsidR="009613B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 рекомендации по развитию инфраструктуры поддержки субъектов малого и среднего предпринимательства на территории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>.</w:t>
      </w:r>
    </w:p>
    <w:p w:rsidR="000B0C0B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2.3.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Представляет оценку исполнения на территории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 нормативных правовых актов по вопросам развития конкуренции.</w:t>
      </w: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3. ФУНКЦИИ СОВЕТА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При выполнении поставленных задач Совет осуществляет следующие функции: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анализ состояния дел в сфере малого и среднего </w:t>
      </w:r>
      <w:r w:rsidR="00043E14">
        <w:rPr>
          <w:spacing w:val="-6"/>
          <w:sz w:val="28"/>
          <w:szCs w:val="28"/>
        </w:rPr>
        <w:t>предпринимательства</w:t>
      </w:r>
      <w:r w:rsidRPr="003B4931">
        <w:rPr>
          <w:spacing w:val="-6"/>
          <w:sz w:val="28"/>
          <w:szCs w:val="28"/>
        </w:rPr>
        <w:t xml:space="preserve"> в </w:t>
      </w:r>
      <w:proofErr w:type="spellStart"/>
      <w:r w:rsidRPr="003B4931">
        <w:rPr>
          <w:spacing w:val="-6"/>
          <w:sz w:val="28"/>
          <w:szCs w:val="28"/>
        </w:rPr>
        <w:t>Тутаевском</w:t>
      </w:r>
      <w:proofErr w:type="spellEnd"/>
      <w:r w:rsidRPr="003B4931">
        <w:rPr>
          <w:spacing w:val="-6"/>
          <w:sz w:val="28"/>
          <w:szCs w:val="28"/>
        </w:rPr>
        <w:t xml:space="preserve"> муниципальном </w:t>
      </w:r>
      <w:r w:rsidR="00E55AA2">
        <w:rPr>
          <w:spacing w:val="-6"/>
          <w:sz w:val="28"/>
          <w:szCs w:val="28"/>
        </w:rPr>
        <w:t>округ</w:t>
      </w:r>
      <w:r w:rsidRPr="003B4931">
        <w:rPr>
          <w:spacing w:val="-6"/>
          <w:sz w:val="28"/>
          <w:szCs w:val="28"/>
        </w:rPr>
        <w:t>е;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="000025FC">
        <w:rPr>
          <w:spacing w:val="-6"/>
          <w:sz w:val="28"/>
          <w:szCs w:val="28"/>
        </w:rPr>
        <w:t>подготовка рекомендаций</w:t>
      </w:r>
      <w:r w:rsidRPr="003B4931">
        <w:rPr>
          <w:spacing w:val="-6"/>
          <w:sz w:val="28"/>
          <w:szCs w:val="28"/>
        </w:rPr>
        <w:t xml:space="preserve"> Главе Тутаевского муниципального </w:t>
      </w:r>
      <w:r w:rsidR="009613B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 по основным направлениям поддержки малого и среднего предпринимательства;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анализ результатов проверок, осуществляемых организациями, обеспечивающими контрольные и надзорные функции в сфере деятельности субъектов малого и среднего предпринимательства;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разработка предложений по взаимодействию деятельности органов местного самоуправления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>,</w:t>
      </w:r>
      <w:r w:rsidR="009613B2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и территориальных органов исполнительной власти по созданию благоприятных условий для развития малого и среднего </w:t>
      </w:r>
      <w:r w:rsidR="00043E14">
        <w:rPr>
          <w:spacing w:val="-6"/>
          <w:sz w:val="28"/>
          <w:szCs w:val="28"/>
        </w:rPr>
        <w:t>предпринимательства</w:t>
      </w:r>
      <w:r w:rsidRPr="003B4931">
        <w:rPr>
          <w:spacing w:val="-6"/>
          <w:sz w:val="28"/>
          <w:szCs w:val="28"/>
        </w:rPr>
        <w:t xml:space="preserve"> на территории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>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рассмотрение проекта перечня приоритетных (ключевых) рынков для содействия развитию конкуренции в </w:t>
      </w:r>
      <w:proofErr w:type="spellStart"/>
      <w:r w:rsidRPr="003B4931">
        <w:rPr>
          <w:spacing w:val="-6"/>
          <w:sz w:val="28"/>
          <w:szCs w:val="28"/>
        </w:rPr>
        <w:t>Тутаевском</w:t>
      </w:r>
      <w:proofErr w:type="spellEnd"/>
      <w:r w:rsidRPr="003B4931">
        <w:rPr>
          <w:spacing w:val="-6"/>
          <w:sz w:val="28"/>
          <w:szCs w:val="28"/>
        </w:rPr>
        <w:t xml:space="preserve"> муниципальном </w:t>
      </w:r>
      <w:r w:rsidR="00E55AA2">
        <w:rPr>
          <w:spacing w:val="-6"/>
          <w:sz w:val="28"/>
          <w:szCs w:val="28"/>
        </w:rPr>
        <w:t>округе</w:t>
      </w:r>
      <w:r w:rsidRPr="003B4931">
        <w:rPr>
          <w:spacing w:val="-6"/>
          <w:sz w:val="28"/>
          <w:szCs w:val="28"/>
        </w:rPr>
        <w:t>,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рассмотрение и анализ информации о выполнении мероприятий предусмотренных «дорожной картой»;</w:t>
      </w:r>
    </w:p>
    <w:p w:rsidR="00334556" w:rsidRDefault="000B0C0B" w:rsidP="0052304F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рассмотрение и анализ вносимых в «дорожную карту» изменений, а также результатов их реализации, выработка рекомендаций.</w:t>
      </w:r>
    </w:p>
    <w:p w:rsidR="0052304F" w:rsidRDefault="0052304F" w:rsidP="0052304F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4. ПРАВА СОВЕТА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Для решения поставленных задач и выполне</w:t>
      </w:r>
      <w:r w:rsidR="007F656A">
        <w:rPr>
          <w:spacing w:val="-6"/>
          <w:sz w:val="28"/>
          <w:szCs w:val="28"/>
        </w:rPr>
        <w:t>ния</w:t>
      </w:r>
      <w:r w:rsidR="00043E14">
        <w:rPr>
          <w:spacing w:val="-6"/>
          <w:sz w:val="28"/>
          <w:szCs w:val="28"/>
        </w:rPr>
        <w:t xml:space="preserve"> возложенных на него функций</w:t>
      </w:r>
      <w:r w:rsidRPr="003B4931">
        <w:rPr>
          <w:spacing w:val="-6"/>
          <w:sz w:val="28"/>
          <w:szCs w:val="28"/>
        </w:rPr>
        <w:t xml:space="preserve"> Совету предоставляется право: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участвовать в разработке и обсуждении муниципальных целевых программ, связанных с развитием малого и среднего предпринимательства и развития конкуренции;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proofErr w:type="gramStart"/>
      <w:r w:rsidRPr="003B4931">
        <w:rPr>
          <w:spacing w:val="-6"/>
          <w:sz w:val="28"/>
          <w:szCs w:val="28"/>
        </w:rPr>
        <w:t>запрашивать и получать</w:t>
      </w:r>
      <w:proofErr w:type="gramEnd"/>
      <w:r w:rsidRPr="003B4931">
        <w:rPr>
          <w:spacing w:val="-6"/>
          <w:sz w:val="28"/>
          <w:szCs w:val="28"/>
        </w:rPr>
        <w:t xml:space="preserve"> от государственных и муниципальных </w:t>
      </w:r>
      <w:r w:rsidR="00904F37">
        <w:rPr>
          <w:spacing w:val="-6"/>
          <w:sz w:val="28"/>
          <w:szCs w:val="28"/>
        </w:rPr>
        <w:t>органов, учреждений, организаций</w:t>
      </w:r>
      <w:r w:rsidRPr="003B4931">
        <w:rPr>
          <w:spacing w:val="-6"/>
          <w:sz w:val="28"/>
          <w:szCs w:val="28"/>
        </w:rPr>
        <w:t xml:space="preserve"> и предприятий информацию для выполнения возложенных  на него функций;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участвовать в разработке и общественной экспертизе проектов нормативных правовых актов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>, регулирующих развитие малого и среднего предпринимательства;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7F656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организовывать проведение совещаний, конференций, семинаров и «круглых столов» по </w:t>
      </w:r>
      <w:r w:rsidR="007F656A">
        <w:rPr>
          <w:spacing w:val="-6"/>
          <w:sz w:val="28"/>
          <w:szCs w:val="28"/>
        </w:rPr>
        <w:t>развитию</w:t>
      </w:r>
      <w:r w:rsidRPr="003B4931">
        <w:rPr>
          <w:spacing w:val="-6"/>
          <w:sz w:val="28"/>
          <w:szCs w:val="28"/>
        </w:rPr>
        <w:t xml:space="preserve"> малого и среднего </w:t>
      </w:r>
      <w:r w:rsidR="00043E14">
        <w:rPr>
          <w:spacing w:val="-6"/>
          <w:sz w:val="28"/>
          <w:szCs w:val="28"/>
        </w:rPr>
        <w:t>предпринимательства</w:t>
      </w:r>
      <w:r w:rsidRPr="003B4931">
        <w:rPr>
          <w:spacing w:val="-6"/>
          <w:sz w:val="28"/>
          <w:szCs w:val="28"/>
        </w:rPr>
        <w:t>;</w:t>
      </w:r>
    </w:p>
    <w:p w:rsidR="007E3D5F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привлекать по согласованию к работе Совета не входящих в его состав представителей предприятий, организаций, учреждений</w:t>
      </w:r>
      <w:r w:rsidR="007E3D5F">
        <w:rPr>
          <w:spacing w:val="-6"/>
          <w:sz w:val="28"/>
          <w:szCs w:val="28"/>
        </w:rPr>
        <w:t>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вносить Главе Тутаевского муниципального </w:t>
      </w:r>
      <w:r w:rsidR="009613B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 предложения по совершенствованию работы по поддержке и развитию малого и среднего предпринимательства и </w:t>
      </w:r>
      <w:r w:rsidR="007E3D5F">
        <w:rPr>
          <w:spacing w:val="-6"/>
          <w:sz w:val="28"/>
          <w:szCs w:val="28"/>
        </w:rPr>
        <w:t xml:space="preserve">содействия развитию конкуренции в </w:t>
      </w:r>
      <w:proofErr w:type="spellStart"/>
      <w:r w:rsidR="007E3D5F">
        <w:rPr>
          <w:spacing w:val="-6"/>
          <w:sz w:val="28"/>
          <w:szCs w:val="28"/>
        </w:rPr>
        <w:t>Тутаевском</w:t>
      </w:r>
      <w:proofErr w:type="spellEnd"/>
      <w:r w:rsidR="007E3D5F">
        <w:rPr>
          <w:spacing w:val="-6"/>
          <w:sz w:val="28"/>
          <w:szCs w:val="28"/>
        </w:rPr>
        <w:t xml:space="preserve"> округе.</w:t>
      </w:r>
    </w:p>
    <w:p w:rsidR="000B0C0B" w:rsidRPr="003B4931" w:rsidRDefault="000B0C0B" w:rsidP="003B4931">
      <w:pPr>
        <w:pStyle w:val="a4"/>
        <w:spacing w:after="0"/>
        <w:jc w:val="both"/>
        <w:rPr>
          <w:spacing w:val="-6"/>
          <w:sz w:val="28"/>
          <w:szCs w:val="28"/>
        </w:rPr>
      </w:pP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</w:t>
      </w:r>
      <w:r w:rsidR="004E1A19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СОСТАВ СОВЕТА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5.1.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В состав Совета входят представ</w:t>
      </w:r>
      <w:r w:rsidR="00043E14">
        <w:rPr>
          <w:spacing w:val="-6"/>
          <w:sz w:val="28"/>
          <w:szCs w:val="28"/>
        </w:rPr>
        <w:t>ители субъектов</w:t>
      </w:r>
      <w:r w:rsidRPr="003B4931">
        <w:rPr>
          <w:spacing w:val="-6"/>
          <w:sz w:val="28"/>
          <w:szCs w:val="28"/>
        </w:rPr>
        <w:t xml:space="preserve"> малого и среднего предпринимательства, руководители общественных объединений образующих инфраструктуру поддержки субъектов малого и среднего предпринимательства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, представители органов местного самоуправления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>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5.2.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Персональный состав Совета утверждается Главой Тутаевского муниципального </w:t>
      </w:r>
      <w:r w:rsidR="009613B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 xml:space="preserve">, Члены Совета принимают участие в его работе </w:t>
      </w:r>
      <w:r w:rsidR="009613B2">
        <w:rPr>
          <w:spacing w:val="-6"/>
          <w:sz w:val="28"/>
          <w:szCs w:val="28"/>
        </w:rPr>
        <w:t xml:space="preserve">на </w:t>
      </w:r>
      <w:r w:rsidRPr="003B4931">
        <w:rPr>
          <w:spacing w:val="-6"/>
          <w:sz w:val="28"/>
          <w:szCs w:val="28"/>
        </w:rPr>
        <w:t>общественных началах.</w:t>
      </w:r>
    </w:p>
    <w:p w:rsidR="000B0C0B" w:rsidRPr="003B4931" w:rsidRDefault="000B0C0B" w:rsidP="004E1A19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5.3.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Совет формируется в составе председателя, заместителя председателя, секретаря и членов Совета.</w:t>
      </w:r>
    </w:p>
    <w:p w:rsidR="000B0C0B" w:rsidRPr="003B4931" w:rsidRDefault="000B0C0B" w:rsidP="004E1A19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5.4.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Председатель Совета:</w:t>
      </w:r>
    </w:p>
    <w:p w:rsidR="000B0C0B" w:rsidRPr="003B4931" w:rsidRDefault="000B0C0B" w:rsidP="004E1A19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председательствует на заседаниях Совета;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утверждает планы работы Совета;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представляет Совет во взаимоотношениях с государственными и муниципальными органами, общественными организациями и субъектами малого и среднего предпринимательства.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5.5. На время отсутствия председателя Совета его обязанности выполняет заместитель.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5.6.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Секретарь совета: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информирует членов Совета о месте, дате, времени проведения и повестке дня очередного заседания Совета, обеспечивает их необходимыми справочно-информационными материалами;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-</w:t>
      </w:r>
      <w:r w:rsidR="00850AF3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оформляет протоколы заседаний Совета.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5.7.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Для предварительной проработки вопросов, подготовки заседаний, проведения экспертиз и аналитических работ Совета может организовывать рабочие группы под руководством одного из членов Совета.</w:t>
      </w:r>
    </w:p>
    <w:p w:rsidR="00357720" w:rsidRDefault="00357720" w:rsidP="00334556">
      <w:pPr>
        <w:pStyle w:val="a4"/>
        <w:spacing w:after="0"/>
        <w:jc w:val="center"/>
        <w:rPr>
          <w:spacing w:val="-6"/>
          <w:sz w:val="28"/>
          <w:szCs w:val="28"/>
        </w:rPr>
      </w:pPr>
    </w:p>
    <w:p w:rsidR="000B0C0B" w:rsidRPr="003B4931" w:rsidRDefault="000B0C0B" w:rsidP="00334556">
      <w:pPr>
        <w:pStyle w:val="a4"/>
        <w:spacing w:after="0"/>
        <w:jc w:val="center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 ПОРЯДОК РАБОТЫ СОВЕТА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6.1.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Заседания Совета проводятся по мере необходимости, но не реже </w:t>
      </w:r>
      <w:r w:rsidR="00E42454">
        <w:rPr>
          <w:spacing w:val="-6"/>
          <w:sz w:val="28"/>
          <w:szCs w:val="28"/>
        </w:rPr>
        <w:t>двух раз в год</w:t>
      </w:r>
      <w:r w:rsidRPr="003B4931">
        <w:rPr>
          <w:spacing w:val="-6"/>
          <w:sz w:val="28"/>
          <w:szCs w:val="28"/>
        </w:rPr>
        <w:t>.</w:t>
      </w:r>
    </w:p>
    <w:p w:rsidR="000B0C0B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6.2.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Члены Совета вносят предложения в повестку заседаний, участвуют в подготовке материалов к заседаниям Совета, а так</w:t>
      </w:r>
      <w:r w:rsidR="00E42454">
        <w:rPr>
          <w:spacing w:val="-6"/>
          <w:sz w:val="28"/>
          <w:szCs w:val="28"/>
        </w:rPr>
        <w:t>же</w:t>
      </w:r>
      <w:r w:rsidRPr="003B4931">
        <w:rPr>
          <w:spacing w:val="-6"/>
          <w:sz w:val="28"/>
          <w:szCs w:val="28"/>
        </w:rPr>
        <w:t xml:space="preserve"> проектов его решений.</w:t>
      </w:r>
    </w:p>
    <w:p w:rsidR="00743512" w:rsidRPr="00754FD4" w:rsidRDefault="001E6484" w:rsidP="00D32A98">
      <w:pPr>
        <w:ind w:firstLine="708"/>
        <w:jc w:val="both"/>
        <w:rPr>
          <w:sz w:val="28"/>
        </w:rPr>
      </w:pPr>
      <w:r w:rsidRPr="00974410">
        <w:rPr>
          <w:sz w:val="28"/>
        </w:rPr>
        <w:t xml:space="preserve">6.3. </w:t>
      </w:r>
      <w:proofErr w:type="gramStart"/>
      <w:r w:rsidRPr="00974410">
        <w:rPr>
          <w:sz w:val="28"/>
        </w:rPr>
        <w:t>Присутствовать на заседаниях С</w:t>
      </w:r>
      <w:r w:rsidR="00743512" w:rsidRPr="00974410">
        <w:rPr>
          <w:sz w:val="28"/>
        </w:rPr>
        <w:t>овета вправе</w:t>
      </w:r>
      <w:r w:rsidRPr="00974410">
        <w:rPr>
          <w:sz w:val="28"/>
        </w:rPr>
        <w:t xml:space="preserve"> лица, указанные в Приложении 2</w:t>
      </w:r>
      <w:r w:rsidR="00743512" w:rsidRPr="00974410">
        <w:rPr>
          <w:sz w:val="28"/>
        </w:rPr>
        <w:t xml:space="preserve"> к Постановлению </w:t>
      </w:r>
      <w:r w:rsidR="00E931B4">
        <w:rPr>
          <w:sz w:val="28"/>
        </w:rPr>
        <w:t>Администрации ТМО «</w:t>
      </w:r>
      <w:r w:rsidR="005B2A46">
        <w:rPr>
          <w:sz w:val="28"/>
          <w:szCs w:val="28"/>
        </w:rPr>
        <w:t>О создании Координационного совета по малому и среднему предпринимательству и содействию развития конкуренции в</w:t>
      </w:r>
      <w:r w:rsidR="00E931B4" w:rsidRPr="00E931B4">
        <w:rPr>
          <w:sz w:val="28"/>
          <w:szCs w:val="28"/>
        </w:rPr>
        <w:t xml:space="preserve"> </w:t>
      </w:r>
      <w:proofErr w:type="spellStart"/>
      <w:r w:rsidR="00E931B4">
        <w:rPr>
          <w:sz w:val="28"/>
          <w:szCs w:val="28"/>
        </w:rPr>
        <w:t>Тутаевском</w:t>
      </w:r>
      <w:proofErr w:type="spellEnd"/>
      <w:r w:rsidR="00E931B4">
        <w:rPr>
          <w:sz w:val="28"/>
          <w:szCs w:val="28"/>
        </w:rPr>
        <w:t xml:space="preserve"> муниципальном округе» </w:t>
      </w:r>
      <w:r w:rsidR="00743512" w:rsidRPr="00974410">
        <w:rPr>
          <w:sz w:val="28"/>
        </w:rPr>
        <w:t xml:space="preserve">или их представители, а также иные руководители </w:t>
      </w:r>
      <w:r w:rsidRPr="00974410">
        <w:rPr>
          <w:sz w:val="28"/>
        </w:rPr>
        <w:t xml:space="preserve">предприятий, </w:t>
      </w:r>
      <w:r w:rsidR="00743512" w:rsidRPr="00974410">
        <w:rPr>
          <w:sz w:val="28"/>
        </w:rPr>
        <w:t xml:space="preserve">организаций, учреждений, </w:t>
      </w:r>
      <w:r w:rsidRPr="00974410">
        <w:rPr>
          <w:spacing w:val="-6"/>
          <w:sz w:val="28"/>
          <w:szCs w:val="28"/>
        </w:rPr>
        <w:t>общественных</w:t>
      </w:r>
      <w:r w:rsidRPr="00974410">
        <w:rPr>
          <w:sz w:val="28"/>
        </w:rPr>
        <w:t xml:space="preserve"> </w:t>
      </w:r>
      <w:r w:rsidR="00743512" w:rsidRPr="00974410">
        <w:rPr>
          <w:sz w:val="28"/>
        </w:rPr>
        <w:t>объединений</w:t>
      </w:r>
      <w:r w:rsidRPr="00974410">
        <w:rPr>
          <w:sz w:val="28"/>
        </w:rPr>
        <w:t xml:space="preserve">, </w:t>
      </w:r>
      <w:r w:rsidRPr="00974410">
        <w:rPr>
          <w:spacing w:val="-6"/>
          <w:sz w:val="28"/>
          <w:szCs w:val="28"/>
        </w:rPr>
        <w:t>средств массовой информации, а также специалисты и эксперты в зависимости от рассматриваемых вопросов</w:t>
      </w:r>
      <w:r w:rsidR="00743512" w:rsidRPr="00974410">
        <w:rPr>
          <w:sz w:val="28"/>
        </w:rPr>
        <w:t xml:space="preserve">, приглашённые </w:t>
      </w:r>
      <w:r w:rsidRPr="00974410">
        <w:rPr>
          <w:sz w:val="28"/>
        </w:rPr>
        <w:t>по инициативе председателя</w:t>
      </w:r>
      <w:proofErr w:type="gramEnd"/>
      <w:r w:rsidRPr="00974410">
        <w:rPr>
          <w:sz w:val="28"/>
        </w:rPr>
        <w:t xml:space="preserve"> С</w:t>
      </w:r>
      <w:r w:rsidR="00743512" w:rsidRPr="00974410">
        <w:rPr>
          <w:sz w:val="28"/>
        </w:rPr>
        <w:t>овета</w:t>
      </w:r>
      <w:r w:rsidRPr="00974410">
        <w:rPr>
          <w:sz w:val="28"/>
        </w:rPr>
        <w:t xml:space="preserve"> либо заместителя председателя С</w:t>
      </w:r>
      <w:r w:rsidR="00743512" w:rsidRPr="00974410">
        <w:rPr>
          <w:sz w:val="28"/>
        </w:rPr>
        <w:t>овета. Прис</w:t>
      </w:r>
      <w:r w:rsidRPr="00974410">
        <w:rPr>
          <w:sz w:val="28"/>
        </w:rPr>
        <w:t>утствие иных лиц на заседаниях Со</w:t>
      </w:r>
      <w:r w:rsidR="00743512" w:rsidRPr="00974410">
        <w:rPr>
          <w:sz w:val="28"/>
        </w:rPr>
        <w:t>вета допускается то</w:t>
      </w:r>
      <w:r w:rsidRPr="00974410">
        <w:rPr>
          <w:sz w:val="28"/>
        </w:rPr>
        <w:t>лько с разрешения председателя С</w:t>
      </w:r>
      <w:r w:rsidR="00743512" w:rsidRPr="00974410">
        <w:rPr>
          <w:sz w:val="28"/>
        </w:rPr>
        <w:t>овета.</w:t>
      </w:r>
      <w:r w:rsidR="00743512">
        <w:rPr>
          <w:sz w:val="28"/>
        </w:rPr>
        <w:t xml:space="preserve"> </w:t>
      </w:r>
    </w:p>
    <w:p w:rsidR="000B0C0B" w:rsidRPr="003B4931" w:rsidRDefault="000B0C0B" w:rsidP="00974410">
      <w:pPr>
        <w:pStyle w:val="a4"/>
        <w:spacing w:after="0"/>
        <w:ind w:firstLine="709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6.4.</w:t>
      </w:r>
      <w:r w:rsidR="008B537A">
        <w:rPr>
          <w:spacing w:val="-6"/>
          <w:sz w:val="28"/>
          <w:szCs w:val="28"/>
        </w:rPr>
        <w:t xml:space="preserve"> </w:t>
      </w:r>
      <w:r w:rsidR="00DA3CEE" w:rsidRPr="00152570">
        <w:rPr>
          <w:sz w:val="28"/>
        </w:rPr>
        <w:t xml:space="preserve">Заседание </w:t>
      </w:r>
      <w:r w:rsidR="00DA3CEE">
        <w:rPr>
          <w:sz w:val="28"/>
        </w:rPr>
        <w:t>с</w:t>
      </w:r>
      <w:r w:rsidR="00DA3CEE" w:rsidRPr="00152570">
        <w:rPr>
          <w:sz w:val="28"/>
        </w:rPr>
        <w:t xml:space="preserve">овета считается правомочным, если на нем присутствует не менее 50 процентов состава </w:t>
      </w:r>
      <w:r w:rsidR="00DA3CEE">
        <w:rPr>
          <w:sz w:val="28"/>
        </w:rPr>
        <w:t>С</w:t>
      </w:r>
      <w:r w:rsidR="00DA3CEE" w:rsidRPr="00152570">
        <w:rPr>
          <w:sz w:val="28"/>
        </w:rPr>
        <w:t>овета</w:t>
      </w:r>
      <w:r w:rsidRPr="003B4931">
        <w:rPr>
          <w:spacing w:val="-6"/>
          <w:sz w:val="28"/>
          <w:szCs w:val="28"/>
        </w:rPr>
        <w:t>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6.5.</w:t>
      </w:r>
      <w:r w:rsidR="008B537A">
        <w:rPr>
          <w:spacing w:val="-6"/>
          <w:sz w:val="28"/>
          <w:szCs w:val="28"/>
        </w:rPr>
        <w:t xml:space="preserve"> </w:t>
      </w:r>
      <w:r w:rsidR="00DB4766">
        <w:rPr>
          <w:spacing w:val="-6"/>
          <w:sz w:val="28"/>
          <w:szCs w:val="28"/>
        </w:rPr>
        <w:t>Решение Совета принимае</w:t>
      </w:r>
      <w:r w:rsidRPr="003B4931">
        <w:rPr>
          <w:spacing w:val="-6"/>
          <w:sz w:val="28"/>
          <w:szCs w:val="28"/>
        </w:rPr>
        <w:t>тся простым большинством голосов присутствующих на заседании членов Совета путем открытого голосования.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6.6.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В случае равенства голосов решающим является голос председательствующего на заседании. При несогласии с принятым решением член Совета может письменно изложить свое мнение, которое подлежит обязательному приобщению к протоколу заседания.</w:t>
      </w:r>
    </w:p>
    <w:p w:rsidR="000B0C0B" w:rsidRPr="003B4931" w:rsidRDefault="000B0C0B" w:rsidP="00E42454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Члены Совета обладают равными правами и обязанностями при обсуждении проектов решений.</w:t>
      </w:r>
    </w:p>
    <w:p w:rsidR="00E42454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6.7.</w:t>
      </w:r>
      <w:r w:rsidR="008B537A">
        <w:rPr>
          <w:spacing w:val="-6"/>
          <w:sz w:val="28"/>
          <w:szCs w:val="28"/>
        </w:rPr>
        <w:t xml:space="preserve"> </w:t>
      </w:r>
      <w:r w:rsidR="00DA3CEE">
        <w:rPr>
          <w:spacing w:val="-6"/>
          <w:sz w:val="28"/>
          <w:szCs w:val="28"/>
        </w:rPr>
        <w:t>Решение Совета оформляется</w:t>
      </w:r>
      <w:r w:rsidRPr="003B4931">
        <w:rPr>
          <w:spacing w:val="-6"/>
          <w:sz w:val="28"/>
          <w:szCs w:val="28"/>
        </w:rPr>
        <w:t xml:space="preserve"> протоколом, который </w:t>
      </w:r>
      <w:r w:rsidR="00E42454">
        <w:rPr>
          <w:spacing w:val="-6"/>
          <w:sz w:val="28"/>
          <w:szCs w:val="28"/>
        </w:rPr>
        <w:t xml:space="preserve">подписывается </w:t>
      </w:r>
      <w:r w:rsidRPr="003B4931">
        <w:rPr>
          <w:spacing w:val="-6"/>
          <w:sz w:val="28"/>
          <w:szCs w:val="28"/>
        </w:rPr>
        <w:t xml:space="preserve">председательствующим на заседании и секретарем Совета. 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6.8.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>К подготовке и обсуждению вопросов на заседаниях Совета могут привлекаться специалисты органов мест</w:t>
      </w:r>
      <w:r w:rsidR="00DB4766">
        <w:rPr>
          <w:spacing w:val="-6"/>
          <w:sz w:val="28"/>
          <w:szCs w:val="28"/>
        </w:rPr>
        <w:t>ного самоуправления, структурные подразделения</w:t>
      </w:r>
      <w:r w:rsidRPr="003B4931">
        <w:rPr>
          <w:spacing w:val="-6"/>
          <w:sz w:val="28"/>
          <w:szCs w:val="28"/>
        </w:rPr>
        <w:t xml:space="preserve">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="00DB4766">
        <w:rPr>
          <w:spacing w:val="-6"/>
          <w:sz w:val="28"/>
          <w:szCs w:val="28"/>
        </w:rPr>
        <w:t xml:space="preserve"> и иные заинтересованные организации</w:t>
      </w:r>
      <w:r w:rsidRPr="003B4931">
        <w:rPr>
          <w:spacing w:val="-6"/>
          <w:sz w:val="28"/>
          <w:szCs w:val="28"/>
        </w:rPr>
        <w:t>.</w:t>
      </w:r>
    </w:p>
    <w:p w:rsidR="000B0C0B" w:rsidRPr="003B4931" w:rsidRDefault="00F52FEA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6.9</w:t>
      </w:r>
      <w:r w:rsidR="000B0C0B" w:rsidRPr="003B4931">
        <w:rPr>
          <w:spacing w:val="-6"/>
          <w:sz w:val="28"/>
          <w:szCs w:val="28"/>
        </w:rPr>
        <w:t>.</w:t>
      </w:r>
      <w:r w:rsidR="008B537A">
        <w:rPr>
          <w:spacing w:val="-6"/>
          <w:sz w:val="28"/>
          <w:szCs w:val="28"/>
        </w:rPr>
        <w:t xml:space="preserve"> </w:t>
      </w:r>
      <w:r w:rsidR="000B0C0B" w:rsidRPr="003B4931">
        <w:rPr>
          <w:spacing w:val="-6"/>
          <w:sz w:val="28"/>
          <w:szCs w:val="28"/>
        </w:rPr>
        <w:t>Протоколы заседания Совета и другие материалы, касающиеся деятельности Совета, хранятся у секретаря Совета.</w:t>
      </w:r>
    </w:p>
    <w:p w:rsidR="000B0C0B" w:rsidRPr="003B4931" w:rsidRDefault="000B0C0B" w:rsidP="00334556">
      <w:pPr>
        <w:pStyle w:val="a4"/>
        <w:spacing w:after="0"/>
        <w:ind w:firstLine="708"/>
        <w:jc w:val="both"/>
        <w:rPr>
          <w:spacing w:val="-6"/>
          <w:sz w:val="28"/>
          <w:szCs w:val="28"/>
        </w:rPr>
      </w:pPr>
      <w:r w:rsidRPr="003B4931">
        <w:rPr>
          <w:spacing w:val="-6"/>
          <w:sz w:val="28"/>
          <w:szCs w:val="28"/>
        </w:rPr>
        <w:t>6.1</w:t>
      </w:r>
      <w:r w:rsidR="00F52FEA">
        <w:rPr>
          <w:spacing w:val="-6"/>
          <w:sz w:val="28"/>
          <w:szCs w:val="28"/>
        </w:rPr>
        <w:t>0</w:t>
      </w:r>
      <w:r w:rsidRPr="003B4931">
        <w:rPr>
          <w:spacing w:val="-6"/>
          <w:sz w:val="28"/>
          <w:szCs w:val="28"/>
        </w:rPr>
        <w:t>.</w:t>
      </w:r>
      <w:r w:rsidR="008B537A">
        <w:rPr>
          <w:spacing w:val="-6"/>
          <w:sz w:val="28"/>
          <w:szCs w:val="28"/>
        </w:rPr>
        <w:t xml:space="preserve"> </w:t>
      </w:r>
      <w:r w:rsidRPr="003B4931">
        <w:rPr>
          <w:spacing w:val="-6"/>
          <w:sz w:val="28"/>
          <w:szCs w:val="28"/>
        </w:rPr>
        <w:t xml:space="preserve">Организацинно-техническое обеспечение деятельности Совета осуществляется управлением экономического развития Администрации Тутаевского муниципального </w:t>
      </w:r>
      <w:r w:rsidR="00E55AA2">
        <w:rPr>
          <w:spacing w:val="-6"/>
          <w:sz w:val="28"/>
          <w:szCs w:val="28"/>
        </w:rPr>
        <w:t>округа</w:t>
      </w:r>
      <w:r w:rsidRPr="003B4931">
        <w:rPr>
          <w:spacing w:val="-6"/>
          <w:sz w:val="28"/>
          <w:szCs w:val="28"/>
        </w:rPr>
        <w:t>.</w:t>
      </w:r>
    </w:p>
    <w:p w:rsidR="000B0C0B" w:rsidRPr="003B4931" w:rsidRDefault="000B0C0B" w:rsidP="003B4931">
      <w:pPr>
        <w:pStyle w:val="a4"/>
        <w:spacing w:after="0"/>
        <w:jc w:val="both"/>
        <w:rPr>
          <w:spacing w:val="-6"/>
          <w:sz w:val="28"/>
          <w:szCs w:val="28"/>
        </w:rPr>
      </w:pPr>
    </w:p>
    <w:p w:rsidR="000B0C0B" w:rsidRPr="003B4931" w:rsidRDefault="000B0C0B" w:rsidP="003B4931">
      <w:pPr>
        <w:pStyle w:val="a4"/>
        <w:spacing w:after="0"/>
        <w:jc w:val="both"/>
        <w:rPr>
          <w:spacing w:val="-6"/>
          <w:sz w:val="28"/>
          <w:szCs w:val="28"/>
        </w:rPr>
      </w:pPr>
    </w:p>
    <w:p w:rsidR="00DB4766" w:rsidRDefault="00DB4766" w:rsidP="00037D33">
      <w:pPr>
        <w:jc w:val="right"/>
        <w:rPr>
          <w:sz w:val="28"/>
          <w:szCs w:val="28"/>
        </w:rPr>
      </w:pPr>
    </w:p>
    <w:p w:rsidR="00DB4766" w:rsidRDefault="00DB4766" w:rsidP="00037D33">
      <w:pPr>
        <w:jc w:val="right"/>
        <w:rPr>
          <w:sz w:val="28"/>
          <w:szCs w:val="28"/>
        </w:rPr>
      </w:pPr>
    </w:p>
    <w:p w:rsidR="00DB4766" w:rsidRDefault="00DB4766" w:rsidP="00037D33">
      <w:pPr>
        <w:jc w:val="right"/>
        <w:rPr>
          <w:sz w:val="28"/>
          <w:szCs w:val="28"/>
        </w:rPr>
      </w:pPr>
    </w:p>
    <w:p w:rsidR="00DB4766" w:rsidRDefault="00DB4766" w:rsidP="00037D33">
      <w:pPr>
        <w:jc w:val="right"/>
        <w:rPr>
          <w:sz w:val="28"/>
          <w:szCs w:val="28"/>
        </w:rPr>
      </w:pPr>
    </w:p>
    <w:p w:rsidR="00DB4766" w:rsidRDefault="00DB4766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DB4766" w:rsidRDefault="00DB4766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52304F" w:rsidRDefault="0052304F" w:rsidP="00037D33">
      <w:pPr>
        <w:jc w:val="right"/>
        <w:rPr>
          <w:sz w:val="28"/>
          <w:szCs w:val="28"/>
        </w:rPr>
      </w:pPr>
    </w:p>
    <w:p w:rsidR="00037D33" w:rsidRDefault="00F402C9" w:rsidP="00037D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E6484">
        <w:rPr>
          <w:sz w:val="28"/>
          <w:szCs w:val="28"/>
        </w:rPr>
        <w:t>2</w:t>
      </w:r>
    </w:p>
    <w:p w:rsidR="00037D33" w:rsidRDefault="00037D33" w:rsidP="00037D33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37D33" w:rsidRDefault="00037D33" w:rsidP="00037D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</w:t>
      </w:r>
      <w:r w:rsidR="00E55AA2">
        <w:rPr>
          <w:spacing w:val="-6"/>
          <w:sz w:val="28"/>
          <w:szCs w:val="28"/>
        </w:rPr>
        <w:t>округа</w:t>
      </w:r>
    </w:p>
    <w:p w:rsidR="00037D33" w:rsidRPr="00D446F9" w:rsidRDefault="00037D33" w:rsidP="00037D3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="0035046C" w:rsidRPr="003B4931">
        <w:rPr>
          <w:spacing w:val="-6"/>
          <w:sz w:val="28"/>
          <w:szCs w:val="28"/>
        </w:rPr>
        <w:t xml:space="preserve"> </w:t>
      </w:r>
      <w:r w:rsidR="0035046C">
        <w:rPr>
          <w:spacing w:val="-6"/>
          <w:sz w:val="28"/>
          <w:szCs w:val="28"/>
        </w:rPr>
        <w:t xml:space="preserve">26.03.2026 </w:t>
      </w:r>
      <w:r w:rsidR="0035046C" w:rsidRPr="003B4931">
        <w:rPr>
          <w:spacing w:val="-6"/>
          <w:sz w:val="28"/>
          <w:szCs w:val="28"/>
        </w:rPr>
        <w:t>№</w:t>
      </w:r>
      <w:r w:rsidR="0035046C">
        <w:rPr>
          <w:spacing w:val="-6"/>
          <w:sz w:val="28"/>
          <w:szCs w:val="28"/>
        </w:rPr>
        <w:t xml:space="preserve"> 294-п</w:t>
      </w:r>
    </w:p>
    <w:p w:rsidR="00D446F9" w:rsidRDefault="00D446F9" w:rsidP="00D446F9">
      <w:pPr>
        <w:rPr>
          <w:sz w:val="28"/>
          <w:szCs w:val="28"/>
        </w:rPr>
      </w:pPr>
    </w:p>
    <w:p w:rsidR="00037D33" w:rsidRPr="002C4CAB" w:rsidRDefault="00037D33" w:rsidP="00037D33">
      <w:pPr>
        <w:jc w:val="center"/>
        <w:rPr>
          <w:b/>
        </w:rPr>
      </w:pPr>
      <w:r w:rsidRPr="002C4CAB">
        <w:rPr>
          <w:b/>
        </w:rPr>
        <w:t xml:space="preserve">СОСТАВ КООРДИНАЦИОННОГО СОВЕТА </w:t>
      </w:r>
    </w:p>
    <w:p w:rsidR="00037D33" w:rsidRPr="002C4CAB" w:rsidRDefault="00037D33" w:rsidP="00037D33">
      <w:pPr>
        <w:jc w:val="center"/>
        <w:rPr>
          <w:b/>
        </w:rPr>
      </w:pPr>
      <w:r w:rsidRPr="002C4CAB">
        <w:rPr>
          <w:b/>
        </w:rPr>
        <w:t>ПО МАЛОМУ И СРЕДНЕМУ ПРЕДПРИНИМАТЕЛЬСТВУ И</w:t>
      </w:r>
    </w:p>
    <w:p w:rsidR="00037D33" w:rsidRPr="002C4CAB" w:rsidRDefault="00037D33" w:rsidP="00037D33">
      <w:pPr>
        <w:jc w:val="center"/>
        <w:rPr>
          <w:b/>
        </w:rPr>
      </w:pPr>
      <w:r w:rsidRPr="002C4CAB">
        <w:rPr>
          <w:b/>
        </w:rPr>
        <w:t>СОДЕЙСТВИЮ РАЗВИТИЯ КОНКУРЕНЦИИ В ТУТАЕВСКОМ</w:t>
      </w:r>
    </w:p>
    <w:p w:rsidR="00037D33" w:rsidRPr="002C4CAB" w:rsidRDefault="00037D33" w:rsidP="00037D33">
      <w:pPr>
        <w:jc w:val="center"/>
        <w:rPr>
          <w:b/>
        </w:rPr>
      </w:pPr>
      <w:proofErr w:type="gramStart"/>
      <w:r w:rsidRPr="002C4CAB">
        <w:rPr>
          <w:b/>
        </w:rPr>
        <w:t xml:space="preserve">МУНИЦИПАЛЬНОМ </w:t>
      </w:r>
      <w:r w:rsidR="00E55AA2" w:rsidRPr="002C4CAB">
        <w:rPr>
          <w:b/>
        </w:rPr>
        <w:t>ОКРУГЕ</w:t>
      </w:r>
      <w:r w:rsidR="00760CEC" w:rsidRPr="002C4CAB">
        <w:rPr>
          <w:b/>
        </w:rPr>
        <w:t xml:space="preserve"> </w:t>
      </w:r>
      <w:r w:rsidRPr="002C4CAB">
        <w:rPr>
          <w:b/>
        </w:rPr>
        <w:t>ПРИ ГЛАВЕ ТУТАЕВСКОГО</w:t>
      </w:r>
      <w:proofErr w:type="gramEnd"/>
    </w:p>
    <w:p w:rsidR="00037D33" w:rsidRPr="002C4CAB" w:rsidRDefault="00037D33" w:rsidP="00037D33">
      <w:pPr>
        <w:jc w:val="center"/>
        <w:rPr>
          <w:b/>
        </w:rPr>
      </w:pPr>
      <w:r w:rsidRPr="002C4CAB">
        <w:rPr>
          <w:b/>
        </w:rPr>
        <w:t xml:space="preserve">МУНИЦИПАЛЬНОГО </w:t>
      </w:r>
      <w:r w:rsidR="00E55AA2" w:rsidRPr="002C4CAB">
        <w:rPr>
          <w:b/>
        </w:rPr>
        <w:t>ОКРУГА</w:t>
      </w:r>
    </w:p>
    <w:p w:rsidR="00762F4D" w:rsidRPr="002C4CAB" w:rsidRDefault="00762F4D" w:rsidP="00037D33">
      <w:pPr>
        <w:jc w:val="center"/>
        <w:rPr>
          <w:b/>
        </w:rPr>
      </w:pPr>
    </w:p>
    <w:p w:rsidR="00762F4D" w:rsidRPr="002C4CAB" w:rsidRDefault="00040AAE" w:rsidP="00762F4D">
      <w:pPr>
        <w:pStyle w:val="a9"/>
        <w:numPr>
          <w:ilvl w:val="0"/>
          <w:numId w:val="1"/>
        </w:numPr>
        <w:jc w:val="both"/>
      </w:pPr>
      <w:proofErr w:type="spellStart"/>
      <w:r w:rsidRPr="002C4CAB">
        <w:t>Асрян</w:t>
      </w:r>
      <w:proofErr w:type="spellEnd"/>
      <w:r w:rsidRPr="002C4CAB">
        <w:t xml:space="preserve"> Армен </w:t>
      </w:r>
      <w:proofErr w:type="spellStart"/>
      <w:r w:rsidRPr="002C4CAB">
        <w:t>Размикович</w:t>
      </w:r>
      <w:proofErr w:type="spellEnd"/>
      <w:r w:rsidRPr="002C4CAB">
        <w:t xml:space="preserve"> </w:t>
      </w:r>
      <w:r w:rsidR="00762F4D" w:rsidRPr="002C4CAB">
        <w:t xml:space="preserve">– индивидуальный </w:t>
      </w:r>
      <w:r w:rsidR="00700DE2">
        <w:t>предприниматель – председатель С</w:t>
      </w:r>
      <w:r w:rsidR="00762F4D" w:rsidRPr="002C4CAB">
        <w:t>овета (по согласованию);</w:t>
      </w:r>
    </w:p>
    <w:p w:rsidR="00762F4D" w:rsidRPr="002C4CAB" w:rsidRDefault="00762F4D" w:rsidP="00762F4D">
      <w:pPr>
        <w:pStyle w:val="a9"/>
        <w:numPr>
          <w:ilvl w:val="0"/>
          <w:numId w:val="1"/>
        </w:numPr>
        <w:jc w:val="both"/>
      </w:pPr>
      <w:r w:rsidRPr="002C4CAB">
        <w:t>Пахомов Александр Федорович – индивидуальный предпринимат</w:t>
      </w:r>
      <w:r w:rsidR="00700DE2">
        <w:t>ель – заместитель председателя С</w:t>
      </w:r>
      <w:r w:rsidRPr="002C4CAB">
        <w:t>овета (по согласованию);</w:t>
      </w:r>
    </w:p>
    <w:p w:rsidR="00762F4D" w:rsidRPr="002C4CAB" w:rsidRDefault="00D842CD" w:rsidP="00762F4D">
      <w:pPr>
        <w:pStyle w:val="a9"/>
        <w:numPr>
          <w:ilvl w:val="0"/>
          <w:numId w:val="1"/>
        </w:numPr>
        <w:jc w:val="both"/>
      </w:pPr>
      <w:r w:rsidRPr="002C4CAB">
        <w:t>Попелыш Екатерина Геннадьевна</w:t>
      </w:r>
      <w:r w:rsidR="00762F4D" w:rsidRPr="002C4CAB">
        <w:t xml:space="preserve"> – </w:t>
      </w:r>
      <w:r w:rsidR="002A267D">
        <w:t>главный специалист</w:t>
      </w:r>
      <w:r w:rsidR="00762F4D" w:rsidRPr="002C4CAB">
        <w:t xml:space="preserve"> отдела </w:t>
      </w:r>
      <w:r w:rsidR="002A267D">
        <w:t>экономики,</w:t>
      </w:r>
      <w:r w:rsidR="00762F4D" w:rsidRPr="002C4CAB">
        <w:t xml:space="preserve"> предпринимательства </w:t>
      </w:r>
      <w:r w:rsidR="002A267D">
        <w:t xml:space="preserve">и туризма </w:t>
      </w:r>
      <w:r w:rsidR="00762F4D" w:rsidRPr="002C4CAB">
        <w:t xml:space="preserve">управления экономического развития </w:t>
      </w:r>
      <w:r w:rsidR="00560D1D" w:rsidRPr="002C4CAB">
        <w:t>Администрации ТМО</w:t>
      </w:r>
      <w:r w:rsidR="00700DE2">
        <w:t xml:space="preserve"> – секретарь С</w:t>
      </w:r>
      <w:r w:rsidR="00762F4D" w:rsidRPr="002C4CAB">
        <w:t>овета;</w:t>
      </w:r>
    </w:p>
    <w:p w:rsidR="00AD0AE8" w:rsidRPr="002C4CAB" w:rsidRDefault="00AD0AE8" w:rsidP="00762F4D">
      <w:pPr>
        <w:ind w:left="360"/>
      </w:pPr>
    </w:p>
    <w:p w:rsidR="00762F4D" w:rsidRPr="002C4CAB" w:rsidRDefault="00700DE2" w:rsidP="00762F4D">
      <w:pPr>
        <w:ind w:left="360"/>
      </w:pPr>
      <w:r>
        <w:t>Члены Координационного С</w:t>
      </w:r>
      <w:r w:rsidR="00762F4D" w:rsidRPr="002C4CAB">
        <w:t>овета: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>Быкова Елена Олеговна – индивидуальный предприниматель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Ванюшкин Владимир Викторович – </w:t>
      </w:r>
      <w:r w:rsidR="00085956" w:rsidRPr="002C4CAB">
        <w:t>общественный помощник Уполномоченного</w:t>
      </w:r>
      <w:r w:rsidRPr="002C4CAB">
        <w:t xml:space="preserve"> по защите прав предпринимателей в </w:t>
      </w:r>
      <w:r w:rsidR="00085956" w:rsidRPr="002C4CAB">
        <w:t>Ярославской области</w:t>
      </w:r>
      <w:r w:rsidRPr="002C4CAB">
        <w:t>, индивидуальный предприниматель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>Гвоздев Евгений Владимирович – директор общества с ограниченной ответственностью «</w:t>
      </w:r>
      <w:proofErr w:type="spellStart"/>
      <w:r w:rsidRPr="002C4CAB">
        <w:t>К</w:t>
      </w:r>
      <w:r w:rsidR="00085956" w:rsidRPr="002C4CAB">
        <w:t>ледек</w:t>
      </w:r>
      <w:proofErr w:type="spellEnd"/>
      <w:r w:rsidRPr="002C4CAB">
        <w:t>»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</w:pPr>
      <w:r w:rsidRPr="002C4CAB">
        <w:t xml:space="preserve">Дегтярева Светлана Львовна – </w:t>
      </w:r>
      <w:proofErr w:type="spellStart"/>
      <w:r w:rsidRPr="002C4CAB">
        <w:t>самозанятая</w:t>
      </w:r>
      <w:proofErr w:type="spellEnd"/>
      <w:r w:rsidRPr="002C4CAB">
        <w:t xml:space="preserve">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proofErr w:type="spellStart"/>
      <w:r w:rsidRPr="002C4CAB">
        <w:t>Зелди</w:t>
      </w:r>
      <w:proofErr w:type="spellEnd"/>
      <w:r w:rsidRPr="002C4CAB">
        <w:t xml:space="preserve"> Владимир Степанович – </w:t>
      </w:r>
      <w:r w:rsidR="001A5D0B" w:rsidRPr="002C4CAB">
        <w:t xml:space="preserve">индивидуальный предприниматель </w:t>
      </w:r>
      <w:r w:rsidRPr="002C4CAB">
        <w:t>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 Иванова Галина Сергеевна – индивидуальный предприниматель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 Кадочникова Ирина Валентиновна </w:t>
      </w:r>
      <w:r w:rsidR="00560D1D" w:rsidRPr="002C4CAB">
        <w:t>–</w:t>
      </w:r>
      <w:r w:rsidRPr="002C4CAB">
        <w:t xml:space="preserve"> генеральный директор ООО «Дантист»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 Кузьминов Владимир Николаевич – директор общества с ограниченной ответственностью «Волжанка»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 Курин Евгений Владимирович – генеральный директора ООО «</w:t>
      </w:r>
      <w:proofErr w:type="spellStart"/>
      <w:r w:rsidRPr="002C4CAB">
        <w:t>Ремфасад</w:t>
      </w:r>
      <w:proofErr w:type="spellEnd"/>
      <w:r w:rsidRPr="002C4CAB">
        <w:t>» (по согласованию);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 </w:t>
      </w:r>
      <w:hyperlink r:id="rId10" w:history="1">
        <w:r w:rsidR="00560D1D" w:rsidRPr="002A267D">
          <w:rPr>
            <w:rStyle w:val="margin-right-s"/>
            <w:shd w:val="clear" w:color="auto" w:fill="FFFFFF"/>
          </w:rPr>
          <w:t>Трофимова Алеся Валерьевна</w:t>
        </w:r>
      </w:hyperlink>
      <w:r w:rsidR="00560D1D" w:rsidRPr="002C4CAB">
        <w:t xml:space="preserve"> </w:t>
      </w:r>
      <w:r w:rsidRPr="002C4CAB">
        <w:t xml:space="preserve">– </w:t>
      </w:r>
      <w:r w:rsidR="00560D1D" w:rsidRPr="002C4CAB">
        <w:t xml:space="preserve">директор </w:t>
      </w:r>
      <w:r w:rsidRPr="002C4CAB">
        <w:t>ООО «Полигон» (по согласованию);</w:t>
      </w:r>
    </w:p>
    <w:p w:rsidR="00521338" w:rsidRPr="002C4CAB" w:rsidRDefault="00521338" w:rsidP="000F5869">
      <w:pPr>
        <w:pStyle w:val="a9"/>
        <w:numPr>
          <w:ilvl w:val="0"/>
          <w:numId w:val="1"/>
        </w:numPr>
        <w:jc w:val="both"/>
      </w:pPr>
      <w:r w:rsidRPr="002C4CAB">
        <w:t xml:space="preserve"> </w:t>
      </w:r>
      <w:proofErr w:type="spellStart"/>
      <w:r w:rsidRPr="002C4CAB">
        <w:t>Н</w:t>
      </w:r>
      <w:r w:rsidR="00560D1D" w:rsidRPr="002C4CAB">
        <w:t>аненков</w:t>
      </w:r>
      <w:proofErr w:type="spellEnd"/>
      <w:r w:rsidR="00560D1D" w:rsidRPr="002C4CAB">
        <w:t xml:space="preserve"> Александр Александрович –</w:t>
      </w:r>
      <w:r w:rsidRPr="002C4CAB">
        <w:t xml:space="preserve"> директор ООО «ДСУ «</w:t>
      </w:r>
      <w:proofErr w:type="spellStart"/>
      <w:r w:rsidRPr="002C4CAB">
        <w:t>Благострой</w:t>
      </w:r>
      <w:proofErr w:type="spellEnd"/>
      <w:r w:rsidRPr="002C4CAB">
        <w:t>»;</w:t>
      </w:r>
    </w:p>
    <w:p w:rsidR="00BB1270" w:rsidRPr="002C4CAB" w:rsidRDefault="00BB1270" w:rsidP="000F5869">
      <w:pPr>
        <w:pStyle w:val="a9"/>
        <w:numPr>
          <w:ilvl w:val="0"/>
          <w:numId w:val="1"/>
        </w:numPr>
        <w:jc w:val="both"/>
      </w:pPr>
      <w:r w:rsidRPr="002C4CAB">
        <w:t xml:space="preserve"> Никонычева Светлана Николаевна – начальник управления экономического развития Администрации ТМО;</w:t>
      </w:r>
    </w:p>
    <w:p w:rsidR="000F5869" w:rsidRPr="002C4CAB" w:rsidRDefault="000F5869" w:rsidP="000F5869">
      <w:pPr>
        <w:pStyle w:val="a9"/>
        <w:numPr>
          <w:ilvl w:val="0"/>
          <w:numId w:val="1"/>
        </w:numPr>
        <w:jc w:val="both"/>
      </w:pPr>
      <w:r w:rsidRPr="002C4CAB">
        <w:t xml:space="preserve"> Павлова Ирина Николаевна – индивидуальный предприниматель (по согласованию);</w:t>
      </w:r>
    </w:p>
    <w:p w:rsidR="000F5869" w:rsidRPr="002C4CAB" w:rsidRDefault="002C4CAB" w:rsidP="000F5869">
      <w:pPr>
        <w:pStyle w:val="a9"/>
        <w:numPr>
          <w:ilvl w:val="0"/>
          <w:numId w:val="1"/>
        </w:numPr>
        <w:jc w:val="both"/>
      </w:pPr>
      <w:r w:rsidRPr="002C4CAB">
        <w:t xml:space="preserve"> </w:t>
      </w:r>
      <w:proofErr w:type="spellStart"/>
      <w:r w:rsidR="000F5869" w:rsidRPr="002C4CAB">
        <w:t>Подузов</w:t>
      </w:r>
      <w:proofErr w:type="spellEnd"/>
      <w:r w:rsidR="000F5869" w:rsidRPr="002C4CAB">
        <w:t xml:space="preserve"> Павел Александрович – индивидуальный предприниматель (по согласованию);</w:t>
      </w:r>
    </w:p>
    <w:p w:rsidR="006F1777" w:rsidRPr="002C4CAB" w:rsidRDefault="006F1777" w:rsidP="006F1777">
      <w:pPr>
        <w:pStyle w:val="a9"/>
        <w:numPr>
          <w:ilvl w:val="0"/>
          <w:numId w:val="1"/>
        </w:numPr>
        <w:jc w:val="both"/>
      </w:pPr>
      <w:r w:rsidRPr="002C4CAB">
        <w:t xml:space="preserve"> Солдатова Татьяна Борисовна – индивидуальный предприниматель (по согласованию);</w:t>
      </w:r>
    </w:p>
    <w:p w:rsidR="006F1777" w:rsidRPr="002C4CAB" w:rsidRDefault="006F1777" w:rsidP="006F1777">
      <w:pPr>
        <w:pStyle w:val="a9"/>
        <w:numPr>
          <w:ilvl w:val="0"/>
          <w:numId w:val="1"/>
        </w:numPr>
        <w:jc w:val="both"/>
      </w:pPr>
      <w:r w:rsidRPr="002C4CAB">
        <w:t xml:space="preserve"> Солнцев Владимир Николаевич – </w:t>
      </w:r>
      <w:r w:rsidR="00560D1D" w:rsidRPr="002C4CAB">
        <w:t xml:space="preserve">генеральный </w:t>
      </w:r>
      <w:r w:rsidRPr="002C4CAB">
        <w:t>директор общества с ограниченной ответственностью «ТМК» (по согласованию);</w:t>
      </w:r>
    </w:p>
    <w:p w:rsidR="00974410" w:rsidRPr="002C4CAB" w:rsidRDefault="00974410" w:rsidP="006F1777">
      <w:pPr>
        <w:pStyle w:val="a9"/>
        <w:numPr>
          <w:ilvl w:val="0"/>
          <w:numId w:val="1"/>
        </w:numPr>
        <w:jc w:val="both"/>
      </w:pPr>
      <w:r w:rsidRPr="002C4CAB">
        <w:t xml:space="preserve"> Представитель</w:t>
      </w:r>
      <w:r w:rsidR="00E876C7" w:rsidRPr="002C4CAB">
        <w:t xml:space="preserve"> управления </w:t>
      </w:r>
      <w:r w:rsidR="00D32A98">
        <w:t xml:space="preserve">по развитию инфраструктуры </w:t>
      </w:r>
      <w:r w:rsidR="00E876C7" w:rsidRPr="002C4CAB">
        <w:t>Администрации ТМО;</w:t>
      </w:r>
    </w:p>
    <w:p w:rsidR="002078C0" w:rsidRPr="002C4CAB" w:rsidRDefault="00D32A98" w:rsidP="006F1777">
      <w:pPr>
        <w:pStyle w:val="a9"/>
        <w:numPr>
          <w:ilvl w:val="0"/>
          <w:numId w:val="1"/>
        </w:numPr>
        <w:jc w:val="both"/>
      </w:pPr>
      <w:r>
        <w:t xml:space="preserve"> Представитель МБУ «Центр благоустройства т</w:t>
      </w:r>
      <w:r w:rsidR="002078C0" w:rsidRPr="002C4CAB">
        <w:t xml:space="preserve">ерритории» </w:t>
      </w:r>
      <w:r w:rsidR="00BB1270" w:rsidRPr="002C4CAB">
        <w:t xml:space="preserve"> Тутаевского муниципального округа.</w:t>
      </w:r>
    </w:p>
    <w:p w:rsidR="00003BB4" w:rsidRDefault="00003BB4" w:rsidP="00D446F9">
      <w:pPr>
        <w:rPr>
          <w:sz w:val="28"/>
          <w:szCs w:val="28"/>
        </w:rPr>
      </w:pPr>
    </w:p>
    <w:p w:rsidR="00F41883" w:rsidRDefault="00F41883" w:rsidP="00D446F9">
      <w:pPr>
        <w:jc w:val="both"/>
      </w:pPr>
    </w:p>
    <w:sectPr w:rsidR="00F41883" w:rsidSect="00C024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CB" w:rsidRDefault="00C029CB">
      <w:r>
        <w:separator/>
      </w:r>
    </w:p>
  </w:endnote>
  <w:endnote w:type="continuationSeparator" w:id="0">
    <w:p w:rsidR="00C029CB" w:rsidRDefault="00C0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20" w:rsidRDefault="0035772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20" w:rsidRDefault="0035772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20" w:rsidRDefault="0035772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CB" w:rsidRDefault="00C029CB">
      <w:r>
        <w:separator/>
      </w:r>
    </w:p>
  </w:footnote>
  <w:footnote w:type="continuationSeparator" w:id="0">
    <w:p w:rsidR="00C029CB" w:rsidRDefault="00C0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D6E" w:rsidRDefault="007C7F7C" w:rsidP="005230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0D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0D6E" w:rsidRDefault="00F50D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D6E" w:rsidRDefault="007C7F7C" w:rsidP="0052303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0D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046C">
      <w:rPr>
        <w:rStyle w:val="a6"/>
        <w:noProof/>
      </w:rPr>
      <w:t>7</w:t>
    </w:r>
    <w:r>
      <w:rPr>
        <w:rStyle w:val="a6"/>
      </w:rPr>
      <w:fldChar w:fldCharType="end"/>
    </w:r>
  </w:p>
  <w:p w:rsidR="00F50D6E" w:rsidRDefault="00F50D6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720" w:rsidRDefault="003577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41F5"/>
    <w:multiLevelType w:val="hybridMultilevel"/>
    <w:tmpl w:val="5BF4231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43DB4"/>
    <w:multiLevelType w:val="hybridMultilevel"/>
    <w:tmpl w:val="5BF42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D046D"/>
    <w:multiLevelType w:val="hybridMultilevel"/>
    <w:tmpl w:val="5BF42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229EF"/>
    <w:multiLevelType w:val="hybridMultilevel"/>
    <w:tmpl w:val="4FA4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753"/>
    <w:rsid w:val="000025FC"/>
    <w:rsid w:val="00003BB4"/>
    <w:rsid w:val="00004028"/>
    <w:rsid w:val="0001171F"/>
    <w:rsid w:val="00011EFE"/>
    <w:rsid w:val="00014138"/>
    <w:rsid w:val="00014F9A"/>
    <w:rsid w:val="00015C0F"/>
    <w:rsid w:val="0002676B"/>
    <w:rsid w:val="0003364F"/>
    <w:rsid w:val="00033FE3"/>
    <w:rsid w:val="000347C2"/>
    <w:rsid w:val="00037373"/>
    <w:rsid w:val="00037482"/>
    <w:rsid w:val="00037D33"/>
    <w:rsid w:val="00040AAE"/>
    <w:rsid w:val="00043453"/>
    <w:rsid w:val="00043E14"/>
    <w:rsid w:val="00046FAA"/>
    <w:rsid w:val="000556B0"/>
    <w:rsid w:val="00060155"/>
    <w:rsid w:val="0006326B"/>
    <w:rsid w:val="0006617D"/>
    <w:rsid w:val="00071C2D"/>
    <w:rsid w:val="000724FA"/>
    <w:rsid w:val="00083E06"/>
    <w:rsid w:val="00085956"/>
    <w:rsid w:val="00087979"/>
    <w:rsid w:val="00091133"/>
    <w:rsid w:val="0009502A"/>
    <w:rsid w:val="00096356"/>
    <w:rsid w:val="00097760"/>
    <w:rsid w:val="000A7891"/>
    <w:rsid w:val="000B0C0B"/>
    <w:rsid w:val="000B0F82"/>
    <w:rsid w:val="000B57F2"/>
    <w:rsid w:val="000B7A99"/>
    <w:rsid w:val="000C1BFE"/>
    <w:rsid w:val="000C1E66"/>
    <w:rsid w:val="000C2A08"/>
    <w:rsid w:val="000C4E38"/>
    <w:rsid w:val="000C655A"/>
    <w:rsid w:val="000C70E3"/>
    <w:rsid w:val="000D2BAF"/>
    <w:rsid w:val="000D3719"/>
    <w:rsid w:val="000E3559"/>
    <w:rsid w:val="000E4DDC"/>
    <w:rsid w:val="000F0ADD"/>
    <w:rsid w:val="000F4A70"/>
    <w:rsid w:val="000F5869"/>
    <w:rsid w:val="000F6B97"/>
    <w:rsid w:val="00102EB6"/>
    <w:rsid w:val="00102F9E"/>
    <w:rsid w:val="00104282"/>
    <w:rsid w:val="00106162"/>
    <w:rsid w:val="0010768C"/>
    <w:rsid w:val="001104CE"/>
    <w:rsid w:val="00114A32"/>
    <w:rsid w:val="001164EB"/>
    <w:rsid w:val="0012000E"/>
    <w:rsid w:val="001217FB"/>
    <w:rsid w:val="00122061"/>
    <w:rsid w:val="00122CDA"/>
    <w:rsid w:val="00126DFE"/>
    <w:rsid w:val="001279BB"/>
    <w:rsid w:val="00134EB2"/>
    <w:rsid w:val="001375BE"/>
    <w:rsid w:val="00137914"/>
    <w:rsid w:val="00137B58"/>
    <w:rsid w:val="001417BA"/>
    <w:rsid w:val="0014347F"/>
    <w:rsid w:val="001440B8"/>
    <w:rsid w:val="0014442C"/>
    <w:rsid w:val="00144ADE"/>
    <w:rsid w:val="00144D0A"/>
    <w:rsid w:val="001464BE"/>
    <w:rsid w:val="001472F3"/>
    <w:rsid w:val="00147A44"/>
    <w:rsid w:val="001603D9"/>
    <w:rsid w:val="00161513"/>
    <w:rsid w:val="001663B7"/>
    <w:rsid w:val="00166D72"/>
    <w:rsid w:val="00170727"/>
    <w:rsid w:val="00176A92"/>
    <w:rsid w:val="00183351"/>
    <w:rsid w:val="001843C2"/>
    <w:rsid w:val="00191A81"/>
    <w:rsid w:val="00191DE8"/>
    <w:rsid w:val="001930D5"/>
    <w:rsid w:val="001931E8"/>
    <w:rsid w:val="001937BF"/>
    <w:rsid w:val="00194205"/>
    <w:rsid w:val="00196837"/>
    <w:rsid w:val="001A0D91"/>
    <w:rsid w:val="001A23CE"/>
    <w:rsid w:val="001A5D0B"/>
    <w:rsid w:val="001A6738"/>
    <w:rsid w:val="001A76E8"/>
    <w:rsid w:val="001B0C02"/>
    <w:rsid w:val="001C2CCE"/>
    <w:rsid w:val="001C5560"/>
    <w:rsid w:val="001C55FE"/>
    <w:rsid w:val="001C73B7"/>
    <w:rsid w:val="001D0599"/>
    <w:rsid w:val="001D5B92"/>
    <w:rsid w:val="001E00C8"/>
    <w:rsid w:val="001E0783"/>
    <w:rsid w:val="001E16A4"/>
    <w:rsid w:val="001E6484"/>
    <w:rsid w:val="001F21EA"/>
    <w:rsid w:val="001F48E7"/>
    <w:rsid w:val="001F4F93"/>
    <w:rsid w:val="001F59C8"/>
    <w:rsid w:val="001F727E"/>
    <w:rsid w:val="001F7BEF"/>
    <w:rsid w:val="001F7C65"/>
    <w:rsid w:val="002078C0"/>
    <w:rsid w:val="00213017"/>
    <w:rsid w:val="00213131"/>
    <w:rsid w:val="00217A84"/>
    <w:rsid w:val="00221292"/>
    <w:rsid w:val="0022199B"/>
    <w:rsid w:val="00222E64"/>
    <w:rsid w:val="00223B49"/>
    <w:rsid w:val="0022649F"/>
    <w:rsid w:val="00230362"/>
    <w:rsid w:val="0023066A"/>
    <w:rsid w:val="00230A43"/>
    <w:rsid w:val="00236252"/>
    <w:rsid w:val="00237658"/>
    <w:rsid w:val="00237DF0"/>
    <w:rsid w:val="00241687"/>
    <w:rsid w:val="00242B30"/>
    <w:rsid w:val="00243736"/>
    <w:rsid w:val="00243CDF"/>
    <w:rsid w:val="00244E6A"/>
    <w:rsid w:val="00250909"/>
    <w:rsid w:val="00250BA8"/>
    <w:rsid w:val="00254784"/>
    <w:rsid w:val="00254EE5"/>
    <w:rsid w:val="00256031"/>
    <w:rsid w:val="00257B54"/>
    <w:rsid w:val="0026125A"/>
    <w:rsid w:val="00263F65"/>
    <w:rsid w:val="00272552"/>
    <w:rsid w:val="00272C83"/>
    <w:rsid w:val="002731EE"/>
    <w:rsid w:val="0027441E"/>
    <w:rsid w:val="002753D6"/>
    <w:rsid w:val="00275BA8"/>
    <w:rsid w:val="0027758B"/>
    <w:rsid w:val="00277A1B"/>
    <w:rsid w:val="002815BC"/>
    <w:rsid w:val="002821C0"/>
    <w:rsid w:val="00283502"/>
    <w:rsid w:val="002837BE"/>
    <w:rsid w:val="00283D28"/>
    <w:rsid w:val="0028434E"/>
    <w:rsid w:val="0029040D"/>
    <w:rsid w:val="002912C2"/>
    <w:rsid w:val="0029300C"/>
    <w:rsid w:val="002936C0"/>
    <w:rsid w:val="00294F8B"/>
    <w:rsid w:val="002A2299"/>
    <w:rsid w:val="002A267D"/>
    <w:rsid w:val="002A3AA7"/>
    <w:rsid w:val="002A6446"/>
    <w:rsid w:val="002B11A7"/>
    <w:rsid w:val="002B2BA0"/>
    <w:rsid w:val="002B2F89"/>
    <w:rsid w:val="002B381F"/>
    <w:rsid w:val="002B3DD1"/>
    <w:rsid w:val="002B4755"/>
    <w:rsid w:val="002B5B91"/>
    <w:rsid w:val="002B6085"/>
    <w:rsid w:val="002C0E0E"/>
    <w:rsid w:val="002C32A1"/>
    <w:rsid w:val="002C489C"/>
    <w:rsid w:val="002C4A7E"/>
    <w:rsid w:val="002C4CAB"/>
    <w:rsid w:val="002C628A"/>
    <w:rsid w:val="002C78C6"/>
    <w:rsid w:val="002D233D"/>
    <w:rsid w:val="002D553A"/>
    <w:rsid w:val="002D5A87"/>
    <w:rsid w:val="002E183A"/>
    <w:rsid w:val="002E35EA"/>
    <w:rsid w:val="002E67C8"/>
    <w:rsid w:val="002F16D3"/>
    <w:rsid w:val="002F5A30"/>
    <w:rsid w:val="002F70B5"/>
    <w:rsid w:val="00300468"/>
    <w:rsid w:val="00300C59"/>
    <w:rsid w:val="003030C5"/>
    <w:rsid w:val="00311DBD"/>
    <w:rsid w:val="003127A8"/>
    <w:rsid w:val="003135C3"/>
    <w:rsid w:val="003254B8"/>
    <w:rsid w:val="00327E52"/>
    <w:rsid w:val="00333B9C"/>
    <w:rsid w:val="003340D8"/>
    <w:rsid w:val="00334556"/>
    <w:rsid w:val="00334585"/>
    <w:rsid w:val="003356C2"/>
    <w:rsid w:val="00336AA0"/>
    <w:rsid w:val="0034085F"/>
    <w:rsid w:val="00341BE9"/>
    <w:rsid w:val="00341F52"/>
    <w:rsid w:val="00343638"/>
    <w:rsid w:val="003450C0"/>
    <w:rsid w:val="0035046C"/>
    <w:rsid w:val="00357720"/>
    <w:rsid w:val="003606D8"/>
    <w:rsid w:val="00361D39"/>
    <w:rsid w:val="00361EDD"/>
    <w:rsid w:val="00362097"/>
    <w:rsid w:val="00362FF3"/>
    <w:rsid w:val="00363C4B"/>
    <w:rsid w:val="00364979"/>
    <w:rsid w:val="003653E5"/>
    <w:rsid w:val="003706D0"/>
    <w:rsid w:val="003724A2"/>
    <w:rsid w:val="003736E2"/>
    <w:rsid w:val="00382415"/>
    <w:rsid w:val="00384936"/>
    <w:rsid w:val="00384F9A"/>
    <w:rsid w:val="00386CAD"/>
    <w:rsid w:val="00395EC9"/>
    <w:rsid w:val="003A1EA8"/>
    <w:rsid w:val="003A20E4"/>
    <w:rsid w:val="003A24EE"/>
    <w:rsid w:val="003A46BF"/>
    <w:rsid w:val="003B13C1"/>
    <w:rsid w:val="003B24C6"/>
    <w:rsid w:val="003B3221"/>
    <w:rsid w:val="003B47EC"/>
    <w:rsid w:val="003B4931"/>
    <w:rsid w:val="003B745A"/>
    <w:rsid w:val="003C5294"/>
    <w:rsid w:val="003D09E6"/>
    <w:rsid w:val="003D28A0"/>
    <w:rsid w:val="003D3217"/>
    <w:rsid w:val="003D41B3"/>
    <w:rsid w:val="003D50B5"/>
    <w:rsid w:val="003D5DFB"/>
    <w:rsid w:val="003D64AC"/>
    <w:rsid w:val="003D6C53"/>
    <w:rsid w:val="003E0272"/>
    <w:rsid w:val="003E232C"/>
    <w:rsid w:val="003E272D"/>
    <w:rsid w:val="003E377C"/>
    <w:rsid w:val="003E4528"/>
    <w:rsid w:val="003E580C"/>
    <w:rsid w:val="003E6035"/>
    <w:rsid w:val="003E7445"/>
    <w:rsid w:val="003F029B"/>
    <w:rsid w:val="003F0526"/>
    <w:rsid w:val="003F5BCA"/>
    <w:rsid w:val="003F6332"/>
    <w:rsid w:val="0040015F"/>
    <w:rsid w:val="00401575"/>
    <w:rsid w:val="00406DC7"/>
    <w:rsid w:val="00410721"/>
    <w:rsid w:val="00410E86"/>
    <w:rsid w:val="00411562"/>
    <w:rsid w:val="004119FB"/>
    <w:rsid w:val="00411B77"/>
    <w:rsid w:val="00413837"/>
    <w:rsid w:val="004225D3"/>
    <w:rsid w:val="00423B47"/>
    <w:rsid w:val="00427DB9"/>
    <w:rsid w:val="00437953"/>
    <w:rsid w:val="00437F39"/>
    <w:rsid w:val="004453B7"/>
    <w:rsid w:val="004455CF"/>
    <w:rsid w:val="004469D0"/>
    <w:rsid w:val="00450411"/>
    <w:rsid w:val="00453741"/>
    <w:rsid w:val="00455DE1"/>
    <w:rsid w:val="00456F13"/>
    <w:rsid w:val="00462592"/>
    <w:rsid w:val="00462794"/>
    <w:rsid w:val="00463A1F"/>
    <w:rsid w:val="004703F2"/>
    <w:rsid w:val="00470654"/>
    <w:rsid w:val="00470E1A"/>
    <w:rsid w:val="0047263D"/>
    <w:rsid w:val="00483DC0"/>
    <w:rsid w:val="00484039"/>
    <w:rsid w:val="00487D87"/>
    <w:rsid w:val="004909C8"/>
    <w:rsid w:val="00490B47"/>
    <w:rsid w:val="00495D6C"/>
    <w:rsid w:val="004A1347"/>
    <w:rsid w:val="004A34EE"/>
    <w:rsid w:val="004A38DE"/>
    <w:rsid w:val="004A39D4"/>
    <w:rsid w:val="004A4EF4"/>
    <w:rsid w:val="004A7E67"/>
    <w:rsid w:val="004B20C6"/>
    <w:rsid w:val="004B78C5"/>
    <w:rsid w:val="004C0C22"/>
    <w:rsid w:val="004C0DA4"/>
    <w:rsid w:val="004C130C"/>
    <w:rsid w:val="004C7DCA"/>
    <w:rsid w:val="004D184E"/>
    <w:rsid w:val="004D47DC"/>
    <w:rsid w:val="004D769F"/>
    <w:rsid w:val="004E1A19"/>
    <w:rsid w:val="004E1FBD"/>
    <w:rsid w:val="004E3EDB"/>
    <w:rsid w:val="004E4413"/>
    <w:rsid w:val="004E4E1F"/>
    <w:rsid w:val="004E5EA5"/>
    <w:rsid w:val="004F049A"/>
    <w:rsid w:val="004F0915"/>
    <w:rsid w:val="004F4E9F"/>
    <w:rsid w:val="004F5F6A"/>
    <w:rsid w:val="00500661"/>
    <w:rsid w:val="00501A93"/>
    <w:rsid w:val="00504D86"/>
    <w:rsid w:val="0050689B"/>
    <w:rsid w:val="00506E7B"/>
    <w:rsid w:val="005119A0"/>
    <w:rsid w:val="00512CEC"/>
    <w:rsid w:val="005142F8"/>
    <w:rsid w:val="00516A5A"/>
    <w:rsid w:val="00517961"/>
    <w:rsid w:val="00521338"/>
    <w:rsid w:val="005217C8"/>
    <w:rsid w:val="00521F82"/>
    <w:rsid w:val="0052303B"/>
    <w:rsid w:val="0052304F"/>
    <w:rsid w:val="00526C5E"/>
    <w:rsid w:val="00526D84"/>
    <w:rsid w:val="00526DCF"/>
    <w:rsid w:val="0052779D"/>
    <w:rsid w:val="00532FF6"/>
    <w:rsid w:val="00543441"/>
    <w:rsid w:val="00544265"/>
    <w:rsid w:val="00546806"/>
    <w:rsid w:val="0054736B"/>
    <w:rsid w:val="00550CB2"/>
    <w:rsid w:val="00551215"/>
    <w:rsid w:val="00552FC9"/>
    <w:rsid w:val="00553828"/>
    <w:rsid w:val="00555286"/>
    <w:rsid w:val="00555D88"/>
    <w:rsid w:val="00560D1D"/>
    <w:rsid w:val="0057187A"/>
    <w:rsid w:val="005733D0"/>
    <w:rsid w:val="00583C6A"/>
    <w:rsid w:val="00585F6D"/>
    <w:rsid w:val="005877E2"/>
    <w:rsid w:val="00597537"/>
    <w:rsid w:val="005A0A84"/>
    <w:rsid w:val="005B0E49"/>
    <w:rsid w:val="005B12CF"/>
    <w:rsid w:val="005B2A46"/>
    <w:rsid w:val="005B30E5"/>
    <w:rsid w:val="005B7B2F"/>
    <w:rsid w:val="005C2686"/>
    <w:rsid w:val="005C26AF"/>
    <w:rsid w:val="005D5498"/>
    <w:rsid w:val="005D6414"/>
    <w:rsid w:val="005E0357"/>
    <w:rsid w:val="005E29B9"/>
    <w:rsid w:val="005E3D7C"/>
    <w:rsid w:val="005E6467"/>
    <w:rsid w:val="005F0844"/>
    <w:rsid w:val="005F3124"/>
    <w:rsid w:val="005F69EB"/>
    <w:rsid w:val="005F79FA"/>
    <w:rsid w:val="00600C49"/>
    <w:rsid w:val="00603001"/>
    <w:rsid w:val="0060687B"/>
    <w:rsid w:val="00611416"/>
    <w:rsid w:val="006124C6"/>
    <w:rsid w:val="00613FF6"/>
    <w:rsid w:val="00615D50"/>
    <w:rsid w:val="00624BC8"/>
    <w:rsid w:val="0062591E"/>
    <w:rsid w:val="0063010E"/>
    <w:rsid w:val="00630A78"/>
    <w:rsid w:val="006320B9"/>
    <w:rsid w:val="00640059"/>
    <w:rsid w:val="0064101B"/>
    <w:rsid w:val="00645AFF"/>
    <w:rsid w:val="00646D7C"/>
    <w:rsid w:val="00646EE4"/>
    <w:rsid w:val="0065498D"/>
    <w:rsid w:val="00663DF9"/>
    <w:rsid w:val="0066613A"/>
    <w:rsid w:val="00666577"/>
    <w:rsid w:val="00666854"/>
    <w:rsid w:val="00666B17"/>
    <w:rsid w:val="00672C16"/>
    <w:rsid w:val="00674F24"/>
    <w:rsid w:val="00675D85"/>
    <w:rsid w:val="00676F08"/>
    <w:rsid w:val="006828EE"/>
    <w:rsid w:val="00692E24"/>
    <w:rsid w:val="006A6E25"/>
    <w:rsid w:val="006B02A0"/>
    <w:rsid w:val="006B28FE"/>
    <w:rsid w:val="006B32BF"/>
    <w:rsid w:val="006C2E0A"/>
    <w:rsid w:val="006C35DA"/>
    <w:rsid w:val="006C39F6"/>
    <w:rsid w:val="006C3D38"/>
    <w:rsid w:val="006C7B77"/>
    <w:rsid w:val="006C7C6D"/>
    <w:rsid w:val="006D0964"/>
    <w:rsid w:val="006D2443"/>
    <w:rsid w:val="006D3170"/>
    <w:rsid w:val="006D44A1"/>
    <w:rsid w:val="006E0506"/>
    <w:rsid w:val="006E22A8"/>
    <w:rsid w:val="006E2403"/>
    <w:rsid w:val="006E359A"/>
    <w:rsid w:val="006E67BC"/>
    <w:rsid w:val="006F0542"/>
    <w:rsid w:val="006F1777"/>
    <w:rsid w:val="006F1E88"/>
    <w:rsid w:val="006F5A39"/>
    <w:rsid w:val="00700DE2"/>
    <w:rsid w:val="00705877"/>
    <w:rsid w:val="00706A50"/>
    <w:rsid w:val="00706DAA"/>
    <w:rsid w:val="00712B56"/>
    <w:rsid w:val="00714348"/>
    <w:rsid w:val="00717A7E"/>
    <w:rsid w:val="00721701"/>
    <w:rsid w:val="0073181F"/>
    <w:rsid w:val="00733DBD"/>
    <w:rsid w:val="007340FA"/>
    <w:rsid w:val="00736BA0"/>
    <w:rsid w:val="007407E0"/>
    <w:rsid w:val="00743512"/>
    <w:rsid w:val="00744181"/>
    <w:rsid w:val="00744896"/>
    <w:rsid w:val="00745FC5"/>
    <w:rsid w:val="00746EEC"/>
    <w:rsid w:val="007472F8"/>
    <w:rsid w:val="00751386"/>
    <w:rsid w:val="00751901"/>
    <w:rsid w:val="00751A45"/>
    <w:rsid w:val="007547C2"/>
    <w:rsid w:val="00756723"/>
    <w:rsid w:val="00757186"/>
    <w:rsid w:val="00760CEC"/>
    <w:rsid w:val="00762F4D"/>
    <w:rsid w:val="00772A48"/>
    <w:rsid w:val="0077515B"/>
    <w:rsid w:val="00775B42"/>
    <w:rsid w:val="007812B0"/>
    <w:rsid w:val="00781894"/>
    <w:rsid w:val="0078529F"/>
    <w:rsid w:val="00786184"/>
    <w:rsid w:val="00792152"/>
    <w:rsid w:val="00793A01"/>
    <w:rsid w:val="00793F83"/>
    <w:rsid w:val="0079470A"/>
    <w:rsid w:val="007A2993"/>
    <w:rsid w:val="007A42D7"/>
    <w:rsid w:val="007A4378"/>
    <w:rsid w:val="007A5051"/>
    <w:rsid w:val="007A5D1E"/>
    <w:rsid w:val="007B11A9"/>
    <w:rsid w:val="007B24E3"/>
    <w:rsid w:val="007B34EA"/>
    <w:rsid w:val="007B5E3D"/>
    <w:rsid w:val="007B62E4"/>
    <w:rsid w:val="007B65CE"/>
    <w:rsid w:val="007C0564"/>
    <w:rsid w:val="007C0AFF"/>
    <w:rsid w:val="007C5DB3"/>
    <w:rsid w:val="007C61B6"/>
    <w:rsid w:val="007C7F7C"/>
    <w:rsid w:val="007D1715"/>
    <w:rsid w:val="007D28FF"/>
    <w:rsid w:val="007D3E27"/>
    <w:rsid w:val="007D4056"/>
    <w:rsid w:val="007D41B5"/>
    <w:rsid w:val="007D4A96"/>
    <w:rsid w:val="007D6004"/>
    <w:rsid w:val="007E3D5F"/>
    <w:rsid w:val="007E6056"/>
    <w:rsid w:val="007E6757"/>
    <w:rsid w:val="007F5EE2"/>
    <w:rsid w:val="007F656A"/>
    <w:rsid w:val="007F7619"/>
    <w:rsid w:val="00801295"/>
    <w:rsid w:val="00803E0C"/>
    <w:rsid w:val="0080448B"/>
    <w:rsid w:val="00805579"/>
    <w:rsid w:val="008139FD"/>
    <w:rsid w:val="00814946"/>
    <w:rsid w:val="00815761"/>
    <w:rsid w:val="00820526"/>
    <w:rsid w:val="00823135"/>
    <w:rsid w:val="008270A1"/>
    <w:rsid w:val="00834C6B"/>
    <w:rsid w:val="0083551D"/>
    <w:rsid w:val="00836B25"/>
    <w:rsid w:val="00843AFD"/>
    <w:rsid w:val="00844FA8"/>
    <w:rsid w:val="00845CFA"/>
    <w:rsid w:val="00850AF3"/>
    <w:rsid w:val="0085276A"/>
    <w:rsid w:val="00853698"/>
    <w:rsid w:val="00853BA9"/>
    <w:rsid w:val="00855014"/>
    <w:rsid w:val="0086203B"/>
    <w:rsid w:val="00862DA7"/>
    <w:rsid w:val="008646AB"/>
    <w:rsid w:val="008678D3"/>
    <w:rsid w:val="00873D5A"/>
    <w:rsid w:val="00874EC9"/>
    <w:rsid w:val="008754AD"/>
    <w:rsid w:val="00880EFF"/>
    <w:rsid w:val="00882D4B"/>
    <w:rsid w:val="0089070F"/>
    <w:rsid w:val="0089201A"/>
    <w:rsid w:val="00892753"/>
    <w:rsid w:val="008933C0"/>
    <w:rsid w:val="00893CD9"/>
    <w:rsid w:val="00894021"/>
    <w:rsid w:val="00895F78"/>
    <w:rsid w:val="008A0DF2"/>
    <w:rsid w:val="008A33C4"/>
    <w:rsid w:val="008A4C6B"/>
    <w:rsid w:val="008A5274"/>
    <w:rsid w:val="008A7FFE"/>
    <w:rsid w:val="008B08E6"/>
    <w:rsid w:val="008B2D1B"/>
    <w:rsid w:val="008B537A"/>
    <w:rsid w:val="008B5A73"/>
    <w:rsid w:val="008B7928"/>
    <w:rsid w:val="008C0208"/>
    <w:rsid w:val="008C022D"/>
    <w:rsid w:val="008C077A"/>
    <w:rsid w:val="008C0BC0"/>
    <w:rsid w:val="008C2869"/>
    <w:rsid w:val="008C3069"/>
    <w:rsid w:val="008C4BA8"/>
    <w:rsid w:val="008C5EEF"/>
    <w:rsid w:val="008D0E87"/>
    <w:rsid w:val="008D1F30"/>
    <w:rsid w:val="008D42CB"/>
    <w:rsid w:val="008D5EF9"/>
    <w:rsid w:val="008E1618"/>
    <w:rsid w:val="008F0133"/>
    <w:rsid w:val="008F0727"/>
    <w:rsid w:val="008F7CD8"/>
    <w:rsid w:val="00903977"/>
    <w:rsid w:val="00904B2A"/>
    <w:rsid w:val="00904F37"/>
    <w:rsid w:val="009067B0"/>
    <w:rsid w:val="00912920"/>
    <w:rsid w:val="009139D1"/>
    <w:rsid w:val="00913C1F"/>
    <w:rsid w:val="0091486B"/>
    <w:rsid w:val="009170FA"/>
    <w:rsid w:val="00922817"/>
    <w:rsid w:val="009257A3"/>
    <w:rsid w:val="009261DE"/>
    <w:rsid w:val="00926244"/>
    <w:rsid w:val="00927BA0"/>
    <w:rsid w:val="00932C48"/>
    <w:rsid w:val="009331DF"/>
    <w:rsid w:val="009332F0"/>
    <w:rsid w:val="00936BB5"/>
    <w:rsid w:val="00942BD1"/>
    <w:rsid w:val="009446A8"/>
    <w:rsid w:val="00944F42"/>
    <w:rsid w:val="00945F0D"/>
    <w:rsid w:val="009467A2"/>
    <w:rsid w:val="0095036F"/>
    <w:rsid w:val="009510CB"/>
    <w:rsid w:val="009542CD"/>
    <w:rsid w:val="009551C3"/>
    <w:rsid w:val="009608C0"/>
    <w:rsid w:val="009613B2"/>
    <w:rsid w:val="00962D5C"/>
    <w:rsid w:val="009670EB"/>
    <w:rsid w:val="009673F6"/>
    <w:rsid w:val="00967BF3"/>
    <w:rsid w:val="00971157"/>
    <w:rsid w:val="009717F8"/>
    <w:rsid w:val="00972B7A"/>
    <w:rsid w:val="009734C9"/>
    <w:rsid w:val="00974410"/>
    <w:rsid w:val="00975970"/>
    <w:rsid w:val="00983C0F"/>
    <w:rsid w:val="00994EE3"/>
    <w:rsid w:val="00995378"/>
    <w:rsid w:val="009A140A"/>
    <w:rsid w:val="009A2B6B"/>
    <w:rsid w:val="009A3022"/>
    <w:rsid w:val="009B0C65"/>
    <w:rsid w:val="009B4CB5"/>
    <w:rsid w:val="009B618A"/>
    <w:rsid w:val="009C0360"/>
    <w:rsid w:val="009C0DC9"/>
    <w:rsid w:val="009C16EF"/>
    <w:rsid w:val="009C1928"/>
    <w:rsid w:val="009C331D"/>
    <w:rsid w:val="009C3C2B"/>
    <w:rsid w:val="009C6AA8"/>
    <w:rsid w:val="009C7D1A"/>
    <w:rsid w:val="009D3D8B"/>
    <w:rsid w:val="009E0025"/>
    <w:rsid w:val="009E09E3"/>
    <w:rsid w:val="009E3A6D"/>
    <w:rsid w:val="009E655C"/>
    <w:rsid w:val="009E6E1F"/>
    <w:rsid w:val="009F2EBD"/>
    <w:rsid w:val="009F403D"/>
    <w:rsid w:val="009F518D"/>
    <w:rsid w:val="00A05452"/>
    <w:rsid w:val="00A0784D"/>
    <w:rsid w:val="00A1745D"/>
    <w:rsid w:val="00A21BBC"/>
    <w:rsid w:val="00A23373"/>
    <w:rsid w:val="00A2584E"/>
    <w:rsid w:val="00A2616F"/>
    <w:rsid w:val="00A272D2"/>
    <w:rsid w:val="00A30829"/>
    <w:rsid w:val="00A308E7"/>
    <w:rsid w:val="00A33A66"/>
    <w:rsid w:val="00A35D61"/>
    <w:rsid w:val="00A40235"/>
    <w:rsid w:val="00A453C6"/>
    <w:rsid w:val="00A5663A"/>
    <w:rsid w:val="00A6339E"/>
    <w:rsid w:val="00A64D0A"/>
    <w:rsid w:val="00A664C6"/>
    <w:rsid w:val="00A746B8"/>
    <w:rsid w:val="00A75E40"/>
    <w:rsid w:val="00A76133"/>
    <w:rsid w:val="00A8377F"/>
    <w:rsid w:val="00A84838"/>
    <w:rsid w:val="00A84ED9"/>
    <w:rsid w:val="00A87037"/>
    <w:rsid w:val="00A95244"/>
    <w:rsid w:val="00A95E9A"/>
    <w:rsid w:val="00A96BFF"/>
    <w:rsid w:val="00A97729"/>
    <w:rsid w:val="00AA622D"/>
    <w:rsid w:val="00AB1A63"/>
    <w:rsid w:val="00AB1D4D"/>
    <w:rsid w:val="00AB2276"/>
    <w:rsid w:val="00AB5EB8"/>
    <w:rsid w:val="00AB7465"/>
    <w:rsid w:val="00AC7B1E"/>
    <w:rsid w:val="00AC7E24"/>
    <w:rsid w:val="00AD0AE8"/>
    <w:rsid w:val="00AD49C7"/>
    <w:rsid w:val="00AD4E3F"/>
    <w:rsid w:val="00AD6A8A"/>
    <w:rsid w:val="00AD70FE"/>
    <w:rsid w:val="00AE1A2E"/>
    <w:rsid w:val="00AE2DEA"/>
    <w:rsid w:val="00AF06CE"/>
    <w:rsid w:val="00AF4ED2"/>
    <w:rsid w:val="00AF73C2"/>
    <w:rsid w:val="00AF7DB1"/>
    <w:rsid w:val="00B005A7"/>
    <w:rsid w:val="00B0294D"/>
    <w:rsid w:val="00B055C5"/>
    <w:rsid w:val="00B07B57"/>
    <w:rsid w:val="00B108E5"/>
    <w:rsid w:val="00B10EA1"/>
    <w:rsid w:val="00B11C79"/>
    <w:rsid w:val="00B1212B"/>
    <w:rsid w:val="00B15700"/>
    <w:rsid w:val="00B1602F"/>
    <w:rsid w:val="00B17615"/>
    <w:rsid w:val="00B2479C"/>
    <w:rsid w:val="00B31899"/>
    <w:rsid w:val="00B344B1"/>
    <w:rsid w:val="00B34A3C"/>
    <w:rsid w:val="00B3626C"/>
    <w:rsid w:val="00B365F7"/>
    <w:rsid w:val="00B40783"/>
    <w:rsid w:val="00B42889"/>
    <w:rsid w:val="00B42DDC"/>
    <w:rsid w:val="00B440BB"/>
    <w:rsid w:val="00B4717C"/>
    <w:rsid w:val="00B5061E"/>
    <w:rsid w:val="00B50974"/>
    <w:rsid w:val="00B51231"/>
    <w:rsid w:val="00B51C2D"/>
    <w:rsid w:val="00B529A0"/>
    <w:rsid w:val="00B53EF5"/>
    <w:rsid w:val="00B54D4E"/>
    <w:rsid w:val="00B615CD"/>
    <w:rsid w:val="00B63CA0"/>
    <w:rsid w:val="00B730DE"/>
    <w:rsid w:val="00B7430C"/>
    <w:rsid w:val="00B74AE3"/>
    <w:rsid w:val="00B806A9"/>
    <w:rsid w:val="00B833DB"/>
    <w:rsid w:val="00B85A7E"/>
    <w:rsid w:val="00B87E11"/>
    <w:rsid w:val="00B90D01"/>
    <w:rsid w:val="00B943D6"/>
    <w:rsid w:val="00B945DF"/>
    <w:rsid w:val="00B95F1B"/>
    <w:rsid w:val="00B96C3D"/>
    <w:rsid w:val="00B977B0"/>
    <w:rsid w:val="00BA022E"/>
    <w:rsid w:val="00BA040E"/>
    <w:rsid w:val="00BA1D28"/>
    <w:rsid w:val="00BA5F62"/>
    <w:rsid w:val="00BA681C"/>
    <w:rsid w:val="00BB0208"/>
    <w:rsid w:val="00BB08B2"/>
    <w:rsid w:val="00BB1270"/>
    <w:rsid w:val="00BB33EF"/>
    <w:rsid w:val="00BB3BC2"/>
    <w:rsid w:val="00BB437D"/>
    <w:rsid w:val="00BB4BA1"/>
    <w:rsid w:val="00BB6F9B"/>
    <w:rsid w:val="00BC0982"/>
    <w:rsid w:val="00BC2173"/>
    <w:rsid w:val="00BC2944"/>
    <w:rsid w:val="00BC7401"/>
    <w:rsid w:val="00BC7601"/>
    <w:rsid w:val="00BD3E24"/>
    <w:rsid w:val="00BD4104"/>
    <w:rsid w:val="00BD5A32"/>
    <w:rsid w:val="00BD730D"/>
    <w:rsid w:val="00BE0623"/>
    <w:rsid w:val="00BE0EA6"/>
    <w:rsid w:val="00BE40FE"/>
    <w:rsid w:val="00BE667E"/>
    <w:rsid w:val="00BE67B2"/>
    <w:rsid w:val="00BE73DC"/>
    <w:rsid w:val="00BF0A32"/>
    <w:rsid w:val="00BF0D56"/>
    <w:rsid w:val="00BF55F3"/>
    <w:rsid w:val="00BF6EEA"/>
    <w:rsid w:val="00C00A32"/>
    <w:rsid w:val="00C0231A"/>
    <w:rsid w:val="00C024B6"/>
    <w:rsid w:val="00C029CB"/>
    <w:rsid w:val="00C113C6"/>
    <w:rsid w:val="00C12DE0"/>
    <w:rsid w:val="00C145C4"/>
    <w:rsid w:val="00C201CD"/>
    <w:rsid w:val="00C20CC1"/>
    <w:rsid w:val="00C237E2"/>
    <w:rsid w:val="00C240E2"/>
    <w:rsid w:val="00C31A96"/>
    <w:rsid w:val="00C346DD"/>
    <w:rsid w:val="00C354B6"/>
    <w:rsid w:val="00C43D2B"/>
    <w:rsid w:val="00C44FF2"/>
    <w:rsid w:val="00C5063B"/>
    <w:rsid w:val="00C50B49"/>
    <w:rsid w:val="00C50FFB"/>
    <w:rsid w:val="00C52A13"/>
    <w:rsid w:val="00C57638"/>
    <w:rsid w:val="00C5782F"/>
    <w:rsid w:val="00C6183F"/>
    <w:rsid w:val="00C62DB8"/>
    <w:rsid w:val="00C67842"/>
    <w:rsid w:val="00C7106E"/>
    <w:rsid w:val="00C71867"/>
    <w:rsid w:val="00C71D1C"/>
    <w:rsid w:val="00C7220B"/>
    <w:rsid w:val="00C72A03"/>
    <w:rsid w:val="00C72E7A"/>
    <w:rsid w:val="00C74B84"/>
    <w:rsid w:val="00C74CE3"/>
    <w:rsid w:val="00C75B67"/>
    <w:rsid w:val="00C75B73"/>
    <w:rsid w:val="00C7623A"/>
    <w:rsid w:val="00C774C4"/>
    <w:rsid w:val="00C816CF"/>
    <w:rsid w:val="00C81E75"/>
    <w:rsid w:val="00C83CFD"/>
    <w:rsid w:val="00C84495"/>
    <w:rsid w:val="00C848BC"/>
    <w:rsid w:val="00C84952"/>
    <w:rsid w:val="00C84A8D"/>
    <w:rsid w:val="00C86AC2"/>
    <w:rsid w:val="00C91001"/>
    <w:rsid w:val="00C91DAE"/>
    <w:rsid w:val="00C93855"/>
    <w:rsid w:val="00CA0C54"/>
    <w:rsid w:val="00CA548A"/>
    <w:rsid w:val="00CA59A7"/>
    <w:rsid w:val="00CA6775"/>
    <w:rsid w:val="00CA6E54"/>
    <w:rsid w:val="00CB5920"/>
    <w:rsid w:val="00CB6CA6"/>
    <w:rsid w:val="00CC252C"/>
    <w:rsid w:val="00CC4D6B"/>
    <w:rsid w:val="00CC5C47"/>
    <w:rsid w:val="00CD030D"/>
    <w:rsid w:val="00CD038E"/>
    <w:rsid w:val="00CD2076"/>
    <w:rsid w:val="00CD3861"/>
    <w:rsid w:val="00CD3EA7"/>
    <w:rsid w:val="00CD4763"/>
    <w:rsid w:val="00CD6DA8"/>
    <w:rsid w:val="00CE33C8"/>
    <w:rsid w:val="00CE347A"/>
    <w:rsid w:val="00CE383A"/>
    <w:rsid w:val="00CE66C3"/>
    <w:rsid w:val="00CE7D57"/>
    <w:rsid w:val="00CF551C"/>
    <w:rsid w:val="00CF7607"/>
    <w:rsid w:val="00D01376"/>
    <w:rsid w:val="00D023F9"/>
    <w:rsid w:val="00D05DE7"/>
    <w:rsid w:val="00D137D4"/>
    <w:rsid w:val="00D14E3C"/>
    <w:rsid w:val="00D150F3"/>
    <w:rsid w:val="00D17A8B"/>
    <w:rsid w:val="00D21729"/>
    <w:rsid w:val="00D224DF"/>
    <w:rsid w:val="00D274DA"/>
    <w:rsid w:val="00D326A8"/>
    <w:rsid w:val="00D32A98"/>
    <w:rsid w:val="00D3317A"/>
    <w:rsid w:val="00D33859"/>
    <w:rsid w:val="00D35827"/>
    <w:rsid w:val="00D446F9"/>
    <w:rsid w:val="00D4529A"/>
    <w:rsid w:val="00D45597"/>
    <w:rsid w:val="00D47CCE"/>
    <w:rsid w:val="00D50131"/>
    <w:rsid w:val="00D504CC"/>
    <w:rsid w:val="00D549F6"/>
    <w:rsid w:val="00D57118"/>
    <w:rsid w:val="00D626E0"/>
    <w:rsid w:val="00D6519E"/>
    <w:rsid w:val="00D74ED7"/>
    <w:rsid w:val="00D75A07"/>
    <w:rsid w:val="00D75E2F"/>
    <w:rsid w:val="00D76890"/>
    <w:rsid w:val="00D83616"/>
    <w:rsid w:val="00D842CD"/>
    <w:rsid w:val="00D90229"/>
    <w:rsid w:val="00D909CD"/>
    <w:rsid w:val="00D91EFD"/>
    <w:rsid w:val="00D95576"/>
    <w:rsid w:val="00D97F54"/>
    <w:rsid w:val="00DA100E"/>
    <w:rsid w:val="00DA1718"/>
    <w:rsid w:val="00DA2C53"/>
    <w:rsid w:val="00DA3CEE"/>
    <w:rsid w:val="00DA5B0A"/>
    <w:rsid w:val="00DB12E1"/>
    <w:rsid w:val="00DB16BB"/>
    <w:rsid w:val="00DB4766"/>
    <w:rsid w:val="00DB4CBD"/>
    <w:rsid w:val="00DB78E0"/>
    <w:rsid w:val="00DC0C57"/>
    <w:rsid w:val="00DC232C"/>
    <w:rsid w:val="00DC2528"/>
    <w:rsid w:val="00DE07AA"/>
    <w:rsid w:val="00DE2799"/>
    <w:rsid w:val="00DE7E7B"/>
    <w:rsid w:val="00DF0372"/>
    <w:rsid w:val="00DF0F83"/>
    <w:rsid w:val="00DF42CF"/>
    <w:rsid w:val="00DF4F6C"/>
    <w:rsid w:val="00E00042"/>
    <w:rsid w:val="00E00425"/>
    <w:rsid w:val="00E07D91"/>
    <w:rsid w:val="00E11011"/>
    <w:rsid w:val="00E144B7"/>
    <w:rsid w:val="00E15F37"/>
    <w:rsid w:val="00E20820"/>
    <w:rsid w:val="00E22F28"/>
    <w:rsid w:val="00E24043"/>
    <w:rsid w:val="00E31D7A"/>
    <w:rsid w:val="00E32BBE"/>
    <w:rsid w:val="00E35741"/>
    <w:rsid w:val="00E37A43"/>
    <w:rsid w:val="00E41AA3"/>
    <w:rsid w:val="00E41EA3"/>
    <w:rsid w:val="00E42454"/>
    <w:rsid w:val="00E42909"/>
    <w:rsid w:val="00E501BF"/>
    <w:rsid w:val="00E53B2E"/>
    <w:rsid w:val="00E54162"/>
    <w:rsid w:val="00E55AA2"/>
    <w:rsid w:val="00E5637B"/>
    <w:rsid w:val="00E5668E"/>
    <w:rsid w:val="00E640CE"/>
    <w:rsid w:val="00E64738"/>
    <w:rsid w:val="00E66257"/>
    <w:rsid w:val="00E662EC"/>
    <w:rsid w:val="00E72BC8"/>
    <w:rsid w:val="00E74371"/>
    <w:rsid w:val="00E76386"/>
    <w:rsid w:val="00E772D9"/>
    <w:rsid w:val="00E82863"/>
    <w:rsid w:val="00E835E5"/>
    <w:rsid w:val="00E8452E"/>
    <w:rsid w:val="00E84A2C"/>
    <w:rsid w:val="00E85D83"/>
    <w:rsid w:val="00E876C7"/>
    <w:rsid w:val="00E90A07"/>
    <w:rsid w:val="00E91A35"/>
    <w:rsid w:val="00E924E9"/>
    <w:rsid w:val="00E931B4"/>
    <w:rsid w:val="00E933E4"/>
    <w:rsid w:val="00E93A1D"/>
    <w:rsid w:val="00E975A4"/>
    <w:rsid w:val="00EA1BB6"/>
    <w:rsid w:val="00EA2914"/>
    <w:rsid w:val="00EA37BF"/>
    <w:rsid w:val="00EA41A0"/>
    <w:rsid w:val="00EB08DC"/>
    <w:rsid w:val="00EB6FF1"/>
    <w:rsid w:val="00EC288A"/>
    <w:rsid w:val="00EC4D82"/>
    <w:rsid w:val="00ED08A7"/>
    <w:rsid w:val="00ED1A21"/>
    <w:rsid w:val="00ED3D2C"/>
    <w:rsid w:val="00ED5BEE"/>
    <w:rsid w:val="00EE3860"/>
    <w:rsid w:val="00EE6FDC"/>
    <w:rsid w:val="00EF2130"/>
    <w:rsid w:val="00EF5C92"/>
    <w:rsid w:val="00EF6E36"/>
    <w:rsid w:val="00EF7704"/>
    <w:rsid w:val="00F0248D"/>
    <w:rsid w:val="00F03DDE"/>
    <w:rsid w:val="00F05AD5"/>
    <w:rsid w:val="00F05EDA"/>
    <w:rsid w:val="00F0668A"/>
    <w:rsid w:val="00F074A1"/>
    <w:rsid w:val="00F074E7"/>
    <w:rsid w:val="00F164CB"/>
    <w:rsid w:val="00F2212C"/>
    <w:rsid w:val="00F22CEC"/>
    <w:rsid w:val="00F25259"/>
    <w:rsid w:val="00F32372"/>
    <w:rsid w:val="00F402C9"/>
    <w:rsid w:val="00F41883"/>
    <w:rsid w:val="00F42FFD"/>
    <w:rsid w:val="00F44009"/>
    <w:rsid w:val="00F44702"/>
    <w:rsid w:val="00F4535C"/>
    <w:rsid w:val="00F455FF"/>
    <w:rsid w:val="00F50D6E"/>
    <w:rsid w:val="00F51F37"/>
    <w:rsid w:val="00F52FEA"/>
    <w:rsid w:val="00F62121"/>
    <w:rsid w:val="00F642E8"/>
    <w:rsid w:val="00F65F1F"/>
    <w:rsid w:val="00F66D37"/>
    <w:rsid w:val="00F67497"/>
    <w:rsid w:val="00F67B7D"/>
    <w:rsid w:val="00F70606"/>
    <w:rsid w:val="00F7161B"/>
    <w:rsid w:val="00F8152F"/>
    <w:rsid w:val="00F8276C"/>
    <w:rsid w:val="00F931BF"/>
    <w:rsid w:val="00F93A59"/>
    <w:rsid w:val="00F95A23"/>
    <w:rsid w:val="00F9631D"/>
    <w:rsid w:val="00F96723"/>
    <w:rsid w:val="00FA0ED4"/>
    <w:rsid w:val="00FA13FA"/>
    <w:rsid w:val="00FA6CBD"/>
    <w:rsid w:val="00FB247E"/>
    <w:rsid w:val="00FB2744"/>
    <w:rsid w:val="00FB2D38"/>
    <w:rsid w:val="00FB40B7"/>
    <w:rsid w:val="00FB649D"/>
    <w:rsid w:val="00FB65DD"/>
    <w:rsid w:val="00FC0DCA"/>
    <w:rsid w:val="00FC2FFA"/>
    <w:rsid w:val="00FC5D81"/>
    <w:rsid w:val="00FC7842"/>
    <w:rsid w:val="00FC7A96"/>
    <w:rsid w:val="00FD3882"/>
    <w:rsid w:val="00FD4159"/>
    <w:rsid w:val="00FD64F1"/>
    <w:rsid w:val="00FD6799"/>
    <w:rsid w:val="00FE7443"/>
    <w:rsid w:val="00FF2133"/>
    <w:rsid w:val="00FF2B06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rsid w:val="003D09E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09E6"/>
  </w:style>
  <w:style w:type="paragraph" w:styleId="a7">
    <w:name w:val="Balloon Text"/>
    <w:basedOn w:val="a"/>
    <w:link w:val="a8"/>
    <w:rsid w:val="003E45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E452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D70FE"/>
    <w:pPr>
      <w:ind w:left="720"/>
      <w:contextualSpacing/>
    </w:pPr>
  </w:style>
  <w:style w:type="character" w:customStyle="1" w:styleId="company-infotext">
    <w:name w:val="company-info__text"/>
    <w:basedOn w:val="a0"/>
    <w:rsid w:val="00560D1D"/>
  </w:style>
  <w:style w:type="character" w:customStyle="1" w:styleId="margin-right-s">
    <w:name w:val="margin-right-s"/>
    <w:basedOn w:val="a0"/>
    <w:rsid w:val="00560D1D"/>
  </w:style>
  <w:style w:type="paragraph" w:styleId="aa">
    <w:name w:val="footer"/>
    <w:basedOn w:val="a"/>
    <w:link w:val="ab"/>
    <w:rsid w:val="00357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577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rusprofile.ru/person/trofimova-av-50241650455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E5D4D-42DF-4F88-ADE7-124D0103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7</Pages>
  <Words>1451</Words>
  <Characters>11438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tmr</Company>
  <LinksUpToDate>false</LinksUpToDate>
  <CharactersWithSpaces>12864</CharactersWithSpaces>
  <SharedDoc>false</SharedDoc>
  <HLinks>
    <vt:vector size="6" baseType="variant"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consultantplus://offline/ref=DFC3DAF7194A462A7CFF0F876DC5DE732FE83F0CDCE0A7CF81591A28D0T5gAL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prokofieva</cp:lastModifiedBy>
  <cp:revision>35</cp:revision>
  <cp:lastPrinted>2026-03-25T06:45:00Z</cp:lastPrinted>
  <dcterms:created xsi:type="dcterms:W3CDTF">2025-07-30T13:15:00Z</dcterms:created>
  <dcterms:modified xsi:type="dcterms:W3CDTF">2026-03-26T10:30:00Z</dcterms:modified>
</cp:coreProperties>
</file>