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000" w:firstRow="0" w:lastRow="0" w:firstColumn="0" w:lastColumn="0" w:noHBand="0" w:noVBand="0"/>
      </w:tblPr>
      <w:tblGrid>
        <w:gridCol w:w="9360"/>
      </w:tblGrid>
      <w:tr w:rsidR="004D12D5" w:rsidRPr="004D12D5" w:rsidTr="00E71561">
        <w:trPr>
          <w:cantSplit/>
        </w:trPr>
        <w:tc>
          <w:tcPr>
            <w:tcW w:w="9360" w:type="dxa"/>
          </w:tcPr>
          <w:p w:rsidR="004D12D5" w:rsidRPr="004D12D5" w:rsidRDefault="004D12D5" w:rsidP="004D12D5">
            <w:pPr>
              <w:keepNext/>
              <w:ind w:firstLine="0"/>
              <w:jc w:val="center"/>
              <w:outlineLvl w:val="0"/>
              <w:rPr>
                <w:rFonts w:eastAsia="Times New Roman" w:cs="Times New Roman"/>
                <w:b/>
                <w:szCs w:val="28"/>
                <w:lang w:eastAsia="ru-RU"/>
              </w:rPr>
            </w:pPr>
            <w:r w:rsidRPr="004D12D5">
              <w:rPr>
                <w:rFonts w:ascii="Arial" w:eastAsia="Times New Roman" w:hAnsi="Arial" w:cs="Arial"/>
                <w:b/>
                <w:noProof/>
                <w:szCs w:val="28"/>
                <w:lang w:eastAsia="ru-RU"/>
              </w:rPr>
              <w:drawing>
                <wp:inline distT="0" distB="0" distL="0" distR="0" wp14:anchorId="3CB53F4B" wp14:editId="1049FF69">
                  <wp:extent cx="609600" cy="800100"/>
                  <wp:effectExtent l="0" t="0" r="0" b="0"/>
                  <wp:docPr id="1"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Тутаев3_черно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p w:rsidR="004D12D5" w:rsidRPr="004D12D5" w:rsidRDefault="004D12D5" w:rsidP="004D12D5">
            <w:pPr>
              <w:keepNext/>
              <w:ind w:firstLine="0"/>
              <w:jc w:val="center"/>
              <w:outlineLvl w:val="0"/>
              <w:rPr>
                <w:rFonts w:eastAsia="Times New Roman" w:cs="Times New Roman"/>
                <w:szCs w:val="28"/>
                <w:lang w:eastAsia="ru-RU"/>
              </w:rPr>
            </w:pPr>
            <w:r w:rsidRPr="004D12D5">
              <w:rPr>
                <w:rFonts w:eastAsia="Times New Roman" w:cs="Times New Roman"/>
                <w:szCs w:val="28"/>
                <w:lang w:eastAsia="ru-RU"/>
              </w:rPr>
              <w:t xml:space="preserve">Администрация Тутаевского муниципального </w:t>
            </w:r>
            <w:r w:rsidR="009A22DD">
              <w:rPr>
                <w:rFonts w:eastAsia="Times New Roman" w:cs="Times New Roman"/>
                <w:szCs w:val="28"/>
                <w:lang w:eastAsia="ru-RU"/>
              </w:rPr>
              <w:t>округа</w:t>
            </w:r>
          </w:p>
          <w:p w:rsidR="004D12D5" w:rsidRPr="004D12D5" w:rsidRDefault="004D12D5" w:rsidP="004D12D5">
            <w:pPr>
              <w:overflowPunct w:val="0"/>
              <w:autoSpaceDE w:val="0"/>
              <w:autoSpaceDN w:val="0"/>
              <w:adjustRightInd w:val="0"/>
              <w:ind w:firstLine="0"/>
              <w:jc w:val="left"/>
              <w:rPr>
                <w:rFonts w:eastAsia="Times New Roman" w:cs="Times New Roman"/>
                <w:szCs w:val="28"/>
                <w:lang w:eastAsia="ru-RU"/>
              </w:rPr>
            </w:pPr>
          </w:p>
          <w:p w:rsidR="004D12D5" w:rsidRPr="00C75B67" w:rsidRDefault="004D12D5" w:rsidP="004D12D5">
            <w:pPr>
              <w:keepNext/>
              <w:ind w:firstLine="0"/>
              <w:jc w:val="center"/>
              <w:outlineLvl w:val="0"/>
              <w:rPr>
                <w:rFonts w:eastAsia="Times New Roman" w:cs="Times New Roman"/>
                <w:b/>
                <w:sz w:val="40"/>
                <w:szCs w:val="40"/>
                <w:lang w:eastAsia="ru-RU"/>
              </w:rPr>
            </w:pPr>
            <w:r w:rsidRPr="00C75B67">
              <w:rPr>
                <w:rFonts w:eastAsia="Times New Roman" w:cs="Times New Roman"/>
                <w:b/>
                <w:sz w:val="40"/>
                <w:szCs w:val="40"/>
                <w:lang w:eastAsia="ru-RU"/>
              </w:rPr>
              <w:t>ПОСТАНОВЛЕНИЕ</w:t>
            </w:r>
          </w:p>
          <w:p w:rsidR="004D12D5" w:rsidRPr="004D12D5" w:rsidRDefault="004D12D5" w:rsidP="004D12D5">
            <w:pPr>
              <w:overflowPunct w:val="0"/>
              <w:autoSpaceDE w:val="0"/>
              <w:autoSpaceDN w:val="0"/>
              <w:adjustRightInd w:val="0"/>
              <w:ind w:firstLine="0"/>
              <w:jc w:val="left"/>
              <w:rPr>
                <w:rFonts w:eastAsia="Times New Roman" w:cs="Times New Roman"/>
                <w:b/>
                <w:szCs w:val="28"/>
                <w:lang w:eastAsia="ru-RU"/>
              </w:rPr>
            </w:pPr>
          </w:p>
          <w:p w:rsidR="004D12D5" w:rsidRPr="00C75B67" w:rsidRDefault="004D12D5" w:rsidP="004D12D5">
            <w:pPr>
              <w:overflowPunct w:val="0"/>
              <w:autoSpaceDE w:val="0"/>
              <w:autoSpaceDN w:val="0"/>
              <w:adjustRightInd w:val="0"/>
              <w:ind w:firstLine="0"/>
              <w:jc w:val="left"/>
              <w:rPr>
                <w:rFonts w:eastAsia="Times New Roman" w:cs="Times New Roman"/>
                <w:b/>
                <w:szCs w:val="28"/>
                <w:lang w:eastAsia="ru-RU"/>
              </w:rPr>
            </w:pPr>
            <w:r w:rsidRPr="00C75B67">
              <w:rPr>
                <w:rFonts w:eastAsia="Times New Roman" w:cs="Times New Roman"/>
                <w:b/>
                <w:szCs w:val="28"/>
                <w:lang w:eastAsia="ru-RU"/>
              </w:rPr>
              <w:t xml:space="preserve">от  </w:t>
            </w:r>
            <w:r w:rsidR="00C75B67" w:rsidRPr="00C75B67">
              <w:rPr>
                <w:rFonts w:eastAsia="Times New Roman" w:cs="Times New Roman"/>
                <w:b/>
                <w:szCs w:val="28"/>
                <w:lang w:eastAsia="ru-RU"/>
              </w:rPr>
              <w:t>15.04.2026</w:t>
            </w:r>
            <w:r w:rsidRPr="00C75B67">
              <w:rPr>
                <w:rFonts w:eastAsia="Times New Roman" w:cs="Times New Roman"/>
                <w:b/>
                <w:szCs w:val="28"/>
                <w:lang w:eastAsia="ru-RU"/>
              </w:rPr>
              <w:t xml:space="preserve">  № </w:t>
            </w:r>
            <w:r w:rsidR="00C75B67" w:rsidRPr="00C75B67">
              <w:rPr>
                <w:rFonts w:eastAsia="Times New Roman" w:cs="Times New Roman"/>
                <w:b/>
                <w:szCs w:val="28"/>
                <w:lang w:eastAsia="ru-RU"/>
              </w:rPr>
              <w:t>356-п</w:t>
            </w:r>
            <w:r w:rsidRPr="00C75B67">
              <w:rPr>
                <w:rFonts w:eastAsia="Times New Roman" w:cs="Times New Roman"/>
                <w:b/>
                <w:szCs w:val="28"/>
                <w:lang w:eastAsia="ru-RU"/>
              </w:rPr>
              <w:t xml:space="preserve">                 </w:t>
            </w:r>
          </w:p>
          <w:p w:rsidR="004D12D5" w:rsidRPr="004D12D5" w:rsidRDefault="004D12D5" w:rsidP="004D12D5">
            <w:pPr>
              <w:ind w:firstLine="0"/>
              <w:jc w:val="left"/>
              <w:rPr>
                <w:rFonts w:eastAsia="Times New Roman" w:cs="Times New Roman"/>
                <w:b/>
                <w:szCs w:val="28"/>
                <w:lang w:eastAsia="ru-RU"/>
              </w:rPr>
            </w:pPr>
            <w:r w:rsidRPr="00C75B67">
              <w:rPr>
                <w:rFonts w:eastAsia="Times New Roman" w:cs="Times New Roman"/>
                <w:b/>
                <w:szCs w:val="28"/>
                <w:lang w:eastAsia="ru-RU"/>
              </w:rPr>
              <w:t>г. Тутаев</w:t>
            </w:r>
          </w:p>
        </w:tc>
      </w:tr>
    </w:tbl>
    <w:p w:rsidR="004D12D5" w:rsidRPr="004D12D5" w:rsidRDefault="004D12D5" w:rsidP="004D12D5">
      <w:pPr>
        <w:autoSpaceDN w:val="0"/>
        <w:ind w:firstLine="0"/>
        <w:jc w:val="left"/>
        <w:rPr>
          <w:rFonts w:eastAsia="Times New Roman" w:cs="Times New Roman"/>
          <w:szCs w:val="28"/>
          <w:lang w:eastAsia="ru-RU"/>
        </w:rPr>
      </w:pPr>
    </w:p>
    <w:p w:rsidR="004D12D5" w:rsidRPr="004D12D5" w:rsidRDefault="004D12D5" w:rsidP="004D12D5">
      <w:pPr>
        <w:overflowPunct w:val="0"/>
        <w:autoSpaceDE w:val="0"/>
        <w:autoSpaceDN w:val="0"/>
        <w:adjustRightInd w:val="0"/>
        <w:ind w:right="4535" w:firstLine="0"/>
        <w:jc w:val="left"/>
        <w:rPr>
          <w:rFonts w:eastAsia="Times New Roman" w:cs="Times New Roman"/>
          <w:szCs w:val="28"/>
          <w:lang w:eastAsia="ru-RU"/>
        </w:rPr>
      </w:pPr>
      <w:r w:rsidRPr="004D12D5">
        <w:rPr>
          <w:rFonts w:eastAsia="Times New Roman" w:cs="Times New Roman"/>
          <w:szCs w:val="28"/>
          <w:lang w:eastAsia="ru-RU"/>
        </w:rPr>
        <w:t xml:space="preserve">Об утверждении муниципальной  программы  </w:t>
      </w:r>
      <w:r w:rsidR="00E57131">
        <w:rPr>
          <w:rFonts w:eastAsia="Times New Roman" w:cs="Times New Roman"/>
          <w:szCs w:val="28"/>
          <w:lang w:eastAsia="ru-RU"/>
        </w:rPr>
        <w:t>«Обеспечение безопасности населения Тутаевского муниципального округа»</w:t>
      </w:r>
      <w:r w:rsidRPr="004D12D5">
        <w:rPr>
          <w:rFonts w:eastAsia="Times New Roman" w:cs="Times New Roman"/>
          <w:szCs w:val="28"/>
          <w:lang w:eastAsia="ru-RU"/>
        </w:rPr>
        <w:t xml:space="preserve"> </w:t>
      </w:r>
      <w:r w:rsidRPr="004D12D5">
        <w:rPr>
          <w:rFonts w:eastAsia="Times New Roman" w:cs="Times New Roman"/>
          <w:bCs/>
          <w:szCs w:val="28"/>
          <w:lang w:eastAsia="ru-RU"/>
        </w:rPr>
        <w:t>на 202</w:t>
      </w:r>
      <w:r w:rsidR="009A22DD">
        <w:rPr>
          <w:rFonts w:eastAsia="Times New Roman" w:cs="Times New Roman"/>
          <w:bCs/>
          <w:szCs w:val="28"/>
          <w:lang w:eastAsia="ru-RU"/>
        </w:rPr>
        <w:t>6</w:t>
      </w:r>
      <w:r w:rsidRPr="004D12D5">
        <w:rPr>
          <w:rFonts w:eastAsia="Times New Roman" w:cs="Times New Roman"/>
          <w:bCs/>
          <w:szCs w:val="28"/>
          <w:lang w:eastAsia="ru-RU"/>
        </w:rPr>
        <w:t>-202</w:t>
      </w:r>
      <w:r w:rsidR="009A22DD">
        <w:rPr>
          <w:rFonts w:eastAsia="Times New Roman" w:cs="Times New Roman"/>
          <w:bCs/>
          <w:szCs w:val="28"/>
          <w:lang w:eastAsia="ru-RU"/>
        </w:rPr>
        <w:t>8</w:t>
      </w:r>
      <w:r w:rsidR="00F116E9">
        <w:rPr>
          <w:rFonts w:eastAsia="Times New Roman" w:cs="Times New Roman"/>
          <w:bCs/>
          <w:szCs w:val="28"/>
          <w:lang w:eastAsia="ru-RU"/>
        </w:rPr>
        <w:t xml:space="preserve"> год</w:t>
      </w:r>
    </w:p>
    <w:p w:rsidR="004D12D5" w:rsidRPr="004D12D5" w:rsidRDefault="004D12D5" w:rsidP="004D12D5">
      <w:pPr>
        <w:autoSpaceDN w:val="0"/>
        <w:ind w:firstLine="0"/>
        <w:jc w:val="center"/>
        <w:rPr>
          <w:rFonts w:eastAsia="Times New Roman" w:cs="Times New Roman"/>
          <w:szCs w:val="28"/>
          <w:lang w:eastAsia="ru-RU"/>
        </w:rPr>
      </w:pPr>
    </w:p>
    <w:p w:rsidR="004D12D5" w:rsidRPr="00521956" w:rsidRDefault="004D12D5" w:rsidP="004D12D5">
      <w:pPr>
        <w:overflowPunct w:val="0"/>
        <w:autoSpaceDE w:val="0"/>
        <w:autoSpaceDN w:val="0"/>
        <w:adjustRightInd w:val="0"/>
        <w:ind w:firstLine="720"/>
        <w:rPr>
          <w:rFonts w:eastAsia="Times New Roman" w:cs="Times New Roman"/>
          <w:color w:val="000000"/>
          <w:szCs w:val="28"/>
          <w:lang w:eastAsia="ru-RU"/>
        </w:rPr>
      </w:pPr>
      <w:proofErr w:type="gramStart"/>
      <w:r w:rsidRPr="00521956">
        <w:rPr>
          <w:rFonts w:eastAsia="Times New Roman" w:cs="Times New Roman"/>
          <w:color w:val="000000"/>
          <w:szCs w:val="28"/>
          <w:lang w:eastAsia="ru-RU"/>
        </w:rPr>
        <w:t xml:space="preserve">В соответствии с </w:t>
      </w:r>
      <w:hyperlink r:id="rId9" w:history="1">
        <w:r w:rsidRPr="00521956">
          <w:rPr>
            <w:rFonts w:eastAsia="Times New Roman" w:cs="Times New Roman"/>
            <w:color w:val="000000"/>
            <w:szCs w:val="28"/>
            <w:lang w:eastAsia="ru-RU"/>
          </w:rPr>
          <w:t xml:space="preserve">Федеральным законом от </w:t>
        </w:r>
        <w:r w:rsidRPr="00521956">
          <w:rPr>
            <w:rFonts w:eastAsia="Times New Roman" w:cs="Times New Roman"/>
            <w:szCs w:val="28"/>
            <w:lang w:eastAsia="ru-RU"/>
          </w:rPr>
          <w:t xml:space="preserve">06.10.2003 № 131-ФЗ «Об общих принципах организации местного самоуправления в Российской Федерации», Федеральным законом от </w:t>
        </w:r>
        <w:r w:rsidRPr="00521956">
          <w:rPr>
            <w:rFonts w:eastAsia="Times New Roman" w:cs="Times New Roman"/>
            <w:color w:val="000000"/>
            <w:szCs w:val="28"/>
            <w:lang w:eastAsia="ru-RU"/>
          </w:rPr>
          <w:t xml:space="preserve">21 декабря 1994 года N 68-ФЗ </w:t>
        </w:r>
        <w:r w:rsidR="00CE09BE">
          <w:rPr>
            <w:rFonts w:eastAsia="Times New Roman" w:cs="Times New Roman"/>
            <w:color w:val="000000"/>
            <w:szCs w:val="28"/>
            <w:lang w:eastAsia="ru-RU"/>
          </w:rPr>
          <w:t>«</w:t>
        </w:r>
        <w:r w:rsidRPr="00521956">
          <w:rPr>
            <w:rFonts w:eastAsia="Times New Roman" w:cs="Times New Roman"/>
            <w:color w:val="000000"/>
            <w:szCs w:val="28"/>
            <w:lang w:eastAsia="ru-RU"/>
          </w:rPr>
          <w:t>О защите населения и территорий от чрезвычайных ситуаций природного и техногенного характера</w:t>
        </w:r>
        <w:r w:rsidR="00CE09BE">
          <w:rPr>
            <w:rFonts w:eastAsia="Times New Roman" w:cs="Times New Roman"/>
            <w:color w:val="000000"/>
            <w:szCs w:val="28"/>
            <w:lang w:eastAsia="ru-RU"/>
          </w:rPr>
          <w:t>»</w:t>
        </w:r>
      </w:hyperlink>
      <w:r w:rsidRPr="00521956">
        <w:rPr>
          <w:rFonts w:eastAsia="Times New Roman" w:cs="Times New Roman"/>
          <w:color w:val="000000"/>
          <w:szCs w:val="28"/>
          <w:lang w:eastAsia="ru-RU"/>
        </w:rPr>
        <w:t xml:space="preserve">, </w:t>
      </w:r>
      <w:hyperlink r:id="rId10" w:history="1">
        <w:r w:rsidRPr="00521956">
          <w:rPr>
            <w:rFonts w:eastAsia="Times New Roman" w:cs="Times New Roman"/>
            <w:color w:val="000000"/>
            <w:szCs w:val="28"/>
            <w:lang w:eastAsia="ru-RU"/>
          </w:rPr>
          <w:t>Законом Ярославской области от 7 апреля 2003 года N 19-з "О защите населения и территорий Ярославской области от чрезвычайных ситуаций природного и</w:t>
        </w:r>
        <w:proofErr w:type="gramEnd"/>
        <w:r w:rsidRPr="00521956">
          <w:rPr>
            <w:rFonts w:eastAsia="Times New Roman" w:cs="Times New Roman"/>
            <w:color w:val="000000"/>
            <w:szCs w:val="28"/>
            <w:lang w:eastAsia="ru-RU"/>
          </w:rPr>
          <w:t xml:space="preserve"> техногенного характера</w:t>
        </w:r>
        <w:r w:rsidR="00CE09BE">
          <w:rPr>
            <w:rFonts w:eastAsia="Times New Roman" w:cs="Times New Roman"/>
            <w:color w:val="000000"/>
            <w:szCs w:val="28"/>
            <w:lang w:eastAsia="ru-RU"/>
          </w:rPr>
          <w:t>»</w:t>
        </w:r>
      </w:hyperlink>
      <w:r w:rsidRPr="00521956">
        <w:rPr>
          <w:rFonts w:eastAsia="Times New Roman" w:cs="Times New Roman"/>
          <w:color w:val="000000"/>
          <w:szCs w:val="28"/>
          <w:lang w:eastAsia="ru-RU"/>
        </w:rPr>
        <w:t xml:space="preserve">, </w:t>
      </w:r>
      <w:r w:rsidR="008D6F11" w:rsidRPr="008D6F11">
        <w:rPr>
          <w:rFonts w:eastAsia="Times New Roman" w:cs="Times New Roman"/>
          <w:color w:val="000000"/>
          <w:szCs w:val="28"/>
          <w:lang w:eastAsia="ru-RU"/>
        </w:rPr>
        <w:t>постановлением Администрации  Тутаевского муниципального района от 26.08.2025 г №726-п «Об утверждении Положения о программно-целевом планировании в Тутаевском муниципальном округе»</w:t>
      </w:r>
      <w:r w:rsidR="008D6F11">
        <w:rPr>
          <w:rFonts w:eastAsia="Times New Roman" w:cs="Times New Roman"/>
          <w:color w:val="000000"/>
          <w:szCs w:val="28"/>
          <w:lang w:eastAsia="ru-RU"/>
        </w:rPr>
        <w:t>,</w:t>
      </w:r>
      <w:r w:rsidR="008D6F11" w:rsidRPr="008D6F11">
        <w:rPr>
          <w:rFonts w:eastAsia="Times New Roman" w:cs="Times New Roman"/>
          <w:color w:val="000000"/>
          <w:szCs w:val="28"/>
          <w:lang w:eastAsia="ru-RU"/>
        </w:rPr>
        <w:t xml:space="preserve"> </w:t>
      </w:r>
      <w:r w:rsidRPr="00521956">
        <w:rPr>
          <w:rFonts w:eastAsia="Times New Roman" w:cs="Times New Roman"/>
          <w:szCs w:val="28"/>
          <w:lang w:eastAsia="ru-RU"/>
        </w:rPr>
        <w:t xml:space="preserve">Администрация  Тутаевского муниципального </w:t>
      </w:r>
      <w:r w:rsidR="009A22DD">
        <w:rPr>
          <w:rFonts w:eastAsia="Times New Roman" w:cs="Times New Roman"/>
          <w:szCs w:val="28"/>
          <w:lang w:eastAsia="ru-RU"/>
        </w:rPr>
        <w:t>округа</w:t>
      </w:r>
    </w:p>
    <w:p w:rsidR="004D12D5" w:rsidRPr="004D12D5" w:rsidRDefault="004D12D5" w:rsidP="004D12D5">
      <w:pPr>
        <w:autoSpaceDE w:val="0"/>
        <w:autoSpaceDN w:val="0"/>
        <w:adjustRightInd w:val="0"/>
        <w:ind w:firstLine="0"/>
        <w:rPr>
          <w:rFonts w:eastAsia="Times New Roman" w:cs="Times New Roman"/>
          <w:bCs/>
          <w:szCs w:val="28"/>
          <w:lang w:eastAsia="ru-RU"/>
        </w:rPr>
      </w:pPr>
    </w:p>
    <w:p w:rsidR="004D12D5" w:rsidRPr="004D12D5" w:rsidRDefault="004D12D5" w:rsidP="004D12D5">
      <w:pPr>
        <w:overflowPunct w:val="0"/>
        <w:autoSpaceDE w:val="0"/>
        <w:autoSpaceDN w:val="0"/>
        <w:adjustRightInd w:val="0"/>
        <w:ind w:firstLine="0"/>
        <w:rPr>
          <w:rFonts w:eastAsia="Times New Roman" w:cs="Times New Roman"/>
          <w:bCs/>
          <w:szCs w:val="28"/>
          <w:lang w:eastAsia="ru-RU"/>
        </w:rPr>
      </w:pPr>
      <w:r w:rsidRPr="004D12D5">
        <w:rPr>
          <w:rFonts w:eastAsia="Times New Roman" w:cs="Times New Roman"/>
          <w:bCs/>
          <w:szCs w:val="28"/>
          <w:lang w:eastAsia="ru-RU"/>
        </w:rPr>
        <w:t>ПОСТАНОВЛЯЕТ:</w:t>
      </w:r>
    </w:p>
    <w:p w:rsidR="004D12D5" w:rsidRPr="004D12D5" w:rsidRDefault="004D12D5" w:rsidP="004D12D5">
      <w:pPr>
        <w:tabs>
          <w:tab w:val="left" w:pos="0"/>
        </w:tabs>
        <w:autoSpaceDE w:val="0"/>
        <w:autoSpaceDN w:val="0"/>
        <w:adjustRightInd w:val="0"/>
        <w:ind w:firstLine="426"/>
        <w:rPr>
          <w:rFonts w:eastAsia="Times New Roman" w:cs="Times New Roman"/>
          <w:bCs/>
          <w:szCs w:val="28"/>
          <w:lang w:eastAsia="ru-RU"/>
        </w:rPr>
      </w:pPr>
    </w:p>
    <w:p w:rsidR="004D12D5" w:rsidRPr="004D12D5" w:rsidRDefault="004D12D5" w:rsidP="00144727">
      <w:pPr>
        <w:tabs>
          <w:tab w:val="left" w:pos="10064"/>
        </w:tabs>
        <w:overflowPunct w:val="0"/>
        <w:autoSpaceDE w:val="0"/>
        <w:autoSpaceDN w:val="0"/>
        <w:adjustRightInd w:val="0"/>
        <w:ind w:right="-1" w:firstLine="426"/>
        <w:rPr>
          <w:rFonts w:eastAsia="Calibri" w:cs="Times New Roman"/>
          <w:szCs w:val="28"/>
        </w:rPr>
      </w:pPr>
      <w:bookmarkStart w:id="0" w:name="sub_1"/>
      <w:r w:rsidRPr="004D12D5">
        <w:rPr>
          <w:rFonts w:eastAsia="Calibri" w:cs="Times New Roman"/>
          <w:szCs w:val="28"/>
        </w:rPr>
        <w:t xml:space="preserve">1.Утвердить </w:t>
      </w:r>
      <w:r w:rsidRPr="004D12D5">
        <w:rPr>
          <w:rFonts w:eastAsia="Times New Roman" w:cs="Times New Roman"/>
          <w:szCs w:val="28"/>
          <w:lang w:eastAsia="ru-RU"/>
        </w:rPr>
        <w:t>муниципальную  программу</w:t>
      </w:r>
      <w:r w:rsidRPr="004D12D5">
        <w:rPr>
          <w:rFonts w:eastAsia="Calibri" w:cs="Times New Roman"/>
          <w:szCs w:val="28"/>
        </w:rPr>
        <w:t xml:space="preserve"> </w:t>
      </w:r>
      <w:r w:rsidR="00E57131" w:rsidRPr="00E57131">
        <w:rPr>
          <w:rFonts w:eastAsia="Times New Roman" w:cs="Times New Roman"/>
          <w:szCs w:val="28"/>
          <w:lang w:eastAsia="ru-RU"/>
        </w:rPr>
        <w:t xml:space="preserve">«Обеспечение безопасности населения Тутаевского муниципального округа» на 2026-2028 </w:t>
      </w:r>
      <w:r w:rsidR="00CE09BE">
        <w:rPr>
          <w:rFonts w:eastAsia="Times New Roman" w:cs="Times New Roman"/>
          <w:szCs w:val="28"/>
          <w:lang w:eastAsia="ru-RU"/>
        </w:rPr>
        <w:t>год.</w:t>
      </w:r>
    </w:p>
    <w:p w:rsidR="004D12D5" w:rsidRPr="004D12D5" w:rsidRDefault="004D12D5" w:rsidP="004D12D5">
      <w:pPr>
        <w:overflowPunct w:val="0"/>
        <w:autoSpaceDE w:val="0"/>
        <w:autoSpaceDN w:val="0"/>
        <w:adjustRightInd w:val="0"/>
        <w:ind w:right="-1" w:firstLine="0"/>
        <w:rPr>
          <w:rFonts w:eastAsia="Times New Roman" w:cs="Times New Roman"/>
          <w:szCs w:val="28"/>
          <w:lang w:eastAsia="ru-RU"/>
        </w:rPr>
      </w:pPr>
      <w:r w:rsidRPr="004D12D5">
        <w:rPr>
          <w:rFonts w:eastAsia="Calibri" w:cs="Times New Roman"/>
          <w:szCs w:val="28"/>
        </w:rPr>
        <w:t xml:space="preserve">     2. Опубликовать данное постановление на официальном сайте Администрации Тутаевского муниципального </w:t>
      </w:r>
      <w:r w:rsidR="00281203">
        <w:rPr>
          <w:rFonts w:eastAsia="Calibri" w:cs="Times New Roman"/>
          <w:szCs w:val="28"/>
        </w:rPr>
        <w:t>района.</w:t>
      </w:r>
    </w:p>
    <w:p w:rsidR="004D12D5" w:rsidRPr="004D12D5" w:rsidRDefault="004D12D5" w:rsidP="004D12D5">
      <w:pPr>
        <w:widowControl w:val="0"/>
        <w:autoSpaceDN w:val="0"/>
        <w:spacing w:after="200" w:line="276" w:lineRule="auto"/>
        <w:ind w:firstLine="0"/>
        <w:contextualSpacing/>
        <w:rPr>
          <w:rFonts w:eastAsia="Calibri" w:cs="Times New Roman"/>
          <w:szCs w:val="28"/>
        </w:rPr>
      </w:pPr>
      <w:r w:rsidRPr="004D12D5">
        <w:rPr>
          <w:rFonts w:eastAsia="Times New Roman" w:cs="Times New Roman"/>
          <w:szCs w:val="28"/>
          <w:lang w:eastAsia="ru-RU"/>
        </w:rPr>
        <w:t xml:space="preserve">     3. </w:t>
      </w:r>
      <w:proofErr w:type="gramStart"/>
      <w:r w:rsidR="004613D4" w:rsidRPr="004613D4">
        <w:rPr>
          <w:rFonts w:eastAsia="Times New Roman" w:cs="Times New Roman"/>
          <w:szCs w:val="28"/>
          <w:lang w:eastAsia="ru-RU"/>
        </w:rPr>
        <w:t>Контроль за</w:t>
      </w:r>
      <w:proofErr w:type="gramEnd"/>
      <w:r w:rsidR="004613D4" w:rsidRPr="004613D4">
        <w:rPr>
          <w:rFonts w:eastAsia="Times New Roman" w:cs="Times New Roman"/>
          <w:szCs w:val="28"/>
          <w:lang w:eastAsia="ru-RU"/>
        </w:rPr>
        <w:t xml:space="preserve"> исполнением настоящего постановления возложить на исполняющего обязанности заместителя Главы Администрации  ТМО</w:t>
      </w:r>
      <w:r w:rsidR="00281203">
        <w:rPr>
          <w:rFonts w:eastAsia="Times New Roman" w:cs="Times New Roman"/>
          <w:szCs w:val="28"/>
          <w:lang w:eastAsia="ru-RU"/>
        </w:rPr>
        <w:t xml:space="preserve"> по безопасности</w:t>
      </w:r>
      <w:r w:rsidR="004613D4" w:rsidRPr="004613D4">
        <w:rPr>
          <w:rFonts w:eastAsia="Times New Roman" w:cs="Times New Roman"/>
          <w:szCs w:val="28"/>
          <w:lang w:eastAsia="ru-RU"/>
        </w:rPr>
        <w:t>-начальника управления делами Онучина В.В.</w:t>
      </w:r>
    </w:p>
    <w:p w:rsidR="004D12D5" w:rsidRPr="004D12D5" w:rsidRDefault="004D12D5" w:rsidP="00C75B67">
      <w:pPr>
        <w:widowControl w:val="0"/>
        <w:autoSpaceDN w:val="0"/>
        <w:spacing w:after="200" w:line="276" w:lineRule="auto"/>
        <w:contextualSpacing/>
        <w:rPr>
          <w:rFonts w:eastAsia="Times New Roman" w:cs="Times New Roman"/>
          <w:szCs w:val="28"/>
          <w:lang w:eastAsia="ru-RU"/>
        </w:rPr>
      </w:pPr>
      <w:r w:rsidRPr="004D12D5">
        <w:rPr>
          <w:rFonts w:eastAsia="Calibri" w:cs="Times New Roman"/>
          <w:szCs w:val="28"/>
        </w:rPr>
        <w:t xml:space="preserve">4. </w:t>
      </w:r>
      <w:bookmarkEnd w:id="0"/>
      <w:r w:rsidR="004613D4" w:rsidRPr="004613D4">
        <w:rPr>
          <w:rFonts w:eastAsia="Calibri" w:cs="Times New Roman"/>
          <w:szCs w:val="28"/>
        </w:rPr>
        <w:t>Настоящее постановление вступает в силу после его официального опубликования.</w:t>
      </w:r>
    </w:p>
    <w:p w:rsidR="004D12D5" w:rsidRPr="004D12D5" w:rsidRDefault="004D12D5" w:rsidP="004D12D5">
      <w:pPr>
        <w:autoSpaceDE w:val="0"/>
        <w:autoSpaceDN w:val="0"/>
        <w:adjustRightInd w:val="0"/>
        <w:ind w:right="435" w:firstLine="0"/>
        <w:rPr>
          <w:rFonts w:eastAsia="Times New Roman" w:cs="Times New Roman"/>
          <w:szCs w:val="28"/>
          <w:lang w:eastAsia="ru-RU"/>
        </w:rPr>
      </w:pPr>
    </w:p>
    <w:p w:rsidR="00C75B67" w:rsidRDefault="00281203" w:rsidP="00E81E64">
      <w:pPr>
        <w:autoSpaceDE w:val="0"/>
        <w:autoSpaceDN w:val="0"/>
        <w:adjustRightInd w:val="0"/>
        <w:ind w:right="435" w:firstLine="0"/>
        <w:rPr>
          <w:rFonts w:eastAsia="Times New Roman" w:cs="Times New Roman"/>
          <w:szCs w:val="28"/>
          <w:lang w:eastAsia="ru-RU"/>
        </w:rPr>
      </w:pPr>
      <w:r>
        <w:rPr>
          <w:rFonts w:eastAsia="Times New Roman" w:cs="Times New Roman"/>
          <w:szCs w:val="28"/>
          <w:lang w:eastAsia="ru-RU"/>
        </w:rPr>
        <w:t xml:space="preserve">Временно </w:t>
      </w:r>
      <w:proofErr w:type="gramStart"/>
      <w:r>
        <w:rPr>
          <w:rFonts w:eastAsia="Times New Roman" w:cs="Times New Roman"/>
          <w:szCs w:val="28"/>
          <w:lang w:eastAsia="ru-RU"/>
        </w:rPr>
        <w:t>и</w:t>
      </w:r>
      <w:r w:rsidR="00E81E64">
        <w:rPr>
          <w:rFonts w:eastAsia="Times New Roman" w:cs="Times New Roman"/>
          <w:szCs w:val="28"/>
          <w:lang w:eastAsia="ru-RU"/>
        </w:rPr>
        <w:t>сполняющий</w:t>
      </w:r>
      <w:proofErr w:type="gramEnd"/>
      <w:r w:rsidR="00E81E64">
        <w:rPr>
          <w:rFonts w:eastAsia="Times New Roman" w:cs="Times New Roman"/>
          <w:szCs w:val="28"/>
          <w:lang w:eastAsia="ru-RU"/>
        </w:rPr>
        <w:t xml:space="preserve"> </w:t>
      </w:r>
      <w:r>
        <w:rPr>
          <w:rFonts w:eastAsia="Times New Roman" w:cs="Times New Roman"/>
          <w:szCs w:val="28"/>
          <w:lang w:eastAsia="ru-RU"/>
        </w:rPr>
        <w:t xml:space="preserve">полномочия </w:t>
      </w:r>
    </w:p>
    <w:p w:rsidR="00C75B67" w:rsidRDefault="00E81E64" w:rsidP="00C75B67">
      <w:pPr>
        <w:autoSpaceDE w:val="0"/>
        <w:autoSpaceDN w:val="0"/>
        <w:adjustRightInd w:val="0"/>
        <w:ind w:right="435" w:firstLine="0"/>
        <w:jc w:val="left"/>
        <w:rPr>
          <w:rFonts w:eastAsia="Times New Roman" w:cs="Times New Roman"/>
          <w:szCs w:val="28"/>
          <w:lang w:eastAsia="ru-RU"/>
        </w:rPr>
      </w:pPr>
      <w:r w:rsidRPr="00772FA5">
        <w:rPr>
          <w:rFonts w:eastAsia="Times New Roman" w:cs="Times New Roman"/>
          <w:szCs w:val="28"/>
          <w:lang w:eastAsia="ru-RU"/>
        </w:rPr>
        <w:t>Глав</w:t>
      </w:r>
      <w:r>
        <w:rPr>
          <w:rFonts w:eastAsia="Times New Roman" w:cs="Times New Roman"/>
          <w:szCs w:val="28"/>
          <w:lang w:eastAsia="ru-RU"/>
        </w:rPr>
        <w:t>ы</w:t>
      </w:r>
      <w:r w:rsidRPr="00772FA5">
        <w:rPr>
          <w:rFonts w:eastAsia="Times New Roman" w:cs="Times New Roman"/>
          <w:szCs w:val="28"/>
          <w:lang w:eastAsia="ru-RU"/>
        </w:rPr>
        <w:t xml:space="preserve"> </w:t>
      </w:r>
      <w:r>
        <w:rPr>
          <w:rFonts w:eastAsia="Times New Roman" w:cs="Times New Roman"/>
          <w:szCs w:val="28"/>
          <w:lang w:eastAsia="ru-RU"/>
        </w:rPr>
        <w:t xml:space="preserve">Тутаевского </w:t>
      </w:r>
    </w:p>
    <w:p w:rsidR="00E81E64" w:rsidRPr="00772FA5" w:rsidRDefault="00E81E64" w:rsidP="00C75B67">
      <w:pPr>
        <w:autoSpaceDE w:val="0"/>
        <w:autoSpaceDN w:val="0"/>
        <w:adjustRightInd w:val="0"/>
        <w:ind w:right="435" w:firstLine="0"/>
        <w:jc w:val="left"/>
        <w:rPr>
          <w:rFonts w:eastAsia="Times New Roman" w:cs="Times New Roman"/>
          <w:b/>
          <w:szCs w:val="28"/>
          <w:lang w:eastAsia="ru-RU"/>
        </w:rPr>
      </w:pPr>
      <w:r>
        <w:rPr>
          <w:rFonts w:eastAsia="Times New Roman" w:cs="Times New Roman"/>
          <w:szCs w:val="28"/>
          <w:lang w:eastAsia="ru-RU"/>
        </w:rPr>
        <w:t xml:space="preserve">муниципального округа   </w:t>
      </w:r>
      <w:r w:rsidRPr="00772FA5">
        <w:rPr>
          <w:rFonts w:eastAsia="Times New Roman" w:cs="Times New Roman"/>
          <w:szCs w:val="28"/>
          <w:lang w:eastAsia="ru-RU"/>
        </w:rPr>
        <w:t xml:space="preserve">              </w:t>
      </w:r>
      <w:r>
        <w:rPr>
          <w:rFonts w:eastAsia="Times New Roman" w:cs="Times New Roman"/>
          <w:szCs w:val="28"/>
          <w:lang w:eastAsia="ru-RU"/>
        </w:rPr>
        <w:t xml:space="preserve">                              </w:t>
      </w:r>
      <w:r w:rsidRPr="00772FA5">
        <w:rPr>
          <w:rFonts w:eastAsia="Times New Roman" w:cs="Times New Roman"/>
          <w:szCs w:val="28"/>
          <w:lang w:eastAsia="ru-RU"/>
        </w:rPr>
        <w:t xml:space="preserve"> </w:t>
      </w:r>
      <w:r w:rsidR="00C75B67">
        <w:rPr>
          <w:rFonts w:eastAsia="Times New Roman" w:cs="Times New Roman"/>
          <w:szCs w:val="28"/>
          <w:lang w:eastAsia="ru-RU"/>
        </w:rPr>
        <w:tab/>
      </w:r>
      <w:r w:rsidR="00C75B67">
        <w:rPr>
          <w:rFonts w:eastAsia="Times New Roman" w:cs="Times New Roman"/>
          <w:szCs w:val="28"/>
          <w:lang w:eastAsia="ru-RU"/>
        </w:rPr>
        <w:tab/>
        <w:t xml:space="preserve">   </w:t>
      </w:r>
      <w:r w:rsidRPr="00772FA5">
        <w:rPr>
          <w:rFonts w:eastAsia="Times New Roman" w:cs="Times New Roman"/>
          <w:szCs w:val="28"/>
          <w:lang w:eastAsia="ru-RU"/>
        </w:rPr>
        <w:t>О.</w:t>
      </w:r>
      <w:r>
        <w:rPr>
          <w:rFonts w:eastAsia="Times New Roman" w:cs="Times New Roman"/>
          <w:szCs w:val="28"/>
          <w:lang w:eastAsia="ru-RU"/>
        </w:rPr>
        <w:t>Н</w:t>
      </w:r>
      <w:r w:rsidRPr="00772FA5">
        <w:rPr>
          <w:rFonts w:eastAsia="Times New Roman" w:cs="Times New Roman"/>
          <w:szCs w:val="28"/>
          <w:lang w:eastAsia="ru-RU"/>
        </w:rPr>
        <w:t xml:space="preserve">. </w:t>
      </w:r>
      <w:r>
        <w:rPr>
          <w:rFonts w:eastAsia="Times New Roman" w:cs="Times New Roman"/>
          <w:szCs w:val="28"/>
          <w:lang w:eastAsia="ru-RU"/>
        </w:rPr>
        <w:t>Иванова</w:t>
      </w:r>
    </w:p>
    <w:p w:rsidR="004D12D5" w:rsidRPr="004D12D5" w:rsidRDefault="004D12D5" w:rsidP="004D12D5">
      <w:pPr>
        <w:overflowPunct w:val="0"/>
        <w:autoSpaceDE w:val="0"/>
        <w:autoSpaceDN w:val="0"/>
        <w:adjustRightInd w:val="0"/>
        <w:ind w:firstLine="0"/>
        <w:jc w:val="center"/>
        <w:rPr>
          <w:rFonts w:eastAsia="Times New Roman" w:cs="Times New Roman"/>
          <w:b/>
          <w:szCs w:val="28"/>
          <w:lang w:eastAsia="ru-RU"/>
        </w:rPr>
      </w:pPr>
    </w:p>
    <w:p w:rsidR="00C75B67" w:rsidRDefault="008A6117" w:rsidP="008A6117">
      <w:pPr>
        <w:tabs>
          <w:tab w:val="left" w:pos="12049"/>
        </w:tabs>
        <w:ind w:firstLine="0"/>
        <w:jc w:val="right"/>
        <w:rPr>
          <w:rFonts w:cs="Times New Roman"/>
          <w:sz w:val="24"/>
          <w:szCs w:val="24"/>
        </w:rPr>
      </w:pPr>
      <w:r w:rsidRPr="00674FDA">
        <w:rPr>
          <w:rFonts w:cs="Times New Roman"/>
          <w:sz w:val="24"/>
          <w:szCs w:val="24"/>
        </w:rPr>
        <w:t xml:space="preserve">Приложение </w:t>
      </w:r>
    </w:p>
    <w:p w:rsidR="008A6117" w:rsidRPr="00674FDA" w:rsidRDefault="008A6117" w:rsidP="008A6117">
      <w:pPr>
        <w:tabs>
          <w:tab w:val="left" w:pos="12049"/>
        </w:tabs>
        <w:ind w:firstLine="0"/>
        <w:jc w:val="right"/>
        <w:rPr>
          <w:rFonts w:cs="Times New Roman"/>
          <w:sz w:val="24"/>
          <w:szCs w:val="24"/>
        </w:rPr>
      </w:pPr>
      <w:r w:rsidRPr="00674FDA">
        <w:rPr>
          <w:rFonts w:cs="Times New Roman"/>
          <w:sz w:val="24"/>
          <w:szCs w:val="24"/>
        </w:rPr>
        <w:t xml:space="preserve">к Постановлению </w:t>
      </w:r>
      <w:r w:rsidR="00C75B67">
        <w:rPr>
          <w:rFonts w:cs="Times New Roman"/>
          <w:sz w:val="24"/>
          <w:szCs w:val="24"/>
        </w:rPr>
        <w:t>Администрации ТМО</w:t>
      </w:r>
    </w:p>
    <w:p w:rsidR="008A6117" w:rsidRPr="00674FDA" w:rsidRDefault="008A6117" w:rsidP="00C75B67">
      <w:pPr>
        <w:tabs>
          <w:tab w:val="left" w:pos="12049"/>
        </w:tabs>
        <w:ind w:firstLine="0"/>
        <w:jc w:val="right"/>
        <w:rPr>
          <w:rFonts w:cs="Times New Roman"/>
          <w:sz w:val="24"/>
          <w:szCs w:val="24"/>
        </w:rPr>
      </w:pPr>
      <w:r w:rsidRPr="00674FDA">
        <w:rPr>
          <w:rFonts w:cs="Times New Roman"/>
          <w:sz w:val="24"/>
          <w:szCs w:val="24"/>
        </w:rPr>
        <w:t xml:space="preserve">                                                                             </w:t>
      </w:r>
      <w:r w:rsidR="004613D4">
        <w:rPr>
          <w:rFonts w:cs="Times New Roman"/>
          <w:sz w:val="24"/>
          <w:szCs w:val="24"/>
        </w:rPr>
        <w:t xml:space="preserve">                      </w:t>
      </w:r>
      <w:r w:rsidRPr="00674FDA">
        <w:rPr>
          <w:rFonts w:cs="Times New Roman"/>
          <w:sz w:val="24"/>
          <w:szCs w:val="24"/>
        </w:rPr>
        <w:t>от</w:t>
      </w:r>
      <w:r w:rsidR="00C75B67">
        <w:rPr>
          <w:rFonts w:cs="Times New Roman"/>
          <w:sz w:val="24"/>
          <w:szCs w:val="24"/>
        </w:rPr>
        <w:t xml:space="preserve"> 15.04.2026 </w:t>
      </w:r>
      <w:r w:rsidRPr="00674FDA">
        <w:rPr>
          <w:rFonts w:cs="Times New Roman"/>
          <w:sz w:val="24"/>
          <w:szCs w:val="24"/>
        </w:rPr>
        <w:t>№</w:t>
      </w:r>
      <w:r w:rsidR="00C75B67">
        <w:rPr>
          <w:rFonts w:cs="Times New Roman"/>
          <w:sz w:val="24"/>
          <w:szCs w:val="24"/>
        </w:rPr>
        <w:t xml:space="preserve"> 356-п</w:t>
      </w:r>
    </w:p>
    <w:p w:rsidR="008A6117" w:rsidRPr="00674FDA" w:rsidRDefault="008A6117" w:rsidP="008A6117">
      <w:pPr>
        <w:tabs>
          <w:tab w:val="left" w:pos="12049"/>
        </w:tabs>
        <w:ind w:firstLine="0"/>
        <w:jc w:val="center"/>
        <w:rPr>
          <w:rFonts w:cs="Times New Roman"/>
          <w:sz w:val="24"/>
          <w:szCs w:val="24"/>
        </w:rPr>
      </w:pPr>
      <w:r w:rsidRPr="00674FDA">
        <w:rPr>
          <w:rFonts w:cs="Times New Roman"/>
          <w:sz w:val="24"/>
          <w:szCs w:val="24"/>
        </w:rPr>
        <w:t xml:space="preserve">                                                         </w:t>
      </w:r>
    </w:p>
    <w:p w:rsidR="008A6117" w:rsidRPr="00674FDA" w:rsidRDefault="008A6117" w:rsidP="008A6117">
      <w:pPr>
        <w:tabs>
          <w:tab w:val="left" w:pos="12049"/>
        </w:tabs>
        <w:ind w:firstLine="0"/>
        <w:jc w:val="center"/>
        <w:rPr>
          <w:rFonts w:cs="Times New Roman"/>
          <w:sz w:val="24"/>
          <w:szCs w:val="24"/>
        </w:rPr>
      </w:pPr>
      <w:r w:rsidRPr="00674FDA">
        <w:rPr>
          <w:rFonts w:cs="Times New Roman"/>
          <w:sz w:val="24"/>
          <w:szCs w:val="24"/>
        </w:rPr>
        <w:t xml:space="preserve">                     </w:t>
      </w:r>
    </w:p>
    <w:p w:rsidR="00BF0B16" w:rsidRPr="00BF0B16" w:rsidRDefault="00BF0B16" w:rsidP="00BF0B16">
      <w:pPr>
        <w:tabs>
          <w:tab w:val="left" w:pos="12049"/>
        </w:tabs>
        <w:ind w:firstLine="0"/>
        <w:jc w:val="center"/>
        <w:rPr>
          <w:rFonts w:cs="Times New Roman"/>
          <w:b/>
          <w:bCs/>
          <w:sz w:val="24"/>
          <w:szCs w:val="24"/>
        </w:rPr>
      </w:pPr>
      <w:r w:rsidRPr="00BF0B16">
        <w:rPr>
          <w:rFonts w:cs="Times New Roman"/>
          <w:b/>
          <w:bCs/>
          <w:sz w:val="24"/>
          <w:szCs w:val="24"/>
        </w:rPr>
        <w:t>ПАСПОРТ МУНИЦИПАЛЬНОЙ ПРОГРАММЫ</w:t>
      </w:r>
    </w:p>
    <w:p w:rsidR="008A6117" w:rsidRPr="00BF0B16" w:rsidRDefault="00BF0B16" w:rsidP="00BF0B16">
      <w:pPr>
        <w:tabs>
          <w:tab w:val="left" w:pos="12049"/>
        </w:tabs>
        <w:ind w:firstLine="0"/>
        <w:jc w:val="center"/>
        <w:rPr>
          <w:rFonts w:cs="Times New Roman"/>
          <w:b/>
          <w:bCs/>
          <w:sz w:val="24"/>
          <w:szCs w:val="24"/>
        </w:rPr>
      </w:pPr>
      <w:r w:rsidRPr="00BF0B16">
        <w:rPr>
          <w:rFonts w:cs="Times New Roman"/>
          <w:b/>
          <w:bCs/>
          <w:sz w:val="24"/>
          <w:szCs w:val="24"/>
        </w:rPr>
        <w:t>ТУТАЕВСКОГО МУНИЦИПАЛЬНОГО ОКРУГА</w:t>
      </w:r>
    </w:p>
    <w:tbl>
      <w:tblPr>
        <w:tblStyle w:val="af"/>
        <w:tblW w:w="10491" w:type="dxa"/>
        <w:tblInd w:w="-318" w:type="dxa"/>
        <w:tblLook w:val="04A0" w:firstRow="1" w:lastRow="0" w:firstColumn="1" w:lastColumn="0" w:noHBand="0" w:noVBand="1"/>
      </w:tblPr>
      <w:tblGrid>
        <w:gridCol w:w="10491"/>
      </w:tblGrid>
      <w:tr w:rsidR="008A6117" w:rsidRPr="00674FDA" w:rsidTr="004D694F">
        <w:tc>
          <w:tcPr>
            <w:tcW w:w="10491" w:type="dxa"/>
          </w:tcPr>
          <w:p w:rsidR="008A6117" w:rsidRPr="00674FDA" w:rsidRDefault="008A6117" w:rsidP="00E71561">
            <w:pPr>
              <w:tabs>
                <w:tab w:val="left" w:pos="12049"/>
              </w:tabs>
              <w:ind w:firstLine="0"/>
              <w:jc w:val="center"/>
              <w:rPr>
                <w:rFonts w:cs="Times New Roman"/>
                <w:bCs/>
                <w:sz w:val="24"/>
                <w:szCs w:val="24"/>
              </w:rPr>
            </w:pPr>
            <w:r w:rsidRPr="00674FDA">
              <w:rPr>
                <w:rFonts w:cs="Times New Roman"/>
                <w:bCs/>
                <w:sz w:val="24"/>
                <w:szCs w:val="24"/>
              </w:rPr>
              <w:t>МУНИЦИПАЛЬНАЯ ПРОГРАММА</w:t>
            </w:r>
          </w:p>
        </w:tc>
      </w:tr>
      <w:tr w:rsidR="00E57131" w:rsidRPr="00674FDA" w:rsidTr="00043F79">
        <w:tc>
          <w:tcPr>
            <w:tcW w:w="10491" w:type="dxa"/>
          </w:tcPr>
          <w:p w:rsidR="00E57131" w:rsidRPr="00296D4A" w:rsidRDefault="00E57131" w:rsidP="00296D4A">
            <w:pPr>
              <w:tabs>
                <w:tab w:val="left" w:pos="12049"/>
              </w:tabs>
              <w:ind w:firstLine="0"/>
              <w:jc w:val="center"/>
              <w:rPr>
                <w:rFonts w:cs="Times New Roman"/>
                <w:bCs/>
                <w:sz w:val="24"/>
                <w:szCs w:val="24"/>
              </w:rPr>
            </w:pPr>
            <w:r>
              <w:rPr>
                <w:rFonts w:cs="Times New Roman"/>
                <w:bCs/>
                <w:sz w:val="24"/>
                <w:szCs w:val="24"/>
              </w:rPr>
              <w:t>ТУТАЕВСКОГО МУНИЦИПАЛЬНОГО ОКРУГА</w:t>
            </w:r>
          </w:p>
        </w:tc>
      </w:tr>
      <w:tr w:rsidR="008A6117" w:rsidRPr="00674FDA" w:rsidTr="004D694F">
        <w:tc>
          <w:tcPr>
            <w:tcW w:w="10491" w:type="dxa"/>
            <w:tcBorders>
              <w:top w:val="single" w:sz="4" w:space="0" w:color="auto"/>
              <w:left w:val="nil"/>
              <w:bottom w:val="nil"/>
              <w:right w:val="nil"/>
            </w:tcBorders>
          </w:tcPr>
          <w:p w:rsidR="008A6117" w:rsidRPr="00674FDA" w:rsidRDefault="008A6117" w:rsidP="004D694F">
            <w:pPr>
              <w:tabs>
                <w:tab w:val="left" w:pos="12049"/>
              </w:tabs>
              <w:ind w:firstLine="0"/>
              <w:jc w:val="center"/>
              <w:rPr>
                <w:rFonts w:cs="Times New Roman"/>
                <w:bCs/>
                <w:sz w:val="24"/>
                <w:szCs w:val="24"/>
                <w:vertAlign w:val="superscript"/>
                <w:lang w:val="en-US"/>
              </w:rPr>
            </w:pPr>
            <w:r w:rsidRPr="00674FDA">
              <w:rPr>
                <w:rFonts w:cs="Times New Roman"/>
                <w:bCs/>
                <w:sz w:val="24"/>
                <w:szCs w:val="24"/>
                <w:vertAlign w:val="superscript"/>
              </w:rPr>
              <w:t>(ненужное исключить)</w:t>
            </w:r>
          </w:p>
        </w:tc>
      </w:tr>
      <w:tr w:rsidR="008A6117" w:rsidRPr="00674FDA" w:rsidTr="004D694F">
        <w:tc>
          <w:tcPr>
            <w:tcW w:w="10491" w:type="dxa"/>
            <w:tcBorders>
              <w:top w:val="nil"/>
              <w:left w:val="nil"/>
              <w:bottom w:val="single" w:sz="4" w:space="0" w:color="auto"/>
              <w:right w:val="nil"/>
            </w:tcBorders>
          </w:tcPr>
          <w:p w:rsidR="008A6117" w:rsidRPr="00674FDA" w:rsidRDefault="00E57131" w:rsidP="00E57131">
            <w:pPr>
              <w:tabs>
                <w:tab w:val="left" w:pos="12049"/>
              </w:tabs>
              <w:ind w:firstLine="0"/>
              <w:jc w:val="center"/>
              <w:rPr>
                <w:rFonts w:cs="Times New Roman"/>
                <w:bCs/>
                <w:sz w:val="24"/>
                <w:szCs w:val="24"/>
              </w:rPr>
            </w:pPr>
            <w:r>
              <w:rPr>
                <w:rFonts w:cs="Times New Roman"/>
                <w:b/>
                <w:sz w:val="24"/>
                <w:szCs w:val="24"/>
              </w:rPr>
              <w:t>Обеспечение б</w:t>
            </w:r>
            <w:r w:rsidR="008A6117" w:rsidRPr="00674FDA">
              <w:rPr>
                <w:rFonts w:cs="Times New Roman"/>
                <w:b/>
                <w:sz w:val="24"/>
                <w:szCs w:val="24"/>
              </w:rPr>
              <w:t>езопасност</w:t>
            </w:r>
            <w:r>
              <w:rPr>
                <w:rFonts w:cs="Times New Roman"/>
                <w:b/>
                <w:sz w:val="24"/>
                <w:szCs w:val="24"/>
              </w:rPr>
              <w:t>и населения</w:t>
            </w:r>
            <w:r w:rsidR="00296D4A">
              <w:rPr>
                <w:rFonts w:cs="Times New Roman"/>
                <w:b/>
                <w:sz w:val="24"/>
                <w:szCs w:val="24"/>
              </w:rPr>
              <w:t xml:space="preserve"> </w:t>
            </w:r>
            <w:r w:rsidR="008A6117" w:rsidRPr="00674FDA">
              <w:rPr>
                <w:rFonts w:cs="Times New Roman"/>
                <w:b/>
                <w:sz w:val="24"/>
                <w:szCs w:val="24"/>
              </w:rPr>
              <w:t>Тутаев</w:t>
            </w:r>
            <w:r>
              <w:rPr>
                <w:rFonts w:cs="Times New Roman"/>
                <w:b/>
                <w:sz w:val="24"/>
                <w:szCs w:val="24"/>
              </w:rPr>
              <w:t>ского муниципального округа</w:t>
            </w:r>
            <w:r w:rsidR="008A6117" w:rsidRPr="00674FDA">
              <w:rPr>
                <w:rFonts w:cs="Times New Roman"/>
                <w:b/>
                <w:sz w:val="24"/>
                <w:szCs w:val="24"/>
              </w:rPr>
              <w:t xml:space="preserve"> </w:t>
            </w:r>
          </w:p>
        </w:tc>
      </w:tr>
    </w:tbl>
    <w:p w:rsidR="008A6117" w:rsidRPr="00674FDA" w:rsidRDefault="008A6117" w:rsidP="008A6117">
      <w:pPr>
        <w:tabs>
          <w:tab w:val="left" w:pos="12049"/>
        </w:tabs>
        <w:ind w:firstLine="0"/>
        <w:jc w:val="center"/>
        <w:rPr>
          <w:rFonts w:cs="Times New Roman"/>
          <w:bCs/>
          <w:sz w:val="24"/>
          <w:szCs w:val="24"/>
          <w:vertAlign w:val="superscript"/>
        </w:rPr>
      </w:pPr>
      <w:r w:rsidRPr="00674FDA">
        <w:rPr>
          <w:rFonts w:cs="Times New Roman"/>
          <w:bCs/>
          <w:sz w:val="24"/>
          <w:szCs w:val="24"/>
          <w:vertAlign w:val="superscript"/>
        </w:rPr>
        <w:t>(наименование программы, без указания дат)</w:t>
      </w:r>
    </w:p>
    <w:tbl>
      <w:tblPr>
        <w:tblStyle w:val="af"/>
        <w:tblW w:w="10491" w:type="dxa"/>
        <w:tblInd w:w="-318" w:type="dxa"/>
        <w:tblLook w:val="04A0" w:firstRow="1" w:lastRow="0" w:firstColumn="1" w:lastColumn="0" w:noHBand="0" w:noVBand="1"/>
      </w:tblPr>
      <w:tblGrid>
        <w:gridCol w:w="4624"/>
        <w:gridCol w:w="5867"/>
      </w:tblGrid>
      <w:tr w:rsidR="008A6117" w:rsidRPr="00674FDA" w:rsidTr="004D694F">
        <w:tc>
          <w:tcPr>
            <w:tcW w:w="4624" w:type="dxa"/>
          </w:tcPr>
          <w:p w:rsidR="008A6117" w:rsidRPr="00674FDA" w:rsidRDefault="008A6117" w:rsidP="00E71561">
            <w:pPr>
              <w:tabs>
                <w:tab w:val="left" w:pos="12049"/>
              </w:tabs>
              <w:ind w:firstLine="0"/>
              <w:jc w:val="left"/>
              <w:rPr>
                <w:rFonts w:cs="Times New Roman"/>
                <w:bCs/>
                <w:i/>
                <w:sz w:val="24"/>
                <w:szCs w:val="24"/>
              </w:rPr>
            </w:pPr>
            <w:r w:rsidRPr="00674FDA">
              <w:rPr>
                <w:rFonts w:cs="Times New Roman"/>
                <w:bCs/>
                <w:sz w:val="24"/>
                <w:szCs w:val="24"/>
              </w:rPr>
              <w:t>Сведения об утверждении программы</w:t>
            </w:r>
            <w:r w:rsidRPr="00674FDA">
              <w:rPr>
                <w:rFonts w:cs="Times New Roman"/>
                <w:bCs/>
                <w:i/>
                <w:sz w:val="24"/>
                <w:szCs w:val="24"/>
              </w:rPr>
              <w:t xml:space="preserve"> </w:t>
            </w:r>
          </w:p>
          <w:p w:rsidR="008A6117" w:rsidRPr="00674FDA" w:rsidRDefault="008A6117" w:rsidP="00E71561">
            <w:pPr>
              <w:tabs>
                <w:tab w:val="left" w:pos="12049"/>
              </w:tabs>
              <w:ind w:firstLine="0"/>
              <w:jc w:val="left"/>
              <w:rPr>
                <w:rFonts w:cs="Times New Roman"/>
                <w:bCs/>
                <w:sz w:val="24"/>
                <w:szCs w:val="24"/>
              </w:rPr>
            </w:pPr>
            <w:r w:rsidRPr="00674FDA">
              <w:rPr>
                <w:rFonts w:cs="Times New Roman"/>
                <w:bCs/>
                <w:i/>
                <w:sz w:val="24"/>
                <w:szCs w:val="24"/>
              </w:rPr>
              <w:t>(заполняется при внесении изменений)</w:t>
            </w:r>
          </w:p>
        </w:tc>
        <w:tc>
          <w:tcPr>
            <w:tcW w:w="5867" w:type="dxa"/>
          </w:tcPr>
          <w:p w:rsidR="008A6117" w:rsidRPr="00674FDA" w:rsidRDefault="008A6117" w:rsidP="00E71561">
            <w:pPr>
              <w:tabs>
                <w:tab w:val="left" w:pos="12049"/>
              </w:tabs>
              <w:ind w:firstLine="0"/>
              <w:jc w:val="left"/>
              <w:rPr>
                <w:rFonts w:cs="Times New Roman"/>
                <w:bCs/>
                <w:sz w:val="24"/>
                <w:szCs w:val="24"/>
              </w:rPr>
            </w:pPr>
          </w:p>
        </w:tc>
      </w:tr>
      <w:tr w:rsidR="008A6117" w:rsidRPr="00674FDA" w:rsidTr="004D694F">
        <w:tc>
          <w:tcPr>
            <w:tcW w:w="4624" w:type="dxa"/>
          </w:tcPr>
          <w:p w:rsidR="008A6117" w:rsidRPr="00674FDA" w:rsidRDefault="008A6117" w:rsidP="00E71561">
            <w:pPr>
              <w:tabs>
                <w:tab w:val="left" w:pos="12049"/>
              </w:tabs>
              <w:ind w:firstLine="0"/>
              <w:jc w:val="left"/>
              <w:rPr>
                <w:rFonts w:cs="Times New Roman"/>
                <w:bCs/>
                <w:sz w:val="24"/>
                <w:szCs w:val="24"/>
              </w:rPr>
            </w:pPr>
            <w:r w:rsidRPr="00674FDA">
              <w:rPr>
                <w:rFonts w:cs="Times New Roman"/>
                <w:bCs/>
                <w:sz w:val="24"/>
                <w:szCs w:val="24"/>
              </w:rPr>
              <w:t>Реестровый номер программы</w:t>
            </w:r>
          </w:p>
          <w:p w:rsidR="008A6117" w:rsidRPr="00674FDA" w:rsidRDefault="008A6117" w:rsidP="00E71561">
            <w:pPr>
              <w:tabs>
                <w:tab w:val="left" w:pos="12049"/>
              </w:tabs>
              <w:ind w:firstLine="0"/>
              <w:jc w:val="left"/>
              <w:rPr>
                <w:rFonts w:cs="Times New Roman"/>
                <w:bCs/>
                <w:sz w:val="24"/>
                <w:szCs w:val="24"/>
              </w:rPr>
            </w:pPr>
            <w:r w:rsidRPr="00674FDA">
              <w:rPr>
                <w:rFonts w:cs="Times New Roman"/>
                <w:bCs/>
                <w:i/>
                <w:sz w:val="24"/>
                <w:szCs w:val="24"/>
              </w:rPr>
              <w:t>(заполняется при внесении изменений)</w:t>
            </w:r>
          </w:p>
        </w:tc>
        <w:tc>
          <w:tcPr>
            <w:tcW w:w="5867" w:type="dxa"/>
          </w:tcPr>
          <w:p w:rsidR="008A6117" w:rsidRPr="00674FDA" w:rsidRDefault="008A6117" w:rsidP="00E71561">
            <w:pPr>
              <w:tabs>
                <w:tab w:val="left" w:pos="12049"/>
              </w:tabs>
              <w:ind w:firstLine="0"/>
              <w:jc w:val="left"/>
              <w:rPr>
                <w:rFonts w:cs="Times New Roman"/>
                <w:bCs/>
                <w:sz w:val="24"/>
                <w:szCs w:val="24"/>
              </w:rPr>
            </w:pPr>
          </w:p>
        </w:tc>
      </w:tr>
      <w:tr w:rsidR="008A6117" w:rsidRPr="00674FDA" w:rsidTr="004D694F">
        <w:trPr>
          <w:trHeight w:val="913"/>
        </w:trPr>
        <w:tc>
          <w:tcPr>
            <w:tcW w:w="4624" w:type="dxa"/>
          </w:tcPr>
          <w:p w:rsidR="008A6117" w:rsidRPr="00674FDA" w:rsidRDefault="008A6117" w:rsidP="00E71561">
            <w:pPr>
              <w:tabs>
                <w:tab w:val="left" w:pos="12049"/>
              </w:tabs>
              <w:ind w:firstLine="0"/>
              <w:jc w:val="left"/>
              <w:rPr>
                <w:rFonts w:cs="Times New Roman"/>
                <w:bCs/>
                <w:sz w:val="24"/>
                <w:szCs w:val="24"/>
              </w:rPr>
            </w:pPr>
            <w:r w:rsidRPr="00674FDA">
              <w:rPr>
                <w:rFonts w:cs="Times New Roman"/>
                <w:bCs/>
                <w:sz w:val="24"/>
                <w:szCs w:val="24"/>
              </w:rPr>
              <w:t xml:space="preserve">Куратор муниципальной программы </w:t>
            </w:r>
          </w:p>
        </w:tc>
        <w:tc>
          <w:tcPr>
            <w:tcW w:w="5867" w:type="dxa"/>
          </w:tcPr>
          <w:p w:rsidR="008A6117" w:rsidRPr="00674FDA" w:rsidRDefault="0014361E" w:rsidP="008A6117">
            <w:pPr>
              <w:tabs>
                <w:tab w:val="left" w:pos="12049"/>
              </w:tabs>
              <w:ind w:firstLine="0"/>
              <w:jc w:val="left"/>
              <w:rPr>
                <w:rFonts w:cs="Times New Roman"/>
                <w:bCs/>
                <w:sz w:val="24"/>
                <w:szCs w:val="24"/>
              </w:rPr>
            </w:pPr>
            <w:proofErr w:type="spellStart"/>
            <w:r w:rsidRPr="0014361E">
              <w:rPr>
                <w:rFonts w:cs="Times New Roman"/>
                <w:sz w:val="24"/>
                <w:szCs w:val="24"/>
              </w:rPr>
              <w:t>И.о</w:t>
            </w:r>
            <w:proofErr w:type="spellEnd"/>
            <w:r w:rsidRPr="0014361E">
              <w:rPr>
                <w:rFonts w:cs="Times New Roman"/>
                <w:sz w:val="24"/>
                <w:szCs w:val="24"/>
              </w:rPr>
              <w:t xml:space="preserve"> заместителя Главы Администрации  ТМО</w:t>
            </w:r>
            <w:r w:rsidR="00281203">
              <w:rPr>
                <w:rFonts w:cs="Times New Roman"/>
                <w:sz w:val="24"/>
                <w:szCs w:val="24"/>
              </w:rPr>
              <w:t xml:space="preserve"> по </w:t>
            </w:r>
            <w:proofErr w:type="gramStart"/>
            <w:r w:rsidR="00281203">
              <w:rPr>
                <w:rFonts w:cs="Times New Roman"/>
                <w:sz w:val="24"/>
                <w:szCs w:val="24"/>
              </w:rPr>
              <w:t>безопасности</w:t>
            </w:r>
            <w:r w:rsidRPr="0014361E">
              <w:rPr>
                <w:rFonts w:cs="Times New Roman"/>
                <w:sz w:val="24"/>
                <w:szCs w:val="24"/>
              </w:rPr>
              <w:t>-начальник</w:t>
            </w:r>
            <w:proofErr w:type="gramEnd"/>
            <w:r w:rsidRPr="0014361E">
              <w:rPr>
                <w:rFonts w:cs="Times New Roman"/>
                <w:sz w:val="24"/>
                <w:szCs w:val="24"/>
              </w:rPr>
              <w:t xml:space="preserve"> управления делами Онучин Вячеслав Владимирович, 8(48533)7-07-95                                                         </w:t>
            </w:r>
          </w:p>
        </w:tc>
      </w:tr>
      <w:tr w:rsidR="008A6117" w:rsidRPr="00674FDA" w:rsidTr="004D694F">
        <w:trPr>
          <w:trHeight w:val="1147"/>
        </w:trPr>
        <w:tc>
          <w:tcPr>
            <w:tcW w:w="4624" w:type="dxa"/>
          </w:tcPr>
          <w:p w:rsidR="008A6117" w:rsidRPr="00674FDA" w:rsidRDefault="008A6117" w:rsidP="00E71561">
            <w:pPr>
              <w:tabs>
                <w:tab w:val="left" w:pos="12049"/>
              </w:tabs>
              <w:ind w:firstLine="0"/>
              <w:jc w:val="left"/>
              <w:rPr>
                <w:rFonts w:cs="Times New Roman"/>
                <w:bCs/>
                <w:sz w:val="24"/>
                <w:szCs w:val="24"/>
              </w:rPr>
            </w:pPr>
            <w:r w:rsidRPr="00674FDA">
              <w:rPr>
                <w:rFonts w:cs="Times New Roman"/>
                <w:bCs/>
                <w:sz w:val="24"/>
                <w:szCs w:val="24"/>
              </w:rPr>
              <w:t>Ответственный исполнитель муниципальной программы</w:t>
            </w:r>
          </w:p>
        </w:tc>
        <w:tc>
          <w:tcPr>
            <w:tcW w:w="5867" w:type="dxa"/>
          </w:tcPr>
          <w:p w:rsidR="008A6117" w:rsidRPr="00674FDA" w:rsidRDefault="0014361E" w:rsidP="0014361E">
            <w:pPr>
              <w:tabs>
                <w:tab w:val="left" w:pos="12049"/>
              </w:tabs>
              <w:ind w:firstLine="0"/>
              <w:jc w:val="left"/>
              <w:rPr>
                <w:rFonts w:cs="Times New Roman"/>
                <w:bCs/>
                <w:sz w:val="24"/>
                <w:szCs w:val="24"/>
              </w:rPr>
            </w:pPr>
            <w:r>
              <w:rPr>
                <w:rFonts w:cs="Times New Roman"/>
                <w:bCs/>
                <w:sz w:val="24"/>
                <w:szCs w:val="24"/>
              </w:rPr>
              <w:t>Д</w:t>
            </w:r>
            <w:r w:rsidR="008A6117">
              <w:rPr>
                <w:rFonts w:cs="Times New Roman"/>
                <w:bCs/>
                <w:sz w:val="24"/>
                <w:szCs w:val="24"/>
              </w:rPr>
              <w:t>иректор</w:t>
            </w:r>
            <w:r>
              <w:rPr>
                <w:rFonts w:cs="Times New Roman"/>
                <w:bCs/>
                <w:sz w:val="24"/>
                <w:szCs w:val="24"/>
              </w:rPr>
              <w:t xml:space="preserve"> </w:t>
            </w:r>
            <w:r w:rsidR="008A6117" w:rsidRPr="00674FDA">
              <w:rPr>
                <w:rFonts w:cs="Times New Roman"/>
                <w:bCs/>
                <w:sz w:val="24"/>
                <w:szCs w:val="24"/>
              </w:rPr>
              <w:t>Муниципально</w:t>
            </w:r>
            <w:r w:rsidR="008A6117">
              <w:rPr>
                <w:rFonts w:cs="Times New Roman"/>
                <w:bCs/>
                <w:sz w:val="24"/>
                <w:szCs w:val="24"/>
              </w:rPr>
              <w:t>го</w:t>
            </w:r>
            <w:r w:rsidR="008A6117" w:rsidRPr="00674FDA">
              <w:rPr>
                <w:rFonts w:cs="Times New Roman"/>
                <w:bCs/>
                <w:sz w:val="24"/>
                <w:szCs w:val="24"/>
              </w:rPr>
              <w:t xml:space="preserve"> </w:t>
            </w:r>
            <w:r w:rsidR="009A22DD">
              <w:rPr>
                <w:rFonts w:cs="Times New Roman"/>
                <w:bCs/>
                <w:sz w:val="24"/>
                <w:szCs w:val="24"/>
              </w:rPr>
              <w:t xml:space="preserve">казенного </w:t>
            </w:r>
            <w:r w:rsidR="008A6117" w:rsidRPr="00674FDA">
              <w:rPr>
                <w:rFonts w:cs="Times New Roman"/>
                <w:bCs/>
                <w:sz w:val="24"/>
                <w:szCs w:val="24"/>
              </w:rPr>
              <w:t>учреждени</w:t>
            </w:r>
            <w:r w:rsidR="008A6117">
              <w:rPr>
                <w:rFonts w:cs="Times New Roman"/>
                <w:bCs/>
                <w:sz w:val="24"/>
                <w:szCs w:val="24"/>
              </w:rPr>
              <w:t>я</w:t>
            </w:r>
            <w:r w:rsidR="008A6117" w:rsidRPr="00674FDA">
              <w:rPr>
                <w:rFonts w:cs="Times New Roman"/>
                <w:bCs/>
                <w:sz w:val="24"/>
                <w:szCs w:val="24"/>
              </w:rPr>
              <w:t xml:space="preserve"> «</w:t>
            </w:r>
            <w:r w:rsidR="009A22DD">
              <w:rPr>
                <w:rFonts w:cs="Times New Roman"/>
                <w:bCs/>
                <w:sz w:val="24"/>
                <w:szCs w:val="24"/>
              </w:rPr>
              <w:t xml:space="preserve">Центр обеспечения деятельности» </w:t>
            </w:r>
            <w:r w:rsidR="008A6117" w:rsidRPr="00674FDA">
              <w:rPr>
                <w:rFonts w:cs="Times New Roman"/>
                <w:bCs/>
                <w:sz w:val="24"/>
                <w:szCs w:val="24"/>
              </w:rPr>
              <w:t xml:space="preserve"> Тутаевского муниципального </w:t>
            </w:r>
            <w:r w:rsidR="009A22DD">
              <w:rPr>
                <w:rFonts w:cs="Times New Roman"/>
                <w:bCs/>
                <w:sz w:val="24"/>
                <w:szCs w:val="24"/>
              </w:rPr>
              <w:t>округа</w:t>
            </w:r>
            <w:r w:rsidR="008A6117">
              <w:rPr>
                <w:rFonts w:cs="Times New Roman"/>
                <w:bCs/>
                <w:sz w:val="24"/>
                <w:szCs w:val="24"/>
              </w:rPr>
              <w:t xml:space="preserve">, </w:t>
            </w:r>
            <w:r>
              <w:rPr>
                <w:rFonts w:cs="Times New Roman"/>
                <w:bCs/>
                <w:sz w:val="24"/>
                <w:szCs w:val="24"/>
              </w:rPr>
              <w:t>Степанов Дмитрий Андреевич</w:t>
            </w:r>
            <w:r w:rsidRPr="00674FDA">
              <w:rPr>
                <w:rFonts w:cs="Times New Roman"/>
                <w:bCs/>
                <w:sz w:val="24"/>
                <w:szCs w:val="24"/>
              </w:rPr>
              <w:t xml:space="preserve"> </w:t>
            </w:r>
            <w:r w:rsidR="008A6117" w:rsidRPr="00674FDA">
              <w:rPr>
                <w:rFonts w:cs="Times New Roman"/>
                <w:bCs/>
                <w:sz w:val="24"/>
                <w:szCs w:val="24"/>
              </w:rPr>
              <w:t xml:space="preserve">8(48533) </w:t>
            </w:r>
            <w:r w:rsidR="009A22DD">
              <w:rPr>
                <w:rFonts w:cs="Times New Roman"/>
                <w:bCs/>
                <w:sz w:val="24"/>
                <w:szCs w:val="24"/>
              </w:rPr>
              <w:t>7-41-30</w:t>
            </w:r>
          </w:p>
        </w:tc>
      </w:tr>
      <w:tr w:rsidR="008A6117" w:rsidRPr="00674FDA" w:rsidTr="004D694F">
        <w:trPr>
          <w:trHeight w:val="658"/>
        </w:trPr>
        <w:tc>
          <w:tcPr>
            <w:tcW w:w="4624" w:type="dxa"/>
          </w:tcPr>
          <w:p w:rsidR="008A6117" w:rsidRPr="00674FDA" w:rsidRDefault="008A6117" w:rsidP="00E71561">
            <w:pPr>
              <w:tabs>
                <w:tab w:val="left" w:pos="12049"/>
              </w:tabs>
              <w:ind w:firstLine="0"/>
              <w:jc w:val="left"/>
              <w:rPr>
                <w:rFonts w:cs="Times New Roman"/>
                <w:bCs/>
                <w:sz w:val="24"/>
                <w:szCs w:val="24"/>
              </w:rPr>
            </w:pPr>
            <w:r w:rsidRPr="00674FDA">
              <w:rPr>
                <w:rFonts w:cs="Times New Roman"/>
                <w:bCs/>
                <w:sz w:val="24"/>
                <w:szCs w:val="24"/>
              </w:rPr>
              <w:t>Исполнитель муниципальной программы</w:t>
            </w:r>
          </w:p>
        </w:tc>
        <w:tc>
          <w:tcPr>
            <w:tcW w:w="5867" w:type="dxa"/>
          </w:tcPr>
          <w:p w:rsidR="0014361E" w:rsidRDefault="0014361E" w:rsidP="00E71561">
            <w:pPr>
              <w:tabs>
                <w:tab w:val="left" w:pos="12049"/>
              </w:tabs>
              <w:ind w:firstLine="0"/>
              <w:jc w:val="left"/>
              <w:rPr>
                <w:rFonts w:cs="Times New Roman"/>
                <w:bCs/>
                <w:sz w:val="24"/>
                <w:szCs w:val="24"/>
              </w:rPr>
            </w:pPr>
            <w:r>
              <w:rPr>
                <w:rFonts w:cs="Times New Roman"/>
                <w:bCs/>
                <w:sz w:val="24"/>
                <w:szCs w:val="24"/>
              </w:rPr>
              <w:t>Начальник ЕДДС</w:t>
            </w:r>
          </w:p>
          <w:p w:rsidR="008A6117" w:rsidRDefault="009A22DD" w:rsidP="00E71561">
            <w:pPr>
              <w:tabs>
                <w:tab w:val="left" w:pos="12049"/>
              </w:tabs>
              <w:ind w:firstLine="0"/>
              <w:jc w:val="left"/>
              <w:rPr>
                <w:rFonts w:cs="Times New Roman"/>
                <w:bCs/>
                <w:sz w:val="24"/>
                <w:szCs w:val="24"/>
              </w:rPr>
            </w:pPr>
            <w:r>
              <w:rPr>
                <w:rFonts w:cs="Times New Roman"/>
                <w:bCs/>
                <w:sz w:val="24"/>
                <w:szCs w:val="24"/>
              </w:rPr>
              <w:t>Смирнова Наталья Александровна</w:t>
            </w:r>
          </w:p>
          <w:p w:rsidR="008A6117" w:rsidRPr="00674FDA" w:rsidRDefault="0014361E" w:rsidP="0014361E">
            <w:pPr>
              <w:tabs>
                <w:tab w:val="left" w:pos="12049"/>
              </w:tabs>
              <w:ind w:firstLine="0"/>
              <w:jc w:val="left"/>
              <w:rPr>
                <w:rFonts w:cs="Times New Roman"/>
                <w:bCs/>
                <w:sz w:val="24"/>
                <w:szCs w:val="24"/>
              </w:rPr>
            </w:pPr>
            <w:r>
              <w:rPr>
                <w:rFonts w:cs="Times New Roman"/>
                <w:bCs/>
                <w:sz w:val="24"/>
                <w:szCs w:val="24"/>
              </w:rPr>
              <w:t>8(48533) 2-02-06</w:t>
            </w:r>
          </w:p>
        </w:tc>
      </w:tr>
      <w:tr w:rsidR="008A6117" w:rsidRPr="00674FDA" w:rsidTr="009A22DD">
        <w:trPr>
          <w:trHeight w:val="1406"/>
        </w:trPr>
        <w:tc>
          <w:tcPr>
            <w:tcW w:w="4624" w:type="dxa"/>
          </w:tcPr>
          <w:p w:rsidR="008A6117" w:rsidRPr="00674FDA" w:rsidRDefault="008A6117" w:rsidP="00E71561">
            <w:pPr>
              <w:tabs>
                <w:tab w:val="left" w:pos="12049"/>
              </w:tabs>
              <w:ind w:firstLine="0"/>
              <w:jc w:val="left"/>
              <w:rPr>
                <w:rFonts w:cs="Times New Roman"/>
                <w:bCs/>
                <w:sz w:val="24"/>
                <w:szCs w:val="24"/>
              </w:rPr>
            </w:pPr>
            <w:r w:rsidRPr="00674FDA">
              <w:rPr>
                <w:rFonts w:cs="Times New Roman"/>
                <w:bCs/>
                <w:sz w:val="24"/>
                <w:szCs w:val="24"/>
              </w:rPr>
              <w:t xml:space="preserve">Наименование государственной программы, в рамках которой реализуется и </w:t>
            </w:r>
            <w:proofErr w:type="spellStart"/>
            <w:r w:rsidRPr="00674FDA">
              <w:rPr>
                <w:rFonts w:cs="Times New Roman"/>
                <w:bCs/>
                <w:sz w:val="24"/>
                <w:szCs w:val="24"/>
              </w:rPr>
              <w:t>софинансируется</w:t>
            </w:r>
            <w:proofErr w:type="spellEnd"/>
            <w:r w:rsidRPr="00674FDA">
              <w:rPr>
                <w:rFonts w:cs="Times New Roman"/>
                <w:bCs/>
                <w:sz w:val="24"/>
                <w:szCs w:val="24"/>
              </w:rPr>
              <w:t xml:space="preserve"> данная муниципальная программа </w:t>
            </w:r>
          </w:p>
        </w:tc>
        <w:tc>
          <w:tcPr>
            <w:tcW w:w="5867" w:type="dxa"/>
          </w:tcPr>
          <w:p w:rsidR="008A6117" w:rsidRPr="00674FDA" w:rsidRDefault="002D0EF3" w:rsidP="002D0EF3">
            <w:pPr>
              <w:tabs>
                <w:tab w:val="left" w:pos="12049"/>
              </w:tabs>
              <w:ind w:firstLine="0"/>
              <w:jc w:val="left"/>
              <w:rPr>
                <w:rFonts w:cs="Times New Roman"/>
                <w:bCs/>
                <w:sz w:val="24"/>
                <w:szCs w:val="24"/>
              </w:rPr>
            </w:pPr>
            <w:r>
              <w:rPr>
                <w:rFonts w:cs="Times New Roman"/>
                <w:bCs/>
                <w:sz w:val="24"/>
                <w:szCs w:val="24"/>
              </w:rPr>
              <w:t>«</w:t>
            </w:r>
            <w:r w:rsidR="008A6117" w:rsidRPr="00674FDA">
              <w:rPr>
                <w:rFonts w:cs="Times New Roman"/>
                <w:bCs/>
                <w:sz w:val="24"/>
                <w:szCs w:val="24"/>
              </w:rPr>
              <w:t xml:space="preserve">Об утверждении Программы мероприятий по построению и развитию прикладных функциональных систем аппаратно-программного комплекса технических средств </w:t>
            </w:r>
            <w:r>
              <w:rPr>
                <w:rFonts w:cs="Times New Roman"/>
                <w:bCs/>
                <w:sz w:val="24"/>
                <w:szCs w:val="24"/>
              </w:rPr>
              <w:t>«</w:t>
            </w:r>
            <w:r w:rsidR="008A6117" w:rsidRPr="00674FDA">
              <w:rPr>
                <w:rFonts w:cs="Times New Roman"/>
                <w:bCs/>
                <w:sz w:val="24"/>
                <w:szCs w:val="24"/>
              </w:rPr>
              <w:t>Безопасный город</w:t>
            </w:r>
            <w:r>
              <w:rPr>
                <w:rFonts w:cs="Times New Roman"/>
                <w:bCs/>
                <w:sz w:val="24"/>
                <w:szCs w:val="24"/>
              </w:rPr>
              <w:t>»</w:t>
            </w:r>
            <w:r w:rsidR="008A6117" w:rsidRPr="00674FDA">
              <w:rPr>
                <w:rFonts w:cs="Times New Roman"/>
                <w:bCs/>
                <w:sz w:val="24"/>
                <w:szCs w:val="24"/>
              </w:rPr>
              <w:t xml:space="preserve"> на территории Ярославской области</w:t>
            </w:r>
            <w:r>
              <w:rPr>
                <w:rFonts w:cs="Times New Roman"/>
                <w:bCs/>
                <w:sz w:val="24"/>
                <w:szCs w:val="24"/>
              </w:rPr>
              <w:t>»</w:t>
            </w:r>
          </w:p>
        </w:tc>
      </w:tr>
      <w:tr w:rsidR="008A6117" w:rsidRPr="00674FDA" w:rsidTr="004D694F">
        <w:trPr>
          <w:trHeight w:val="584"/>
        </w:trPr>
        <w:tc>
          <w:tcPr>
            <w:tcW w:w="4624" w:type="dxa"/>
          </w:tcPr>
          <w:p w:rsidR="008A6117" w:rsidRPr="00674FDA" w:rsidRDefault="008A6117" w:rsidP="00E71561">
            <w:pPr>
              <w:tabs>
                <w:tab w:val="left" w:pos="12049"/>
              </w:tabs>
              <w:ind w:firstLine="0"/>
              <w:jc w:val="left"/>
              <w:rPr>
                <w:rFonts w:cs="Times New Roman"/>
                <w:bCs/>
                <w:sz w:val="24"/>
                <w:szCs w:val="24"/>
              </w:rPr>
            </w:pPr>
            <w:r w:rsidRPr="00674FDA">
              <w:rPr>
                <w:rFonts w:cs="Times New Roman"/>
                <w:bCs/>
                <w:sz w:val="24"/>
                <w:szCs w:val="24"/>
              </w:rPr>
              <w:t>Сроки реализации муниципальной программы</w:t>
            </w:r>
          </w:p>
        </w:tc>
        <w:tc>
          <w:tcPr>
            <w:tcW w:w="5867" w:type="dxa"/>
          </w:tcPr>
          <w:p w:rsidR="008A6117" w:rsidRPr="00674FDA" w:rsidRDefault="008A6117" w:rsidP="009A22DD">
            <w:pPr>
              <w:tabs>
                <w:tab w:val="left" w:pos="12049"/>
              </w:tabs>
              <w:ind w:firstLine="0"/>
              <w:jc w:val="center"/>
              <w:rPr>
                <w:rFonts w:cs="Times New Roman"/>
                <w:bCs/>
                <w:sz w:val="24"/>
                <w:szCs w:val="24"/>
              </w:rPr>
            </w:pPr>
            <w:r w:rsidRPr="00674FDA">
              <w:rPr>
                <w:rFonts w:eastAsia="Calibri" w:cs="Times New Roman"/>
                <w:bCs/>
                <w:sz w:val="24"/>
                <w:szCs w:val="24"/>
              </w:rPr>
              <w:t>202</w:t>
            </w:r>
            <w:r w:rsidR="009A22DD">
              <w:rPr>
                <w:rFonts w:eastAsia="Calibri" w:cs="Times New Roman"/>
                <w:bCs/>
                <w:sz w:val="24"/>
                <w:szCs w:val="24"/>
              </w:rPr>
              <w:t>6</w:t>
            </w:r>
            <w:r w:rsidRPr="00674FDA">
              <w:rPr>
                <w:rFonts w:eastAsia="Calibri" w:cs="Times New Roman"/>
                <w:bCs/>
                <w:sz w:val="24"/>
                <w:szCs w:val="24"/>
              </w:rPr>
              <w:t>-202</w:t>
            </w:r>
            <w:r w:rsidR="009A22DD">
              <w:rPr>
                <w:rFonts w:eastAsia="Calibri" w:cs="Times New Roman"/>
                <w:bCs/>
                <w:sz w:val="24"/>
                <w:szCs w:val="24"/>
              </w:rPr>
              <w:t>8</w:t>
            </w:r>
            <w:r w:rsidRPr="00674FDA">
              <w:rPr>
                <w:rFonts w:eastAsia="Calibri" w:cs="Times New Roman"/>
                <w:bCs/>
                <w:sz w:val="24"/>
                <w:szCs w:val="24"/>
              </w:rPr>
              <w:t xml:space="preserve"> годы</w:t>
            </w:r>
          </w:p>
        </w:tc>
      </w:tr>
      <w:tr w:rsidR="008A6117" w:rsidRPr="00674FDA" w:rsidTr="004D694F">
        <w:trPr>
          <w:trHeight w:val="834"/>
        </w:trPr>
        <w:tc>
          <w:tcPr>
            <w:tcW w:w="4624" w:type="dxa"/>
          </w:tcPr>
          <w:p w:rsidR="008A6117" w:rsidRPr="00674FDA" w:rsidRDefault="008A6117" w:rsidP="00E71561">
            <w:pPr>
              <w:tabs>
                <w:tab w:val="left" w:pos="12049"/>
              </w:tabs>
              <w:ind w:firstLine="0"/>
              <w:jc w:val="left"/>
              <w:rPr>
                <w:rFonts w:cs="Times New Roman"/>
                <w:bCs/>
                <w:sz w:val="24"/>
                <w:szCs w:val="24"/>
              </w:rPr>
            </w:pPr>
            <w:r w:rsidRPr="00674FDA">
              <w:rPr>
                <w:rFonts w:cs="Times New Roman"/>
                <w:bCs/>
                <w:sz w:val="24"/>
                <w:szCs w:val="24"/>
              </w:rPr>
              <w:t>Цель муниципальной программы</w:t>
            </w:r>
          </w:p>
        </w:tc>
        <w:tc>
          <w:tcPr>
            <w:tcW w:w="5867" w:type="dxa"/>
          </w:tcPr>
          <w:p w:rsidR="008A6117" w:rsidRPr="00674FDA" w:rsidRDefault="008A6117" w:rsidP="00E57131">
            <w:pPr>
              <w:tabs>
                <w:tab w:val="left" w:pos="12049"/>
              </w:tabs>
              <w:ind w:firstLine="0"/>
              <w:jc w:val="left"/>
              <w:rPr>
                <w:rFonts w:cs="Times New Roman"/>
                <w:bCs/>
                <w:sz w:val="24"/>
                <w:szCs w:val="24"/>
              </w:rPr>
            </w:pPr>
            <w:r w:rsidRPr="00674FDA">
              <w:rPr>
                <w:rFonts w:cs="Times New Roman"/>
                <w:sz w:val="24"/>
                <w:szCs w:val="24"/>
              </w:rPr>
              <w:t xml:space="preserve">Развитие системы защищенности и безопасности населения Тутаевского муниципального </w:t>
            </w:r>
            <w:r w:rsidR="00E57131">
              <w:rPr>
                <w:rFonts w:cs="Times New Roman"/>
                <w:sz w:val="24"/>
                <w:szCs w:val="24"/>
              </w:rPr>
              <w:t xml:space="preserve">округа </w:t>
            </w:r>
            <w:r w:rsidRPr="00674FDA">
              <w:rPr>
                <w:rFonts w:cs="Times New Roman"/>
                <w:sz w:val="24"/>
                <w:szCs w:val="24"/>
              </w:rPr>
              <w:t>Ярославской области.</w:t>
            </w:r>
          </w:p>
        </w:tc>
      </w:tr>
      <w:tr w:rsidR="00BF0B16" w:rsidRPr="00674FDA" w:rsidTr="004D694F">
        <w:trPr>
          <w:trHeight w:val="834"/>
        </w:trPr>
        <w:tc>
          <w:tcPr>
            <w:tcW w:w="4624" w:type="dxa"/>
          </w:tcPr>
          <w:p w:rsidR="00BF0B16" w:rsidRPr="00772952" w:rsidRDefault="00BF0B16" w:rsidP="00E4789C">
            <w:pPr>
              <w:tabs>
                <w:tab w:val="left" w:pos="12049"/>
              </w:tabs>
              <w:ind w:firstLine="0"/>
              <w:jc w:val="left"/>
              <w:rPr>
                <w:rFonts w:cs="Times New Roman"/>
                <w:bCs/>
                <w:sz w:val="22"/>
              </w:rPr>
            </w:pPr>
            <w:r w:rsidRPr="00772952">
              <w:rPr>
                <w:rFonts w:cs="Times New Roman"/>
                <w:bCs/>
                <w:sz w:val="22"/>
              </w:rPr>
              <w:t xml:space="preserve">Задачи муниципальной программы </w:t>
            </w:r>
          </w:p>
        </w:tc>
        <w:tc>
          <w:tcPr>
            <w:tcW w:w="5867" w:type="dxa"/>
          </w:tcPr>
          <w:p w:rsidR="00BF0B16" w:rsidRPr="00772952" w:rsidRDefault="00BF0B16" w:rsidP="00E4789C">
            <w:pPr>
              <w:tabs>
                <w:tab w:val="left" w:pos="12049"/>
              </w:tabs>
              <w:ind w:firstLine="0"/>
              <w:rPr>
                <w:rFonts w:cs="Times New Roman"/>
                <w:bCs/>
                <w:sz w:val="22"/>
              </w:rPr>
            </w:pPr>
            <w:r w:rsidRPr="00772952">
              <w:rPr>
                <w:rFonts w:cs="Times New Roman"/>
                <w:bCs/>
                <w:sz w:val="22"/>
              </w:rPr>
              <w:t>1.</w:t>
            </w:r>
            <w:r w:rsidR="00A07F42" w:rsidRPr="00772952">
              <w:rPr>
                <w:rFonts w:eastAsia="Calibri" w:cs="Times New Roman"/>
                <w:bCs/>
                <w:sz w:val="24"/>
                <w:szCs w:val="24"/>
              </w:rPr>
              <w:t xml:space="preserve"> Реализация мероприятий муниципальной целевой программы  «Внедрение и развитие аппаратно-программного комплекса «Безопасный город» на территории Тутаевского муниципального округа»</w:t>
            </w:r>
          </w:p>
          <w:p w:rsidR="00BF0B16" w:rsidRPr="00772952" w:rsidRDefault="00BF0B16" w:rsidP="00E4789C">
            <w:pPr>
              <w:tabs>
                <w:tab w:val="left" w:pos="12049"/>
              </w:tabs>
              <w:ind w:firstLine="0"/>
              <w:rPr>
                <w:rFonts w:eastAsia="Times New Roman" w:cs="Times New Roman"/>
                <w:sz w:val="24"/>
                <w:szCs w:val="24"/>
                <w:lang w:eastAsia="ru-RU"/>
              </w:rPr>
            </w:pPr>
            <w:r w:rsidRPr="00772952">
              <w:rPr>
                <w:rFonts w:cs="Times New Roman"/>
                <w:bCs/>
                <w:sz w:val="22"/>
              </w:rPr>
              <w:t>2.</w:t>
            </w:r>
            <w:r w:rsidR="00A07F42" w:rsidRPr="00772952">
              <w:rPr>
                <w:rFonts w:eastAsia="Calibri" w:cs="Times New Roman"/>
                <w:bCs/>
                <w:sz w:val="24"/>
                <w:szCs w:val="24"/>
              </w:rPr>
              <w:t xml:space="preserve"> Реализация мероприятий муниципальной целевой программы  </w:t>
            </w:r>
            <w:r w:rsidR="00A07F42" w:rsidRPr="00772952">
              <w:rPr>
                <w:rFonts w:eastAsia="Times New Roman" w:cs="Times New Roman"/>
                <w:sz w:val="24"/>
                <w:szCs w:val="24"/>
                <w:lang w:eastAsia="ru-RU"/>
              </w:rPr>
              <w:t>«Защита  населения и территории Тутаевского муниципального округа от чрезвычайных ситуаций, обеспечение пожарной безопасности и безопасности людей на водных объектах»</w:t>
            </w:r>
          </w:p>
          <w:p w:rsidR="00A07F42" w:rsidRPr="00772952" w:rsidRDefault="00A07F42" w:rsidP="00E4789C">
            <w:pPr>
              <w:tabs>
                <w:tab w:val="left" w:pos="12049"/>
              </w:tabs>
              <w:ind w:firstLine="0"/>
              <w:rPr>
                <w:rFonts w:cs="Times New Roman"/>
                <w:sz w:val="24"/>
                <w:szCs w:val="24"/>
              </w:rPr>
            </w:pPr>
            <w:r w:rsidRPr="00772952">
              <w:rPr>
                <w:rFonts w:eastAsia="Times New Roman" w:cs="Times New Roman"/>
                <w:sz w:val="24"/>
                <w:szCs w:val="24"/>
                <w:lang w:eastAsia="ru-RU"/>
              </w:rPr>
              <w:t>3.</w:t>
            </w:r>
            <w:r w:rsidRPr="00772952">
              <w:rPr>
                <w:rFonts w:eastAsia="Calibri" w:cs="Times New Roman"/>
                <w:bCs/>
                <w:sz w:val="24"/>
                <w:szCs w:val="24"/>
              </w:rPr>
              <w:t xml:space="preserve"> Реализация мероприятий муниципальной целевой программы  </w:t>
            </w:r>
            <w:r w:rsidRPr="00772952">
              <w:rPr>
                <w:rFonts w:cs="Times New Roman"/>
                <w:sz w:val="24"/>
                <w:szCs w:val="24"/>
              </w:rPr>
              <w:t>«Профилактика правонарушений и усиление борьбы с преступностью в Тутаевском муниципальном округе»</w:t>
            </w:r>
          </w:p>
          <w:p w:rsidR="00A07F42" w:rsidRPr="00772952" w:rsidRDefault="00A07F42" w:rsidP="00E4789C">
            <w:pPr>
              <w:tabs>
                <w:tab w:val="left" w:pos="12049"/>
              </w:tabs>
              <w:ind w:firstLine="0"/>
              <w:rPr>
                <w:rFonts w:cs="Times New Roman"/>
                <w:sz w:val="24"/>
                <w:szCs w:val="24"/>
              </w:rPr>
            </w:pPr>
            <w:r w:rsidRPr="00772952">
              <w:rPr>
                <w:rFonts w:cs="Times New Roman"/>
                <w:sz w:val="24"/>
                <w:szCs w:val="24"/>
              </w:rPr>
              <w:t xml:space="preserve">4. Создание условий </w:t>
            </w:r>
            <w:proofErr w:type="gramStart"/>
            <w:r w:rsidRPr="00772952">
              <w:rPr>
                <w:rFonts w:cs="Times New Roman"/>
                <w:sz w:val="24"/>
                <w:szCs w:val="24"/>
              </w:rPr>
              <w:t>для</w:t>
            </w:r>
            <w:proofErr w:type="gramEnd"/>
            <w:r w:rsidRPr="00772952">
              <w:rPr>
                <w:rFonts w:cs="Times New Roman"/>
                <w:sz w:val="24"/>
                <w:szCs w:val="24"/>
              </w:rPr>
              <w:t xml:space="preserve"> </w:t>
            </w:r>
            <w:proofErr w:type="gramStart"/>
            <w:r w:rsidRPr="00772952">
              <w:rPr>
                <w:rFonts w:cs="Times New Roman"/>
                <w:sz w:val="24"/>
                <w:szCs w:val="24"/>
              </w:rPr>
              <w:t>гарантированной</w:t>
            </w:r>
            <w:proofErr w:type="gramEnd"/>
            <w:r w:rsidRPr="00772952">
              <w:rPr>
                <w:rFonts w:cs="Times New Roman"/>
                <w:sz w:val="24"/>
                <w:szCs w:val="24"/>
              </w:rPr>
              <w:t xml:space="preserve"> и качественной защите населения от чрезвычайных ситуаций</w:t>
            </w:r>
          </w:p>
          <w:p w:rsidR="00A07F42" w:rsidRPr="00772952" w:rsidRDefault="00A07F42" w:rsidP="00E4789C">
            <w:pPr>
              <w:tabs>
                <w:tab w:val="left" w:pos="12049"/>
              </w:tabs>
              <w:ind w:firstLine="0"/>
              <w:rPr>
                <w:rFonts w:cs="Times New Roman"/>
                <w:sz w:val="24"/>
                <w:szCs w:val="24"/>
              </w:rPr>
            </w:pPr>
            <w:r w:rsidRPr="00772952">
              <w:rPr>
                <w:rFonts w:cs="Times New Roman"/>
                <w:sz w:val="24"/>
                <w:szCs w:val="24"/>
              </w:rPr>
              <w:t>5. Создание условий для гарантированного и качественного предоставления муниципальных услуг (выполнения работ) в области обеспечение пожарной безопасности.</w:t>
            </w:r>
          </w:p>
          <w:p w:rsidR="00A07F42" w:rsidRPr="00772952" w:rsidRDefault="00A07F42" w:rsidP="00E4789C">
            <w:pPr>
              <w:tabs>
                <w:tab w:val="left" w:pos="12049"/>
              </w:tabs>
              <w:ind w:firstLine="0"/>
              <w:rPr>
                <w:rFonts w:eastAsia="Times New Roman" w:cs="Times New Roman"/>
                <w:sz w:val="24"/>
                <w:szCs w:val="24"/>
                <w:lang w:eastAsia="ru-RU"/>
              </w:rPr>
            </w:pPr>
            <w:r w:rsidRPr="00772952">
              <w:rPr>
                <w:rFonts w:cs="Times New Roman"/>
                <w:sz w:val="24"/>
                <w:szCs w:val="24"/>
              </w:rPr>
              <w:t xml:space="preserve">6. </w:t>
            </w:r>
            <w:r w:rsidRPr="00772952">
              <w:rPr>
                <w:rFonts w:eastAsia="Times New Roman" w:cs="Times New Roman"/>
                <w:sz w:val="24"/>
                <w:szCs w:val="24"/>
                <w:lang w:eastAsia="ru-RU"/>
              </w:rPr>
              <w:t>Создание условий для гарантированного и качественного предоставления муниципальных услуг (выполнения работ) в области обеспечение безопасности граждан на водных объектах.</w:t>
            </w:r>
          </w:p>
          <w:p w:rsidR="00A07F42" w:rsidRPr="00772952" w:rsidRDefault="00A07F42" w:rsidP="00E4789C">
            <w:pPr>
              <w:tabs>
                <w:tab w:val="left" w:pos="12049"/>
              </w:tabs>
              <w:ind w:firstLine="0"/>
              <w:rPr>
                <w:rFonts w:eastAsia="Times New Roman" w:cs="Times New Roman"/>
                <w:sz w:val="24"/>
                <w:szCs w:val="24"/>
                <w:lang w:eastAsia="ru-RU"/>
              </w:rPr>
            </w:pPr>
            <w:r w:rsidRPr="00772952">
              <w:rPr>
                <w:rFonts w:eastAsia="Times New Roman" w:cs="Times New Roman"/>
                <w:sz w:val="24"/>
                <w:szCs w:val="24"/>
                <w:lang w:eastAsia="ru-RU"/>
              </w:rPr>
              <w:t>7. Содействие в организации деятельности и содержание деятельности добровольных дружин</w:t>
            </w:r>
          </w:p>
          <w:p w:rsidR="00BF0B16" w:rsidRPr="00772952" w:rsidRDefault="00A07F42" w:rsidP="00E4789C">
            <w:pPr>
              <w:tabs>
                <w:tab w:val="left" w:pos="12049"/>
              </w:tabs>
              <w:ind w:firstLine="0"/>
              <w:rPr>
                <w:rFonts w:cs="Times New Roman"/>
                <w:sz w:val="24"/>
                <w:szCs w:val="24"/>
              </w:rPr>
            </w:pPr>
            <w:r w:rsidRPr="00772952">
              <w:rPr>
                <w:rFonts w:eastAsia="Times New Roman" w:cs="Times New Roman"/>
                <w:sz w:val="24"/>
                <w:szCs w:val="24"/>
                <w:lang w:eastAsia="ru-RU"/>
              </w:rPr>
              <w:t xml:space="preserve">8. </w:t>
            </w:r>
            <w:r w:rsidRPr="00772952">
              <w:rPr>
                <w:rFonts w:cs="Times New Roman"/>
                <w:sz w:val="24"/>
                <w:szCs w:val="24"/>
              </w:rPr>
              <w:t>Воспрепятствование проявлениям терроризма и экстремизма</w:t>
            </w:r>
          </w:p>
        </w:tc>
      </w:tr>
      <w:tr w:rsidR="00BF0B16" w:rsidRPr="00674FDA" w:rsidTr="004D694F">
        <w:trPr>
          <w:trHeight w:val="563"/>
        </w:trPr>
        <w:tc>
          <w:tcPr>
            <w:tcW w:w="10491" w:type="dxa"/>
            <w:gridSpan w:val="2"/>
          </w:tcPr>
          <w:p w:rsidR="00BF0B16" w:rsidRPr="00674FDA" w:rsidRDefault="00BF0B16" w:rsidP="00E71561">
            <w:pPr>
              <w:tabs>
                <w:tab w:val="left" w:pos="12049"/>
              </w:tabs>
              <w:ind w:firstLine="0"/>
              <w:rPr>
                <w:rFonts w:cs="Times New Roman"/>
                <w:bCs/>
                <w:sz w:val="24"/>
                <w:szCs w:val="24"/>
              </w:rPr>
            </w:pPr>
            <w:r w:rsidRPr="00674FDA">
              <w:rPr>
                <w:rFonts w:cs="Times New Roman"/>
                <w:bCs/>
                <w:sz w:val="24"/>
                <w:szCs w:val="24"/>
              </w:rPr>
              <w:t>Объём финансирования муниципальной программы из всех источников финансирования, в том числе по годам реализации, рублей</w:t>
            </w:r>
          </w:p>
        </w:tc>
      </w:tr>
    </w:tbl>
    <w:tbl>
      <w:tblPr>
        <w:tblStyle w:val="11"/>
        <w:tblW w:w="10491" w:type="dxa"/>
        <w:tblInd w:w="-318" w:type="dxa"/>
        <w:tblLayout w:type="fixed"/>
        <w:tblLook w:val="04A0" w:firstRow="1" w:lastRow="0" w:firstColumn="1" w:lastColumn="0" w:noHBand="0" w:noVBand="1"/>
      </w:tblPr>
      <w:tblGrid>
        <w:gridCol w:w="3120"/>
        <w:gridCol w:w="1842"/>
        <w:gridCol w:w="1843"/>
        <w:gridCol w:w="1843"/>
        <w:gridCol w:w="1843"/>
      </w:tblGrid>
      <w:tr w:rsidR="008A6117" w:rsidRPr="007747CD" w:rsidTr="00C57D14">
        <w:trPr>
          <w:trHeight w:val="55"/>
        </w:trPr>
        <w:tc>
          <w:tcPr>
            <w:tcW w:w="3120" w:type="dxa"/>
          </w:tcPr>
          <w:p w:rsidR="008A6117" w:rsidRPr="007747CD" w:rsidRDefault="008A6117" w:rsidP="00E71561">
            <w:pPr>
              <w:tabs>
                <w:tab w:val="left" w:pos="12049"/>
              </w:tabs>
              <w:jc w:val="center"/>
              <w:rPr>
                <w:rFonts w:eastAsia="Calibri" w:cs="Times New Roman"/>
                <w:bCs/>
                <w:sz w:val="24"/>
                <w:szCs w:val="24"/>
              </w:rPr>
            </w:pPr>
            <w:r w:rsidRPr="007747CD">
              <w:rPr>
                <w:rFonts w:eastAsia="Calibri" w:cs="Times New Roman"/>
                <w:bCs/>
                <w:sz w:val="24"/>
                <w:szCs w:val="24"/>
              </w:rPr>
              <w:t>источники финансирования</w:t>
            </w:r>
          </w:p>
        </w:tc>
        <w:tc>
          <w:tcPr>
            <w:tcW w:w="1842" w:type="dxa"/>
          </w:tcPr>
          <w:p w:rsidR="008A6117" w:rsidRPr="007747CD" w:rsidRDefault="008A6117" w:rsidP="00E71561">
            <w:pPr>
              <w:tabs>
                <w:tab w:val="left" w:pos="12049"/>
              </w:tabs>
              <w:ind w:firstLine="0"/>
              <w:jc w:val="center"/>
              <w:rPr>
                <w:rFonts w:eastAsia="Calibri" w:cs="Times New Roman"/>
                <w:b/>
                <w:sz w:val="24"/>
                <w:szCs w:val="24"/>
              </w:rPr>
            </w:pPr>
            <w:r w:rsidRPr="007747CD">
              <w:rPr>
                <w:rFonts w:eastAsia="Calibri" w:cs="Times New Roman"/>
                <w:b/>
                <w:sz w:val="24"/>
                <w:szCs w:val="24"/>
              </w:rPr>
              <w:t>всего</w:t>
            </w:r>
          </w:p>
        </w:tc>
        <w:tc>
          <w:tcPr>
            <w:tcW w:w="1843" w:type="dxa"/>
          </w:tcPr>
          <w:p w:rsidR="008A6117" w:rsidRPr="007747CD" w:rsidRDefault="008A6117" w:rsidP="00E71561">
            <w:pPr>
              <w:tabs>
                <w:tab w:val="left" w:pos="12049"/>
              </w:tabs>
              <w:ind w:firstLine="0"/>
              <w:jc w:val="center"/>
              <w:rPr>
                <w:rFonts w:eastAsia="Calibri" w:cs="Times New Roman"/>
                <w:bCs/>
                <w:sz w:val="24"/>
                <w:szCs w:val="24"/>
                <w:lang w:val="en-US"/>
              </w:rPr>
            </w:pPr>
            <w:r w:rsidRPr="007747CD">
              <w:rPr>
                <w:rFonts w:eastAsia="Calibri" w:cs="Times New Roman"/>
                <w:bCs/>
                <w:sz w:val="24"/>
                <w:szCs w:val="24"/>
              </w:rPr>
              <w:t>202</w:t>
            </w:r>
            <w:r w:rsidR="009A22DD" w:rsidRPr="007747CD">
              <w:rPr>
                <w:rFonts w:eastAsia="Calibri" w:cs="Times New Roman"/>
                <w:bCs/>
                <w:sz w:val="24"/>
                <w:szCs w:val="24"/>
              </w:rPr>
              <w:t>6</w:t>
            </w:r>
            <w:r w:rsidRPr="007747CD">
              <w:rPr>
                <w:rFonts w:eastAsia="Calibri" w:cs="Times New Roman"/>
                <w:bCs/>
                <w:sz w:val="24"/>
                <w:szCs w:val="24"/>
              </w:rPr>
              <w:t xml:space="preserve"> г.</w:t>
            </w:r>
          </w:p>
          <w:p w:rsidR="008A6117" w:rsidRPr="007747CD" w:rsidRDefault="008A6117" w:rsidP="00E71561">
            <w:pPr>
              <w:tabs>
                <w:tab w:val="left" w:pos="12049"/>
              </w:tabs>
              <w:ind w:firstLine="0"/>
              <w:jc w:val="center"/>
              <w:rPr>
                <w:rFonts w:eastAsia="Calibri" w:cs="Times New Roman"/>
                <w:bCs/>
                <w:sz w:val="24"/>
                <w:szCs w:val="24"/>
                <w:lang w:val="en-US"/>
              </w:rPr>
            </w:pPr>
            <w:r w:rsidRPr="007747CD">
              <w:rPr>
                <w:rFonts w:eastAsia="Calibri" w:cs="Times New Roman"/>
                <w:bCs/>
                <w:sz w:val="24"/>
                <w:szCs w:val="24"/>
                <w:lang w:val="en-US"/>
              </w:rPr>
              <w:t>(</w:t>
            </w:r>
            <w:r w:rsidRPr="007747CD">
              <w:rPr>
                <w:rFonts w:eastAsia="Calibri" w:cs="Times New Roman"/>
                <w:bCs/>
                <w:sz w:val="24"/>
                <w:szCs w:val="24"/>
              </w:rPr>
              <w:t>1-ый год реализации</w:t>
            </w:r>
            <w:r w:rsidRPr="007747CD">
              <w:rPr>
                <w:rFonts w:eastAsia="Calibri" w:cs="Times New Roman"/>
                <w:bCs/>
                <w:sz w:val="24"/>
                <w:szCs w:val="24"/>
                <w:lang w:val="en-US"/>
              </w:rPr>
              <w:t>)</w:t>
            </w:r>
          </w:p>
        </w:tc>
        <w:tc>
          <w:tcPr>
            <w:tcW w:w="1843" w:type="dxa"/>
          </w:tcPr>
          <w:p w:rsidR="008A6117" w:rsidRPr="007747CD" w:rsidRDefault="008A6117" w:rsidP="00E71561">
            <w:pPr>
              <w:tabs>
                <w:tab w:val="left" w:pos="12049"/>
              </w:tabs>
              <w:ind w:firstLine="0"/>
              <w:jc w:val="center"/>
              <w:rPr>
                <w:rFonts w:eastAsia="Calibri" w:cs="Times New Roman"/>
                <w:bCs/>
                <w:sz w:val="24"/>
                <w:szCs w:val="24"/>
              </w:rPr>
            </w:pPr>
            <w:r w:rsidRPr="007747CD">
              <w:rPr>
                <w:rFonts w:eastAsia="Calibri" w:cs="Times New Roman"/>
                <w:bCs/>
                <w:sz w:val="24"/>
                <w:szCs w:val="24"/>
              </w:rPr>
              <w:t>202</w:t>
            </w:r>
            <w:r w:rsidR="009A22DD" w:rsidRPr="007747CD">
              <w:rPr>
                <w:rFonts w:eastAsia="Calibri" w:cs="Times New Roman"/>
                <w:bCs/>
                <w:sz w:val="24"/>
                <w:szCs w:val="24"/>
              </w:rPr>
              <w:t>7</w:t>
            </w:r>
            <w:r w:rsidRPr="007747CD">
              <w:rPr>
                <w:rFonts w:eastAsia="Calibri" w:cs="Times New Roman"/>
                <w:bCs/>
                <w:sz w:val="24"/>
                <w:szCs w:val="24"/>
              </w:rPr>
              <w:t>г.</w:t>
            </w:r>
          </w:p>
          <w:p w:rsidR="008A6117" w:rsidRPr="007747CD" w:rsidRDefault="008A6117" w:rsidP="00E71561">
            <w:pPr>
              <w:tabs>
                <w:tab w:val="left" w:pos="12049"/>
              </w:tabs>
              <w:ind w:firstLine="0"/>
              <w:jc w:val="center"/>
              <w:rPr>
                <w:rFonts w:eastAsia="Calibri" w:cs="Times New Roman"/>
                <w:bCs/>
                <w:sz w:val="24"/>
                <w:szCs w:val="24"/>
              </w:rPr>
            </w:pPr>
            <w:r w:rsidRPr="007747CD">
              <w:rPr>
                <w:rFonts w:eastAsia="Calibri" w:cs="Times New Roman"/>
                <w:bCs/>
                <w:sz w:val="24"/>
                <w:szCs w:val="24"/>
                <w:lang w:val="en-US"/>
              </w:rPr>
              <w:t>(</w:t>
            </w:r>
            <w:r w:rsidRPr="007747CD">
              <w:rPr>
                <w:rFonts w:eastAsia="Calibri" w:cs="Times New Roman"/>
                <w:bCs/>
                <w:sz w:val="24"/>
                <w:szCs w:val="24"/>
              </w:rPr>
              <w:t>2-ой год реализации</w:t>
            </w:r>
            <w:r w:rsidRPr="007747CD">
              <w:rPr>
                <w:rFonts w:eastAsia="Calibri" w:cs="Times New Roman"/>
                <w:bCs/>
                <w:sz w:val="24"/>
                <w:szCs w:val="24"/>
                <w:lang w:val="en-US"/>
              </w:rPr>
              <w:t>)</w:t>
            </w:r>
          </w:p>
        </w:tc>
        <w:tc>
          <w:tcPr>
            <w:tcW w:w="1843" w:type="dxa"/>
          </w:tcPr>
          <w:p w:rsidR="008A6117" w:rsidRPr="007747CD" w:rsidRDefault="008A6117" w:rsidP="00E71561">
            <w:pPr>
              <w:tabs>
                <w:tab w:val="left" w:pos="12049"/>
              </w:tabs>
              <w:ind w:firstLine="0"/>
              <w:jc w:val="center"/>
              <w:rPr>
                <w:rFonts w:eastAsia="Calibri" w:cs="Times New Roman"/>
                <w:bCs/>
                <w:sz w:val="24"/>
                <w:szCs w:val="24"/>
              </w:rPr>
            </w:pPr>
            <w:r w:rsidRPr="007747CD">
              <w:rPr>
                <w:rFonts w:eastAsia="Calibri" w:cs="Times New Roman"/>
                <w:bCs/>
                <w:sz w:val="24"/>
                <w:szCs w:val="24"/>
              </w:rPr>
              <w:t>202</w:t>
            </w:r>
            <w:r w:rsidR="009A22DD" w:rsidRPr="007747CD">
              <w:rPr>
                <w:rFonts w:eastAsia="Calibri" w:cs="Times New Roman"/>
                <w:bCs/>
                <w:sz w:val="24"/>
                <w:szCs w:val="24"/>
              </w:rPr>
              <w:t>8</w:t>
            </w:r>
            <w:r w:rsidRPr="007747CD">
              <w:rPr>
                <w:rFonts w:eastAsia="Calibri" w:cs="Times New Roman"/>
                <w:bCs/>
                <w:sz w:val="24"/>
                <w:szCs w:val="24"/>
              </w:rPr>
              <w:t xml:space="preserve"> г.</w:t>
            </w:r>
          </w:p>
          <w:p w:rsidR="008A6117" w:rsidRPr="007747CD" w:rsidRDefault="008A6117" w:rsidP="00E71561">
            <w:pPr>
              <w:tabs>
                <w:tab w:val="left" w:pos="12049"/>
              </w:tabs>
              <w:ind w:firstLine="0"/>
              <w:jc w:val="center"/>
              <w:rPr>
                <w:rFonts w:eastAsia="Calibri" w:cs="Times New Roman"/>
                <w:bCs/>
                <w:sz w:val="24"/>
                <w:szCs w:val="24"/>
              </w:rPr>
            </w:pPr>
            <w:r w:rsidRPr="007747CD">
              <w:rPr>
                <w:rFonts w:eastAsia="Calibri" w:cs="Times New Roman"/>
                <w:bCs/>
                <w:sz w:val="24"/>
                <w:szCs w:val="24"/>
                <w:lang w:val="en-US"/>
              </w:rPr>
              <w:t>(</w:t>
            </w:r>
            <w:r w:rsidRPr="007747CD">
              <w:rPr>
                <w:rFonts w:eastAsia="Calibri" w:cs="Times New Roman"/>
                <w:bCs/>
                <w:sz w:val="24"/>
                <w:szCs w:val="24"/>
              </w:rPr>
              <w:t>3–</w:t>
            </w:r>
            <w:proofErr w:type="spellStart"/>
            <w:r w:rsidRPr="007747CD">
              <w:rPr>
                <w:rFonts w:eastAsia="Calibri" w:cs="Times New Roman"/>
                <w:bCs/>
                <w:sz w:val="24"/>
                <w:szCs w:val="24"/>
              </w:rPr>
              <w:t>ий</w:t>
            </w:r>
            <w:proofErr w:type="spellEnd"/>
            <w:r w:rsidRPr="007747CD">
              <w:rPr>
                <w:rFonts w:eastAsia="Calibri" w:cs="Times New Roman"/>
                <w:bCs/>
                <w:sz w:val="24"/>
                <w:szCs w:val="24"/>
              </w:rPr>
              <w:t xml:space="preserve"> год реализации</w:t>
            </w:r>
            <w:r w:rsidRPr="007747CD">
              <w:rPr>
                <w:rFonts w:eastAsia="Calibri" w:cs="Times New Roman"/>
                <w:bCs/>
                <w:sz w:val="24"/>
                <w:szCs w:val="24"/>
                <w:lang w:val="en-US"/>
              </w:rPr>
              <w:t>)</w:t>
            </w:r>
          </w:p>
        </w:tc>
      </w:tr>
      <w:tr w:rsidR="008D1E08" w:rsidRPr="007747CD" w:rsidTr="00C57D14">
        <w:trPr>
          <w:trHeight w:val="53"/>
        </w:trPr>
        <w:tc>
          <w:tcPr>
            <w:tcW w:w="3120" w:type="dxa"/>
          </w:tcPr>
          <w:p w:rsidR="008D1E08" w:rsidRPr="007747CD" w:rsidRDefault="00033185" w:rsidP="00E71561">
            <w:pPr>
              <w:tabs>
                <w:tab w:val="left" w:pos="12049"/>
              </w:tabs>
              <w:ind w:firstLine="34"/>
              <w:jc w:val="center"/>
              <w:rPr>
                <w:rFonts w:eastAsia="Calibri" w:cs="Times New Roman"/>
                <w:bCs/>
                <w:sz w:val="24"/>
                <w:szCs w:val="24"/>
              </w:rPr>
            </w:pPr>
            <w:r>
              <w:rPr>
                <w:rFonts w:cs="Times New Roman"/>
                <w:sz w:val="24"/>
                <w:szCs w:val="24"/>
              </w:rPr>
              <w:t>б</w:t>
            </w:r>
            <w:r w:rsidRPr="0076260F">
              <w:rPr>
                <w:rFonts w:cs="Times New Roman"/>
                <w:sz w:val="24"/>
                <w:szCs w:val="24"/>
              </w:rPr>
              <w:t>юджет</w:t>
            </w:r>
            <w:r>
              <w:rPr>
                <w:rFonts w:cs="Times New Roman"/>
                <w:sz w:val="24"/>
                <w:szCs w:val="24"/>
              </w:rPr>
              <w:t xml:space="preserve"> округа</w:t>
            </w:r>
          </w:p>
        </w:tc>
        <w:tc>
          <w:tcPr>
            <w:tcW w:w="1842" w:type="dxa"/>
          </w:tcPr>
          <w:p w:rsidR="008D1E08" w:rsidRPr="007747CD" w:rsidRDefault="00E30D0B" w:rsidP="00E71561">
            <w:pPr>
              <w:tabs>
                <w:tab w:val="left" w:pos="12049"/>
              </w:tabs>
              <w:ind w:firstLine="0"/>
              <w:jc w:val="center"/>
              <w:rPr>
                <w:rFonts w:eastAsia="Calibri" w:cs="Times New Roman"/>
                <w:b/>
                <w:sz w:val="24"/>
                <w:szCs w:val="24"/>
              </w:rPr>
            </w:pPr>
            <w:r>
              <w:rPr>
                <w:rFonts w:eastAsia="Calibri" w:cs="Times New Roman"/>
                <w:b/>
                <w:sz w:val="24"/>
                <w:szCs w:val="24"/>
              </w:rPr>
              <w:t>31 477 836,00</w:t>
            </w:r>
          </w:p>
        </w:tc>
        <w:tc>
          <w:tcPr>
            <w:tcW w:w="1843" w:type="dxa"/>
          </w:tcPr>
          <w:p w:rsidR="008D1E08" w:rsidRPr="007747CD" w:rsidRDefault="00E57131" w:rsidP="008D1E08">
            <w:pPr>
              <w:tabs>
                <w:tab w:val="left" w:pos="12049"/>
              </w:tabs>
              <w:ind w:firstLine="146"/>
              <w:jc w:val="center"/>
              <w:rPr>
                <w:rFonts w:eastAsia="Calibri" w:cs="Times New Roman"/>
                <w:bCs/>
                <w:sz w:val="24"/>
                <w:szCs w:val="24"/>
              </w:rPr>
            </w:pPr>
            <w:r w:rsidRPr="007747CD">
              <w:rPr>
                <w:rFonts w:eastAsia="Calibri" w:cs="Times New Roman"/>
                <w:bCs/>
                <w:sz w:val="24"/>
                <w:szCs w:val="24"/>
              </w:rPr>
              <w:t>12 577 836,00</w:t>
            </w:r>
          </w:p>
        </w:tc>
        <w:tc>
          <w:tcPr>
            <w:tcW w:w="1843" w:type="dxa"/>
          </w:tcPr>
          <w:p w:rsidR="008D1E08" w:rsidRPr="007747CD" w:rsidRDefault="00E57131" w:rsidP="00E71561">
            <w:pPr>
              <w:tabs>
                <w:tab w:val="left" w:pos="12049"/>
              </w:tabs>
              <w:ind w:firstLine="0"/>
              <w:jc w:val="center"/>
              <w:rPr>
                <w:rFonts w:eastAsia="Calibri" w:cs="Times New Roman"/>
                <w:bCs/>
                <w:sz w:val="24"/>
                <w:szCs w:val="24"/>
              </w:rPr>
            </w:pPr>
            <w:r w:rsidRPr="007747CD">
              <w:rPr>
                <w:rFonts w:eastAsia="Calibri" w:cs="Times New Roman"/>
                <w:bCs/>
                <w:sz w:val="24"/>
                <w:szCs w:val="24"/>
              </w:rPr>
              <w:t>9 000 000,00</w:t>
            </w:r>
          </w:p>
        </w:tc>
        <w:tc>
          <w:tcPr>
            <w:tcW w:w="1843" w:type="dxa"/>
          </w:tcPr>
          <w:p w:rsidR="008D1E08" w:rsidRPr="007747CD" w:rsidRDefault="007747CD" w:rsidP="00E71561">
            <w:pPr>
              <w:tabs>
                <w:tab w:val="left" w:pos="12049"/>
              </w:tabs>
              <w:ind w:firstLine="0"/>
              <w:jc w:val="center"/>
              <w:rPr>
                <w:rFonts w:eastAsia="Calibri" w:cs="Times New Roman"/>
                <w:bCs/>
                <w:sz w:val="24"/>
                <w:szCs w:val="24"/>
              </w:rPr>
            </w:pPr>
            <w:r w:rsidRPr="007747CD">
              <w:rPr>
                <w:rFonts w:eastAsia="Calibri" w:cs="Times New Roman"/>
                <w:bCs/>
                <w:sz w:val="24"/>
                <w:szCs w:val="24"/>
              </w:rPr>
              <w:t>9 900 000,00</w:t>
            </w:r>
          </w:p>
        </w:tc>
      </w:tr>
      <w:tr w:rsidR="00BF0B16" w:rsidRPr="00BF0B16" w:rsidTr="00C57D14">
        <w:trPr>
          <w:trHeight w:val="53"/>
        </w:trPr>
        <w:tc>
          <w:tcPr>
            <w:tcW w:w="3120" w:type="dxa"/>
          </w:tcPr>
          <w:p w:rsidR="0076260F" w:rsidRPr="007747CD" w:rsidRDefault="0076260F" w:rsidP="00E71561">
            <w:pPr>
              <w:tabs>
                <w:tab w:val="left" w:pos="12049"/>
              </w:tabs>
              <w:ind w:firstLine="0"/>
              <w:jc w:val="center"/>
              <w:rPr>
                <w:rFonts w:eastAsia="Calibri" w:cs="Times New Roman"/>
                <w:bCs/>
                <w:sz w:val="24"/>
                <w:szCs w:val="24"/>
              </w:rPr>
            </w:pPr>
            <w:r w:rsidRPr="007747CD">
              <w:rPr>
                <w:rFonts w:eastAsia="Calibri" w:cs="Times New Roman"/>
                <w:bCs/>
                <w:sz w:val="24"/>
                <w:szCs w:val="24"/>
              </w:rPr>
              <w:t>областной бюджет</w:t>
            </w:r>
          </w:p>
        </w:tc>
        <w:tc>
          <w:tcPr>
            <w:tcW w:w="1842" w:type="dxa"/>
          </w:tcPr>
          <w:p w:rsidR="0076260F" w:rsidRPr="007747CD" w:rsidRDefault="00BF0B16" w:rsidP="00E71561">
            <w:pPr>
              <w:tabs>
                <w:tab w:val="left" w:pos="12049"/>
              </w:tabs>
              <w:ind w:firstLine="0"/>
              <w:jc w:val="center"/>
              <w:rPr>
                <w:rFonts w:eastAsia="Calibri" w:cs="Times New Roman"/>
                <w:b/>
                <w:sz w:val="24"/>
                <w:szCs w:val="24"/>
              </w:rPr>
            </w:pPr>
            <w:r>
              <w:rPr>
                <w:rFonts w:eastAsia="Calibri" w:cs="Times New Roman"/>
                <w:b/>
                <w:sz w:val="24"/>
                <w:szCs w:val="24"/>
              </w:rPr>
              <w:t>906</w:t>
            </w:r>
            <w:r w:rsidR="00E30D0B">
              <w:rPr>
                <w:rFonts w:eastAsia="Calibri" w:cs="Times New Roman"/>
                <w:b/>
                <w:sz w:val="24"/>
                <w:szCs w:val="24"/>
              </w:rPr>
              <w:t> 000,00</w:t>
            </w:r>
          </w:p>
        </w:tc>
        <w:tc>
          <w:tcPr>
            <w:tcW w:w="1843" w:type="dxa"/>
          </w:tcPr>
          <w:p w:rsidR="0076260F" w:rsidRPr="00BF0B16" w:rsidRDefault="00BF0B16" w:rsidP="00BF0B16">
            <w:pPr>
              <w:tabs>
                <w:tab w:val="left" w:pos="12049"/>
              </w:tabs>
              <w:ind w:firstLine="146"/>
              <w:jc w:val="center"/>
              <w:rPr>
                <w:rFonts w:eastAsia="Calibri" w:cs="Times New Roman"/>
                <w:bCs/>
                <w:sz w:val="24"/>
                <w:szCs w:val="24"/>
              </w:rPr>
            </w:pPr>
            <w:r w:rsidRPr="00BF0B16">
              <w:rPr>
                <w:rFonts w:eastAsia="Calibri" w:cs="Times New Roman"/>
                <w:bCs/>
                <w:sz w:val="24"/>
                <w:szCs w:val="24"/>
              </w:rPr>
              <w:t>302</w:t>
            </w:r>
            <w:r w:rsidR="00E57131" w:rsidRPr="00BF0B16">
              <w:rPr>
                <w:rFonts w:eastAsia="Calibri" w:cs="Times New Roman"/>
                <w:bCs/>
                <w:sz w:val="24"/>
                <w:szCs w:val="24"/>
              </w:rPr>
              <w:t xml:space="preserve"> 000,00</w:t>
            </w:r>
            <w:r w:rsidRPr="00BF0B16">
              <w:rPr>
                <w:rFonts w:eastAsia="Calibri" w:cs="Times New Roman"/>
                <w:bCs/>
                <w:sz w:val="24"/>
                <w:szCs w:val="24"/>
              </w:rPr>
              <w:t xml:space="preserve"> </w:t>
            </w:r>
          </w:p>
        </w:tc>
        <w:tc>
          <w:tcPr>
            <w:tcW w:w="1843" w:type="dxa"/>
          </w:tcPr>
          <w:p w:rsidR="0076260F" w:rsidRPr="00BF0B16" w:rsidRDefault="00E57131" w:rsidP="00BF0B16">
            <w:pPr>
              <w:tabs>
                <w:tab w:val="left" w:pos="12049"/>
              </w:tabs>
              <w:ind w:firstLine="0"/>
              <w:jc w:val="center"/>
              <w:rPr>
                <w:rFonts w:eastAsia="Calibri" w:cs="Times New Roman"/>
                <w:bCs/>
                <w:sz w:val="24"/>
                <w:szCs w:val="24"/>
              </w:rPr>
            </w:pPr>
            <w:r w:rsidRPr="00BF0B16">
              <w:rPr>
                <w:rFonts w:eastAsia="Calibri" w:cs="Times New Roman"/>
                <w:bCs/>
                <w:sz w:val="24"/>
                <w:szCs w:val="24"/>
              </w:rPr>
              <w:t>3</w:t>
            </w:r>
            <w:r w:rsidR="00BF0B16" w:rsidRPr="00BF0B16">
              <w:rPr>
                <w:rFonts w:eastAsia="Calibri" w:cs="Times New Roman"/>
                <w:bCs/>
                <w:sz w:val="24"/>
                <w:szCs w:val="24"/>
              </w:rPr>
              <w:t>02</w:t>
            </w:r>
            <w:r w:rsidRPr="00BF0B16">
              <w:rPr>
                <w:rFonts w:eastAsia="Calibri" w:cs="Times New Roman"/>
                <w:bCs/>
                <w:sz w:val="24"/>
                <w:szCs w:val="24"/>
              </w:rPr>
              <w:t xml:space="preserve"> 000,00</w:t>
            </w:r>
          </w:p>
        </w:tc>
        <w:tc>
          <w:tcPr>
            <w:tcW w:w="1843" w:type="dxa"/>
          </w:tcPr>
          <w:p w:rsidR="0076260F" w:rsidRPr="00BF0B16" w:rsidRDefault="007747CD" w:rsidP="00BF0B16">
            <w:pPr>
              <w:tabs>
                <w:tab w:val="left" w:pos="12049"/>
              </w:tabs>
              <w:ind w:firstLine="0"/>
              <w:jc w:val="center"/>
              <w:rPr>
                <w:rFonts w:eastAsia="Calibri" w:cs="Times New Roman"/>
                <w:bCs/>
                <w:sz w:val="24"/>
                <w:szCs w:val="24"/>
              </w:rPr>
            </w:pPr>
            <w:r w:rsidRPr="00BF0B16">
              <w:rPr>
                <w:rFonts w:eastAsia="Calibri" w:cs="Times New Roman"/>
                <w:bCs/>
                <w:sz w:val="24"/>
                <w:szCs w:val="24"/>
              </w:rPr>
              <w:t>3</w:t>
            </w:r>
            <w:r w:rsidR="00BF0B16" w:rsidRPr="00BF0B16">
              <w:rPr>
                <w:rFonts w:eastAsia="Calibri" w:cs="Times New Roman"/>
                <w:bCs/>
                <w:sz w:val="24"/>
                <w:szCs w:val="24"/>
              </w:rPr>
              <w:t>02</w:t>
            </w:r>
            <w:r w:rsidRPr="00BF0B16">
              <w:rPr>
                <w:rFonts w:eastAsia="Calibri" w:cs="Times New Roman"/>
                <w:bCs/>
                <w:sz w:val="24"/>
                <w:szCs w:val="24"/>
              </w:rPr>
              <w:t xml:space="preserve"> 000,00</w:t>
            </w:r>
          </w:p>
        </w:tc>
      </w:tr>
      <w:tr w:rsidR="0076260F" w:rsidRPr="007747CD" w:rsidTr="00C57D14">
        <w:trPr>
          <w:trHeight w:val="53"/>
        </w:trPr>
        <w:tc>
          <w:tcPr>
            <w:tcW w:w="3120" w:type="dxa"/>
          </w:tcPr>
          <w:p w:rsidR="0076260F" w:rsidRPr="007747CD" w:rsidRDefault="0076260F" w:rsidP="00E71561">
            <w:pPr>
              <w:tabs>
                <w:tab w:val="left" w:pos="12049"/>
              </w:tabs>
              <w:ind w:firstLine="0"/>
              <w:jc w:val="center"/>
              <w:rPr>
                <w:rFonts w:eastAsia="Calibri" w:cs="Times New Roman"/>
                <w:bCs/>
                <w:sz w:val="24"/>
                <w:szCs w:val="24"/>
              </w:rPr>
            </w:pPr>
            <w:r w:rsidRPr="007747CD">
              <w:rPr>
                <w:rFonts w:eastAsia="Calibri" w:cs="Times New Roman"/>
                <w:bCs/>
                <w:sz w:val="24"/>
                <w:szCs w:val="24"/>
              </w:rPr>
              <w:t>федеральный бюджет</w:t>
            </w:r>
          </w:p>
        </w:tc>
        <w:tc>
          <w:tcPr>
            <w:tcW w:w="1842" w:type="dxa"/>
          </w:tcPr>
          <w:p w:rsidR="0076260F" w:rsidRPr="007747CD" w:rsidRDefault="00E30D0B" w:rsidP="00E71561">
            <w:pPr>
              <w:tabs>
                <w:tab w:val="left" w:pos="12049"/>
              </w:tabs>
              <w:ind w:firstLine="0"/>
              <w:jc w:val="center"/>
              <w:rPr>
                <w:rFonts w:eastAsia="Calibri" w:cs="Times New Roman"/>
                <w:b/>
                <w:sz w:val="24"/>
                <w:szCs w:val="24"/>
              </w:rPr>
            </w:pPr>
            <w:r>
              <w:rPr>
                <w:rFonts w:eastAsia="Calibri" w:cs="Times New Roman"/>
                <w:b/>
                <w:sz w:val="24"/>
                <w:szCs w:val="24"/>
              </w:rPr>
              <w:t>0,00</w:t>
            </w:r>
          </w:p>
        </w:tc>
        <w:tc>
          <w:tcPr>
            <w:tcW w:w="1843" w:type="dxa"/>
          </w:tcPr>
          <w:p w:rsidR="0076260F" w:rsidRPr="007747CD" w:rsidRDefault="00E57131" w:rsidP="00E71561">
            <w:pPr>
              <w:tabs>
                <w:tab w:val="left" w:pos="12049"/>
              </w:tabs>
              <w:ind w:firstLine="146"/>
              <w:jc w:val="center"/>
              <w:rPr>
                <w:rFonts w:eastAsia="Calibri" w:cs="Times New Roman"/>
                <w:bCs/>
                <w:sz w:val="24"/>
                <w:szCs w:val="24"/>
              </w:rPr>
            </w:pPr>
            <w:r w:rsidRPr="007747CD">
              <w:rPr>
                <w:rFonts w:eastAsia="Calibri" w:cs="Times New Roman"/>
                <w:bCs/>
                <w:sz w:val="24"/>
                <w:szCs w:val="24"/>
              </w:rPr>
              <w:t>0,00</w:t>
            </w:r>
          </w:p>
        </w:tc>
        <w:tc>
          <w:tcPr>
            <w:tcW w:w="1843" w:type="dxa"/>
          </w:tcPr>
          <w:p w:rsidR="0076260F" w:rsidRPr="007747CD" w:rsidRDefault="00E57131" w:rsidP="00E71561">
            <w:pPr>
              <w:tabs>
                <w:tab w:val="left" w:pos="12049"/>
              </w:tabs>
              <w:ind w:firstLine="0"/>
              <w:jc w:val="center"/>
              <w:rPr>
                <w:rFonts w:eastAsia="Calibri" w:cs="Times New Roman"/>
                <w:bCs/>
                <w:sz w:val="24"/>
                <w:szCs w:val="24"/>
              </w:rPr>
            </w:pPr>
            <w:r w:rsidRPr="007747CD">
              <w:rPr>
                <w:rFonts w:eastAsia="Calibri" w:cs="Times New Roman"/>
                <w:bCs/>
                <w:sz w:val="24"/>
                <w:szCs w:val="24"/>
              </w:rPr>
              <w:t>0,00</w:t>
            </w:r>
          </w:p>
        </w:tc>
        <w:tc>
          <w:tcPr>
            <w:tcW w:w="1843" w:type="dxa"/>
          </w:tcPr>
          <w:p w:rsidR="0076260F" w:rsidRPr="007747CD" w:rsidRDefault="00E30D0B" w:rsidP="00E71561">
            <w:pPr>
              <w:tabs>
                <w:tab w:val="left" w:pos="12049"/>
              </w:tabs>
              <w:ind w:firstLine="0"/>
              <w:jc w:val="center"/>
              <w:rPr>
                <w:rFonts w:eastAsia="Calibri" w:cs="Times New Roman"/>
                <w:bCs/>
                <w:sz w:val="24"/>
                <w:szCs w:val="24"/>
              </w:rPr>
            </w:pPr>
            <w:r>
              <w:rPr>
                <w:rFonts w:eastAsia="Calibri" w:cs="Times New Roman"/>
                <w:bCs/>
                <w:sz w:val="24"/>
                <w:szCs w:val="24"/>
              </w:rPr>
              <w:t>0,00</w:t>
            </w:r>
          </w:p>
        </w:tc>
      </w:tr>
      <w:tr w:rsidR="006829E3" w:rsidRPr="007747CD" w:rsidTr="00C57D14">
        <w:trPr>
          <w:trHeight w:val="53"/>
        </w:trPr>
        <w:tc>
          <w:tcPr>
            <w:tcW w:w="3120" w:type="dxa"/>
          </w:tcPr>
          <w:p w:rsidR="006829E3" w:rsidRPr="007747CD" w:rsidRDefault="006829E3" w:rsidP="00E71561">
            <w:pPr>
              <w:tabs>
                <w:tab w:val="left" w:pos="12049"/>
              </w:tabs>
              <w:ind w:firstLine="0"/>
              <w:jc w:val="center"/>
              <w:rPr>
                <w:rFonts w:eastAsia="Calibri" w:cs="Times New Roman"/>
                <w:b/>
                <w:i/>
                <w:sz w:val="24"/>
                <w:szCs w:val="24"/>
              </w:rPr>
            </w:pPr>
            <w:r w:rsidRPr="007747CD">
              <w:rPr>
                <w:rFonts w:eastAsia="Calibri" w:cs="Times New Roman"/>
                <w:b/>
                <w:sz w:val="24"/>
                <w:szCs w:val="24"/>
              </w:rPr>
              <w:t>итого по бюджету</w:t>
            </w:r>
          </w:p>
        </w:tc>
        <w:tc>
          <w:tcPr>
            <w:tcW w:w="1842" w:type="dxa"/>
          </w:tcPr>
          <w:p w:rsidR="006829E3" w:rsidRPr="007747CD" w:rsidRDefault="007747CD" w:rsidP="00BF0B16">
            <w:pPr>
              <w:ind w:firstLine="0"/>
              <w:jc w:val="center"/>
              <w:rPr>
                <w:rFonts w:eastAsia="Calibri" w:cs="Times New Roman"/>
                <w:b/>
                <w:sz w:val="24"/>
                <w:szCs w:val="24"/>
              </w:rPr>
            </w:pPr>
            <w:r w:rsidRPr="007747CD">
              <w:rPr>
                <w:rFonts w:eastAsia="Calibri" w:cs="Times New Roman"/>
                <w:b/>
                <w:sz w:val="24"/>
                <w:szCs w:val="24"/>
              </w:rPr>
              <w:t>32 </w:t>
            </w:r>
            <w:r w:rsidR="00BF0B16">
              <w:rPr>
                <w:rFonts w:eastAsia="Calibri" w:cs="Times New Roman"/>
                <w:b/>
                <w:sz w:val="24"/>
                <w:szCs w:val="24"/>
              </w:rPr>
              <w:t>383</w:t>
            </w:r>
            <w:r w:rsidRPr="007747CD">
              <w:rPr>
                <w:rFonts w:eastAsia="Calibri" w:cs="Times New Roman"/>
                <w:b/>
                <w:sz w:val="24"/>
                <w:szCs w:val="24"/>
              </w:rPr>
              <w:t> 836,00</w:t>
            </w:r>
          </w:p>
        </w:tc>
        <w:tc>
          <w:tcPr>
            <w:tcW w:w="1843" w:type="dxa"/>
          </w:tcPr>
          <w:p w:rsidR="006829E3" w:rsidRPr="007747CD" w:rsidRDefault="007747CD" w:rsidP="00BF0B16">
            <w:pPr>
              <w:ind w:firstLine="0"/>
              <w:jc w:val="center"/>
              <w:rPr>
                <w:rFonts w:eastAsia="Calibri" w:cs="Times New Roman"/>
                <w:b/>
                <w:sz w:val="24"/>
                <w:szCs w:val="24"/>
              </w:rPr>
            </w:pPr>
            <w:r w:rsidRPr="007747CD">
              <w:rPr>
                <w:rFonts w:eastAsia="Calibri" w:cs="Times New Roman"/>
                <w:b/>
                <w:sz w:val="24"/>
                <w:szCs w:val="24"/>
              </w:rPr>
              <w:t>12</w:t>
            </w:r>
            <w:r w:rsidR="00BF0B16">
              <w:rPr>
                <w:rFonts w:eastAsia="Calibri" w:cs="Times New Roman"/>
                <w:b/>
                <w:sz w:val="24"/>
                <w:szCs w:val="24"/>
              </w:rPr>
              <w:t> 879 836</w:t>
            </w:r>
            <w:r w:rsidRPr="007747CD">
              <w:rPr>
                <w:rFonts w:eastAsia="Calibri" w:cs="Times New Roman"/>
                <w:b/>
                <w:sz w:val="24"/>
                <w:szCs w:val="24"/>
              </w:rPr>
              <w:t>,00</w:t>
            </w:r>
          </w:p>
        </w:tc>
        <w:tc>
          <w:tcPr>
            <w:tcW w:w="1843" w:type="dxa"/>
          </w:tcPr>
          <w:p w:rsidR="0059216A" w:rsidRPr="007747CD" w:rsidRDefault="0059216A" w:rsidP="00BF0B16">
            <w:pPr>
              <w:ind w:firstLine="0"/>
              <w:jc w:val="center"/>
              <w:rPr>
                <w:rFonts w:eastAsia="Calibri" w:cs="Times New Roman"/>
                <w:b/>
                <w:sz w:val="24"/>
                <w:szCs w:val="24"/>
              </w:rPr>
            </w:pPr>
            <w:r w:rsidRPr="007747CD">
              <w:rPr>
                <w:rFonts w:eastAsia="Calibri" w:cs="Times New Roman"/>
                <w:b/>
                <w:sz w:val="24"/>
                <w:szCs w:val="24"/>
              </w:rPr>
              <w:t>9 3</w:t>
            </w:r>
            <w:r w:rsidR="00BF0B16">
              <w:rPr>
                <w:rFonts w:eastAsia="Calibri" w:cs="Times New Roman"/>
                <w:b/>
                <w:sz w:val="24"/>
                <w:szCs w:val="24"/>
              </w:rPr>
              <w:t>02</w:t>
            </w:r>
            <w:r w:rsidRPr="007747CD">
              <w:rPr>
                <w:rFonts w:eastAsia="Calibri" w:cs="Times New Roman"/>
                <w:b/>
                <w:sz w:val="24"/>
                <w:szCs w:val="24"/>
              </w:rPr>
              <w:t> 000,00</w:t>
            </w:r>
          </w:p>
        </w:tc>
        <w:tc>
          <w:tcPr>
            <w:tcW w:w="1843" w:type="dxa"/>
          </w:tcPr>
          <w:p w:rsidR="006829E3" w:rsidRPr="007747CD" w:rsidRDefault="007747CD" w:rsidP="00BF0B16">
            <w:pPr>
              <w:ind w:firstLine="0"/>
              <w:jc w:val="center"/>
              <w:rPr>
                <w:rFonts w:eastAsia="Calibri" w:cs="Times New Roman"/>
                <w:b/>
                <w:iCs/>
                <w:sz w:val="24"/>
                <w:szCs w:val="24"/>
              </w:rPr>
            </w:pPr>
            <w:r w:rsidRPr="007747CD">
              <w:rPr>
                <w:rFonts w:eastAsia="Calibri" w:cs="Times New Roman"/>
                <w:b/>
                <w:iCs/>
                <w:sz w:val="24"/>
                <w:szCs w:val="24"/>
              </w:rPr>
              <w:t>10 2</w:t>
            </w:r>
            <w:r w:rsidR="00BF0B16">
              <w:rPr>
                <w:rFonts w:eastAsia="Calibri" w:cs="Times New Roman"/>
                <w:b/>
                <w:iCs/>
                <w:sz w:val="24"/>
                <w:szCs w:val="24"/>
              </w:rPr>
              <w:t>02</w:t>
            </w:r>
            <w:r w:rsidRPr="007747CD">
              <w:rPr>
                <w:rFonts w:eastAsia="Calibri" w:cs="Times New Roman"/>
                <w:b/>
                <w:iCs/>
                <w:sz w:val="24"/>
                <w:szCs w:val="24"/>
              </w:rPr>
              <w:t xml:space="preserve"> 000,00</w:t>
            </w:r>
          </w:p>
        </w:tc>
      </w:tr>
      <w:tr w:rsidR="00C57D14" w:rsidRPr="007747CD" w:rsidTr="00C57D14">
        <w:trPr>
          <w:trHeight w:val="53"/>
        </w:trPr>
        <w:tc>
          <w:tcPr>
            <w:tcW w:w="3120" w:type="dxa"/>
          </w:tcPr>
          <w:p w:rsidR="00C57D14" w:rsidRPr="007747CD" w:rsidRDefault="00C57D14" w:rsidP="00E71561">
            <w:pPr>
              <w:tabs>
                <w:tab w:val="left" w:pos="12049"/>
              </w:tabs>
              <w:ind w:firstLine="34"/>
              <w:jc w:val="center"/>
              <w:rPr>
                <w:rFonts w:eastAsia="Calibri" w:cs="Times New Roman"/>
                <w:bCs/>
                <w:i/>
                <w:sz w:val="24"/>
                <w:szCs w:val="24"/>
              </w:rPr>
            </w:pPr>
            <w:r w:rsidRPr="007747CD">
              <w:rPr>
                <w:rFonts w:eastAsia="Calibri" w:cs="Times New Roman"/>
                <w:bCs/>
                <w:i/>
                <w:sz w:val="24"/>
                <w:szCs w:val="24"/>
              </w:rPr>
              <w:t>внебюджетные источники</w:t>
            </w:r>
          </w:p>
        </w:tc>
        <w:tc>
          <w:tcPr>
            <w:tcW w:w="1842" w:type="dxa"/>
          </w:tcPr>
          <w:p w:rsidR="00C57D14" w:rsidRPr="007747CD" w:rsidRDefault="00E30D0B" w:rsidP="00E71561">
            <w:pPr>
              <w:tabs>
                <w:tab w:val="left" w:pos="12049"/>
              </w:tabs>
              <w:ind w:firstLine="0"/>
              <w:jc w:val="center"/>
              <w:rPr>
                <w:rFonts w:eastAsia="Calibri" w:cs="Times New Roman"/>
                <w:b/>
                <w:sz w:val="24"/>
                <w:szCs w:val="24"/>
              </w:rPr>
            </w:pPr>
            <w:r>
              <w:rPr>
                <w:rFonts w:eastAsia="Calibri" w:cs="Times New Roman"/>
                <w:b/>
                <w:sz w:val="24"/>
                <w:szCs w:val="24"/>
              </w:rPr>
              <w:t>0,00</w:t>
            </w:r>
          </w:p>
        </w:tc>
        <w:tc>
          <w:tcPr>
            <w:tcW w:w="1843" w:type="dxa"/>
          </w:tcPr>
          <w:p w:rsidR="00C57D14" w:rsidRPr="007747CD" w:rsidRDefault="00E30D0B" w:rsidP="00E71561">
            <w:pPr>
              <w:tabs>
                <w:tab w:val="left" w:pos="12049"/>
              </w:tabs>
              <w:ind w:firstLine="146"/>
              <w:jc w:val="center"/>
              <w:rPr>
                <w:rFonts w:eastAsia="Calibri" w:cs="Times New Roman"/>
                <w:b/>
                <w:bCs/>
                <w:sz w:val="24"/>
                <w:szCs w:val="24"/>
              </w:rPr>
            </w:pPr>
            <w:r>
              <w:rPr>
                <w:rFonts w:eastAsia="Calibri" w:cs="Times New Roman"/>
                <w:b/>
                <w:bCs/>
                <w:sz w:val="24"/>
                <w:szCs w:val="24"/>
              </w:rPr>
              <w:t>0,00</w:t>
            </w:r>
          </w:p>
        </w:tc>
        <w:tc>
          <w:tcPr>
            <w:tcW w:w="1843" w:type="dxa"/>
          </w:tcPr>
          <w:p w:rsidR="00C57D14" w:rsidRPr="007747CD" w:rsidRDefault="00E30D0B" w:rsidP="00E71561">
            <w:pPr>
              <w:tabs>
                <w:tab w:val="left" w:pos="12049"/>
              </w:tabs>
              <w:ind w:firstLine="0"/>
              <w:jc w:val="center"/>
              <w:rPr>
                <w:rFonts w:eastAsia="Calibri" w:cs="Times New Roman"/>
                <w:b/>
                <w:bCs/>
                <w:sz w:val="24"/>
                <w:szCs w:val="24"/>
              </w:rPr>
            </w:pPr>
            <w:r>
              <w:rPr>
                <w:rFonts w:eastAsia="Calibri" w:cs="Times New Roman"/>
                <w:b/>
                <w:bCs/>
                <w:sz w:val="24"/>
                <w:szCs w:val="24"/>
              </w:rPr>
              <w:t>0,00</w:t>
            </w:r>
          </w:p>
        </w:tc>
        <w:tc>
          <w:tcPr>
            <w:tcW w:w="1843" w:type="dxa"/>
          </w:tcPr>
          <w:p w:rsidR="00C57D14" w:rsidRPr="007747CD" w:rsidRDefault="00E30D0B" w:rsidP="00E71561">
            <w:pPr>
              <w:tabs>
                <w:tab w:val="left" w:pos="12049"/>
              </w:tabs>
              <w:ind w:firstLine="0"/>
              <w:jc w:val="center"/>
              <w:rPr>
                <w:rFonts w:eastAsia="Calibri" w:cs="Times New Roman"/>
                <w:b/>
                <w:bCs/>
                <w:sz w:val="24"/>
                <w:szCs w:val="24"/>
              </w:rPr>
            </w:pPr>
            <w:r>
              <w:rPr>
                <w:rFonts w:eastAsia="Calibri" w:cs="Times New Roman"/>
                <w:b/>
                <w:bCs/>
                <w:sz w:val="24"/>
                <w:szCs w:val="24"/>
              </w:rPr>
              <w:t>0,00</w:t>
            </w:r>
          </w:p>
        </w:tc>
      </w:tr>
      <w:tr w:rsidR="00DE49FC" w:rsidRPr="00674FDA" w:rsidTr="00E4789C">
        <w:trPr>
          <w:trHeight w:val="274"/>
        </w:trPr>
        <w:tc>
          <w:tcPr>
            <w:tcW w:w="3120" w:type="dxa"/>
          </w:tcPr>
          <w:p w:rsidR="00DE49FC" w:rsidRPr="007747CD" w:rsidRDefault="00DE49FC" w:rsidP="00E71561">
            <w:pPr>
              <w:tabs>
                <w:tab w:val="left" w:pos="12049"/>
              </w:tabs>
              <w:ind w:firstLine="0"/>
              <w:jc w:val="center"/>
              <w:rPr>
                <w:rFonts w:eastAsia="Calibri" w:cs="Times New Roman"/>
                <w:b/>
                <w:i/>
                <w:sz w:val="24"/>
                <w:szCs w:val="24"/>
              </w:rPr>
            </w:pPr>
            <w:r w:rsidRPr="007747CD">
              <w:rPr>
                <w:rFonts w:eastAsia="Calibri" w:cs="Times New Roman"/>
                <w:b/>
                <w:i/>
                <w:sz w:val="24"/>
                <w:szCs w:val="24"/>
              </w:rPr>
              <w:t>итого по программе</w:t>
            </w:r>
          </w:p>
        </w:tc>
        <w:tc>
          <w:tcPr>
            <w:tcW w:w="1842" w:type="dxa"/>
          </w:tcPr>
          <w:p w:rsidR="00DE49FC" w:rsidRPr="007747CD" w:rsidRDefault="00DE49FC" w:rsidP="00E4789C">
            <w:pPr>
              <w:ind w:firstLine="0"/>
              <w:jc w:val="center"/>
              <w:rPr>
                <w:rFonts w:eastAsia="Calibri" w:cs="Times New Roman"/>
                <w:b/>
                <w:sz w:val="24"/>
                <w:szCs w:val="24"/>
              </w:rPr>
            </w:pPr>
            <w:r w:rsidRPr="007747CD">
              <w:rPr>
                <w:rFonts w:eastAsia="Calibri" w:cs="Times New Roman"/>
                <w:b/>
                <w:sz w:val="24"/>
                <w:szCs w:val="24"/>
              </w:rPr>
              <w:t>32 </w:t>
            </w:r>
            <w:r>
              <w:rPr>
                <w:rFonts w:eastAsia="Calibri" w:cs="Times New Roman"/>
                <w:b/>
                <w:sz w:val="24"/>
                <w:szCs w:val="24"/>
              </w:rPr>
              <w:t>383</w:t>
            </w:r>
            <w:r w:rsidRPr="007747CD">
              <w:rPr>
                <w:rFonts w:eastAsia="Calibri" w:cs="Times New Roman"/>
                <w:b/>
                <w:sz w:val="24"/>
                <w:szCs w:val="24"/>
              </w:rPr>
              <w:t> 836,00</w:t>
            </w:r>
          </w:p>
        </w:tc>
        <w:tc>
          <w:tcPr>
            <w:tcW w:w="1843" w:type="dxa"/>
          </w:tcPr>
          <w:p w:rsidR="00DE49FC" w:rsidRPr="007747CD" w:rsidRDefault="00DE49FC" w:rsidP="00E4789C">
            <w:pPr>
              <w:ind w:firstLine="0"/>
              <w:jc w:val="center"/>
              <w:rPr>
                <w:rFonts w:eastAsia="Calibri" w:cs="Times New Roman"/>
                <w:b/>
                <w:sz w:val="24"/>
                <w:szCs w:val="24"/>
              </w:rPr>
            </w:pPr>
            <w:r w:rsidRPr="007747CD">
              <w:rPr>
                <w:rFonts w:eastAsia="Calibri" w:cs="Times New Roman"/>
                <w:b/>
                <w:sz w:val="24"/>
                <w:szCs w:val="24"/>
              </w:rPr>
              <w:t>12</w:t>
            </w:r>
            <w:r>
              <w:rPr>
                <w:rFonts w:eastAsia="Calibri" w:cs="Times New Roman"/>
                <w:b/>
                <w:sz w:val="24"/>
                <w:szCs w:val="24"/>
              </w:rPr>
              <w:t> 879 836</w:t>
            </w:r>
            <w:r w:rsidRPr="007747CD">
              <w:rPr>
                <w:rFonts w:eastAsia="Calibri" w:cs="Times New Roman"/>
                <w:b/>
                <w:sz w:val="24"/>
                <w:szCs w:val="24"/>
              </w:rPr>
              <w:t>,00</w:t>
            </w:r>
          </w:p>
        </w:tc>
        <w:tc>
          <w:tcPr>
            <w:tcW w:w="1843" w:type="dxa"/>
          </w:tcPr>
          <w:p w:rsidR="00DE49FC" w:rsidRPr="007747CD" w:rsidRDefault="00DE49FC" w:rsidP="00E4789C">
            <w:pPr>
              <w:ind w:firstLine="0"/>
              <w:jc w:val="center"/>
              <w:rPr>
                <w:rFonts w:eastAsia="Calibri" w:cs="Times New Roman"/>
                <w:b/>
                <w:sz w:val="24"/>
                <w:szCs w:val="24"/>
              </w:rPr>
            </w:pPr>
            <w:r w:rsidRPr="007747CD">
              <w:rPr>
                <w:rFonts w:eastAsia="Calibri" w:cs="Times New Roman"/>
                <w:b/>
                <w:sz w:val="24"/>
                <w:szCs w:val="24"/>
              </w:rPr>
              <w:t>9 3</w:t>
            </w:r>
            <w:r>
              <w:rPr>
                <w:rFonts w:eastAsia="Calibri" w:cs="Times New Roman"/>
                <w:b/>
                <w:sz w:val="24"/>
                <w:szCs w:val="24"/>
              </w:rPr>
              <w:t>02</w:t>
            </w:r>
            <w:r w:rsidRPr="007747CD">
              <w:rPr>
                <w:rFonts w:eastAsia="Calibri" w:cs="Times New Roman"/>
                <w:b/>
                <w:sz w:val="24"/>
                <w:szCs w:val="24"/>
              </w:rPr>
              <w:t> 000,00</w:t>
            </w:r>
          </w:p>
        </w:tc>
        <w:tc>
          <w:tcPr>
            <w:tcW w:w="1843" w:type="dxa"/>
          </w:tcPr>
          <w:p w:rsidR="00DE49FC" w:rsidRPr="007747CD" w:rsidRDefault="00DE49FC" w:rsidP="00E4789C">
            <w:pPr>
              <w:ind w:firstLine="0"/>
              <w:jc w:val="center"/>
              <w:rPr>
                <w:rFonts w:eastAsia="Calibri" w:cs="Times New Roman"/>
                <w:b/>
                <w:iCs/>
                <w:sz w:val="24"/>
                <w:szCs w:val="24"/>
              </w:rPr>
            </w:pPr>
            <w:r w:rsidRPr="007747CD">
              <w:rPr>
                <w:rFonts w:eastAsia="Calibri" w:cs="Times New Roman"/>
                <w:b/>
                <w:iCs/>
                <w:sz w:val="24"/>
                <w:szCs w:val="24"/>
              </w:rPr>
              <w:t>10 2</w:t>
            </w:r>
            <w:r>
              <w:rPr>
                <w:rFonts w:eastAsia="Calibri" w:cs="Times New Roman"/>
                <w:b/>
                <w:iCs/>
                <w:sz w:val="24"/>
                <w:szCs w:val="24"/>
              </w:rPr>
              <w:t>02</w:t>
            </w:r>
            <w:r w:rsidRPr="007747CD">
              <w:rPr>
                <w:rFonts w:eastAsia="Calibri" w:cs="Times New Roman"/>
                <w:b/>
                <w:iCs/>
                <w:sz w:val="24"/>
                <w:szCs w:val="24"/>
              </w:rPr>
              <w:t xml:space="preserve"> 000,00</w:t>
            </w:r>
          </w:p>
        </w:tc>
      </w:tr>
    </w:tbl>
    <w:p w:rsidR="00CB1EA1" w:rsidRDefault="00CB1EA1"/>
    <w:p w:rsidR="00486F16" w:rsidRPr="00486F16" w:rsidRDefault="00486F16" w:rsidP="00486F16">
      <w:pPr>
        <w:ind w:hanging="142"/>
        <w:jc w:val="left"/>
        <w:rPr>
          <w:bCs/>
          <w:sz w:val="24"/>
          <w:szCs w:val="24"/>
        </w:rPr>
      </w:pPr>
    </w:p>
    <w:tbl>
      <w:tblPr>
        <w:tblStyle w:val="af"/>
        <w:tblW w:w="10491" w:type="dxa"/>
        <w:tblInd w:w="-318" w:type="dxa"/>
        <w:tblLook w:val="04A0" w:firstRow="1" w:lastRow="0" w:firstColumn="1" w:lastColumn="0" w:noHBand="0" w:noVBand="1"/>
      </w:tblPr>
      <w:tblGrid>
        <w:gridCol w:w="4624"/>
        <w:gridCol w:w="5867"/>
      </w:tblGrid>
      <w:tr w:rsidR="00E30D0B" w:rsidRPr="00674FDA" w:rsidTr="00043F79">
        <w:trPr>
          <w:trHeight w:val="407"/>
        </w:trPr>
        <w:tc>
          <w:tcPr>
            <w:tcW w:w="10491" w:type="dxa"/>
            <w:gridSpan w:val="2"/>
          </w:tcPr>
          <w:p w:rsidR="00E30D0B" w:rsidRPr="00674FDA" w:rsidRDefault="00486F16" w:rsidP="00043F79">
            <w:pPr>
              <w:tabs>
                <w:tab w:val="left" w:pos="12049"/>
              </w:tabs>
              <w:ind w:firstLine="0"/>
              <w:jc w:val="center"/>
              <w:rPr>
                <w:rFonts w:cs="Times New Roman"/>
                <w:bCs/>
                <w:sz w:val="24"/>
                <w:szCs w:val="24"/>
              </w:rPr>
            </w:pPr>
            <w:r w:rsidRPr="00486F16">
              <w:rPr>
                <w:bCs/>
                <w:sz w:val="24"/>
                <w:szCs w:val="24"/>
              </w:rPr>
              <w:t xml:space="preserve"> </w:t>
            </w:r>
            <w:r w:rsidR="00E30D0B" w:rsidRPr="00674FDA">
              <w:rPr>
                <w:rFonts w:cs="Times New Roman"/>
                <w:bCs/>
                <w:sz w:val="24"/>
                <w:szCs w:val="24"/>
              </w:rPr>
              <w:t>Перечень подпрограмм, входящих в состав муниципальной программы:</w:t>
            </w:r>
          </w:p>
        </w:tc>
      </w:tr>
      <w:tr w:rsidR="00E30D0B" w:rsidRPr="00674FDA" w:rsidTr="00043F79">
        <w:tc>
          <w:tcPr>
            <w:tcW w:w="4624" w:type="dxa"/>
          </w:tcPr>
          <w:p w:rsidR="00E30D0B" w:rsidRPr="00674FDA" w:rsidRDefault="00E30D0B" w:rsidP="00043F79">
            <w:pPr>
              <w:tabs>
                <w:tab w:val="left" w:pos="12049"/>
              </w:tabs>
              <w:ind w:firstLine="0"/>
              <w:jc w:val="center"/>
              <w:rPr>
                <w:rFonts w:cs="Times New Roman"/>
                <w:bCs/>
                <w:sz w:val="24"/>
                <w:szCs w:val="24"/>
              </w:rPr>
            </w:pPr>
            <w:r w:rsidRPr="00674FDA">
              <w:rPr>
                <w:rFonts w:eastAsia="Calibri" w:cs="Times New Roman"/>
                <w:bCs/>
                <w:sz w:val="24"/>
                <w:szCs w:val="24"/>
              </w:rPr>
              <w:t>Наименование подпрограммы</w:t>
            </w:r>
          </w:p>
        </w:tc>
        <w:tc>
          <w:tcPr>
            <w:tcW w:w="5867" w:type="dxa"/>
          </w:tcPr>
          <w:p w:rsidR="00E30D0B" w:rsidRPr="00674FDA" w:rsidRDefault="00E30D0B" w:rsidP="00043F79">
            <w:pPr>
              <w:tabs>
                <w:tab w:val="left" w:pos="12049"/>
              </w:tabs>
              <w:ind w:firstLine="0"/>
              <w:jc w:val="center"/>
              <w:rPr>
                <w:rFonts w:cs="Times New Roman"/>
                <w:bCs/>
                <w:sz w:val="24"/>
                <w:szCs w:val="24"/>
              </w:rPr>
            </w:pPr>
            <w:r w:rsidRPr="00674FDA">
              <w:rPr>
                <w:rFonts w:eastAsia="Calibri" w:cs="Times New Roman"/>
                <w:bCs/>
                <w:sz w:val="24"/>
                <w:szCs w:val="24"/>
              </w:rPr>
              <w:t>Ответственный исполнитель подпрограммы - наименование организации, должность, Ф.И.О. контактного лица, телефон</w:t>
            </w:r>
          </w:p>
        </w:tc>
      </w:tr>
      <w:tr w:rsidR="00E30D0B" w:rsidRPr="00674FDA" w:rsidTr="00043F79">
        <w:tc>
          <w:tcPr>
            <w:tcW w:w="4624" w:type="dxa"/>
            <w:tcBorders>
              <w:top w:val="single" w:sz="4" w:space="0" w:color="auto"/>
              <w:left w:val="single" w:sz="4" w:space="0" w:color="auto"/>
              <w:bottom w:val="single" w:sz="4" w:space="0" w:color="auto"/>
              <w:right w:val="single" w:sz="4" w:space="0" w:color="auto"/>
            </w:tcBorders>
          </w:tcPr>
          <w:p w:rsidR="00E30D0B" w:rsidRPr="00395887" w:rsidRDefault="00E30D0B" w:rsidP="002D0EF3">
            <w:pPr>
              <w:tabs>
                <w:tab w:val="left" w:pos="12049"/>
              </w:tabs>
              <w:ind w:firstLine="0"/>
              <w:jc w:val="left"/>
              <w:rPr>
                <w:rFonts w:cs="Times New Roman"/>
                <w:sz w:val="24"/>
                <w:szCs w:val="24"/>
              </w:rPr>
            </w:pPr>
            <w:r w:rsidRPr="00395887">
              <w:rPr>
                <w:rFonts w:cs="Times New Roman"/>
                <w:sz w:val="24"/>
                <w:szCs w:val="24"/>
              </w:rPr>
              <w:t xml:space="preserve">Муниципальная целевая программа </w:t>
            </w:r>
            <w:r w:rsidR="002D0EF3">
              <w:rPr>
                <w:rFonts w:cs="Times New Roman"/>
                <w:sz w:val="24"/>
                <w:szCs w:val="24"/>
              </w:rPr>
              <w:t>«</w:t>
            </w:r>
            <w:r w:rsidRPr="00395887">
              <w:rPr>
                <w:rFonts w:cs="Times New Roman"/>
                <w:sz w:val="24"/>
                <w:szCs w:val="24"/>
              </w:rPr>
              <w:t xml:space="preserve">Внедрение и развитие аппаратно-программного комплекса </w:t>
            </w:r>
            <w:r w:rsidR="0014361E" w:rsidRPr="00395887">
              <w:rPr>
                <w:rFonts w:cs="Times New Roman"/>
                <w:sz w:val="24"/>
                <w:szCs w:val="24"/>
              </w:rPr>
              <w:t>«</w:t>
            </w:r>
            <w:r w:rsidRPr="00395887">
              <w:rPr>
                <w:rFonts w:cs="Times New Roman"/>
                <w:sz w:val="24"/>
                <w:szCs w:val="24"/>
              </w:rPr>
              <w:t>Безопасный город</w:t>
            </w:r>
            <w:r w:rsidR="0014361E" w:rsidRPr="00395887">
              <w:rPr>
                <w:rFonts w:cs="Times New Roman"/>
                <w:sz w:val="24"/>
                <w:szCs w:val="24"/>
              </w:rPr>
              <w:t>»</w:t>
            </w:r>
            <w:r w:rsidRPr="00395887">
              <w:rPr>
                <w:rFonts w:cs="Times New Roman"/>
                <w:sz w:val="24"/>
                <w:szCs w:val="24"/>
              </w:rPr>
              <w:t xml:space="preserve"> на территории </w:t>
            </w:r>
            <w:r w:rsidR="0014361E" w:rsidRPr="00395887">
              <w:rPr>
                <w:rFonts w:cs="Times New Roman"/>
                <w:sz w:val="24"/>
                <w:szCs w:val="24"/>
              </w:rPr>
              <w:t>Тутаевского муниципального округа</w:t>
            </w:r>
            <w:r w:rsidR="002D0EF3">
              <w:rPr>
                <w:rFonts w:cs="Times New Roman"/>
                <w:sz w:val="24"/>
                <w:szCs w:val="24"/>
              </w:rPr>
              <w:t>»</w:t>
            </w:r>
          </w:p>
        </w:tc>
        <w:tc>
          <w:tcPr>
            <w:tcW w:w="5867" w:type="dxa"/>
            <w:tcBorders>
              <w:top w:val="single" w:sz="4" w:space="0" w:color="auto"/>
              <w:left w:val="single" w:sz="4" w:space="0" w:color="auto"/>
              <w:bottom w:val="single" w:sz="4" w:space="0" w:color="auto"/>
              <w:right w:val="single" w:sz="4" w:space="0" w:color="auto"/>
            </w:tcBorders>
          </w:tcPr>
          <w:p w:rsidR="00E30D0B" w:rsidRDefault="00E30D0B" w:rsidP="00043F79">
            <w:pPr>
              <w:tabs>
                <w:tab w:val="left" w:pos="12049"/>
              </w:tabs>
              <w:ind w:firstLine="0"/>
              <w:jc w:val="left"/>
              <w:rPr>
                <w:rFonts w:cs="Times New Roman"/>
                <w:bCs/>
                <w:sz w:val="24"/>
                <w:szCs w:val="24"/>
              </w:rPr>
            </w:pPr>
            <w:r w:rsidRPr="00674FDA">
              <w:rPr>
                <w:rFonts w:cs="Times New Roman"/>
                <w:bCs/>
                <w:sz w:val="24"/>
                <w:szCs w:val="24"/>
              </w:rPr>
              <w:t>Муниципально</w:t>
            </w:r>
            <w:r>
              <w:rPr>
                <w:rFonts w:cs="Times New Roman"/>
                <w:bCs/>
                <w:sz w:val="24"/>
                <w:szCs w:val="24"/>
              </w:rPr>
              <w:t>е</w:t>
            </w:r>
            <w:r w:rsidRPr="00674FDA">
              <w:rPr>
                <w:rFonts w:cs="Times New Roman"/>
                <w:bCs/>
                <w:sz w:val="24"/>
                <w:szCs w:val="24"/>
              </w:rPr>
              <w:t xml:space="preserve"> </w:t>
            </w:r>
            <w:r>
              <w:rPr>
                <w:rFonts w:cs="Times New Roman"/>
                <w:bCs/>
                <w:sz w:val="24"/>
                <w:szCs w:val="24"/>
              </w:rPr>
              <w:t xml:space="preserve">казенное </w:t>
            </w:r>
            <w:r w:rsidRPr="00674FDA">
              <w:rPr>
                <w:rFonts w:cs="Times New Roman"/>
                <w:bCs/>
                <w:sz w:val="24"/>
                <w:szCs w:val="24"/>
              </w:rPr>
              <w:t>учреждени</w:t>
            </w:r>
            <w:r>
              <w:rPr>
                <w:rFonts w:cs="Times New Roman"/>
                <w:bCs/>
                <w:sz w:val="24"/>
                <w:szCs w:val="24"/>
              </w:rPr>
              <w:t>е</w:t>
            </w:r>
            <w:r w:rsidRPr="00674FDA">
              <w:rPr>
                <w:rFonts w:cs="Times New Roman"/>
                <w:bCs/>
                <w:sz w:val="24"/>
                <w:szCs w:val="24"/>
              </w:rPr>
              <w:t xml:space="preserve"> «</w:t>
            </w:r>
            <w:r>
              <w:rPr>
                <w:rFonts w:cs="Times New Roman"/>
                <w:bCs/>
                <w:sz w:val="24"/>
                <w:szCs w:val="24"/>
              </w:rPr>
              <w:t xml:space="preserve">Центр обеспечения деятельности» </w:t>
            </w:r>
            <w:r w:rsidRPr="00674FDA">
              <w:rPr>
                <w:rFonts w:cs="Times New Roman"/>
                <w:bCs/>
                <w:sz w:val="24"/>
                <w:szCs w:val="24"/>
              </w:rPr>
              <w:t xml:space="preserve"> Тутаевского муниципального </w:t>
            </w:r>
            <w:r>
              <w:rPr>
                <w:rFonts w:cs="Times New Roman"/>
                <w:bCs/>
                <w:sz w:val="24"/>
                <w:szCs w:val="24"/>
              </w:rPr>
              <w:t xml:space="preserve">округа, </w:t>
            </w:r>
          </w:p>
          <w:p w:rsidR="00E30D0B" w:rsidRDefault="00E30D0B" w:rsidP="00043F79">
            <w:pPr>
              <w:tabs>
                <w:tab w:val="left" w:pos="12049"/>
              </w:tabs>
              <w:ind w:firstLine="0"/>
              <w:jc w:val="left"/>
              <w:rPr>
                <w:rFonts w:cs="Times New Roman"/>
                <w:bCs/>
                <w:sz w:val="24"/>
                <w:szCs w:val="24"/>
              </w:rPr>
            </w:pPr>
            <w:r>
              <w:rPr>
                <w:rFonts w:cs="Times New Roman"/>
                <w:bCs/>
                <w:sz w:val="24"/>
                <w:szCs w:val="24"/>
              </w:rPr>
              <w:t>директор</w:t>
            </w:r>
            <w:r w:rsidRPr="00674FDA">
              <w:rPr>
                <w:rFonts w:cs="Times New Roman"/>
                <w:bCs/>
                <w:sz w:val="24"/>
                <w:szCs w:val="24"/>
              </w:rPr>
              <w:t xml:space="preserve"> </w:t>
            </w:r>
            <w:r>
              <w:rPr>
                <w:rFonts w:cs="Times New Roman"/>
                <w:bCs/>
                <w:sz w:val="24"/>
                <w:szCs w:val="24"/>
              </w:rPr>
              <w:t xml:space="preserve">Степанов Дмитрий Андреевич, </w:t>
            </w:r>
          </w:p>
          <w:p w:rsidR="00E30D0B" w:rsidRPr="00674FDA" w:rsidRDefault="00E30D0B" w:rsidP="00043F79">
            <w:pPr>
              <w:tabs>
                <w:tab w:val="left" w:pos="12049"/>
              </w:tabs>
              <w:ind w:firstLine="0"/>
              <w:jc w:val="left"/>
              <w:rPr>
                <w:rFonts w:cs="Times New Roman"/>
                <w:sz w:val="24"/>
                <w:szCs w:val="24"/>
              </w:rPr>
            </w:pPr>
            <w:r w:rsidRPr="00674FDA">
              <w:rPr>
                <w:rFonts w:cs="Times New Roman"/>
                <w:bCs/>
                <w:sz w:val="24"/>
                <w:szCs w:val="24"/>
              </w:rPr>
              <w:t xml:space="preserve">8(48533) </w:t>
            </w:r>
            <w:r>
              <w:rPr>
                <w:rFonts w:cs="Times New Roman"/>
                <w:bCs/>
                <w:sz w:val="24"/>
                <w:szCs w:val="24"/>
              </w:rPr>
              <w:t>7-41-30</w:t>
            </w:r>
          </w:p>
        </w:tc>
      </w:tr>
      <w:tr w:rsidR="00E30D0B" w:rsidRPr="00674FDA" w:rsidTr="0014361E">
        <w:trPr>
          <w:trHeight w:val="1651"/>
        </w:trPr>
        <w:tc>
          <w:tcPr>
            <w:tcW w:w="4624" w:type="dxa"/>
            <w:tcBorders>
              <w:top w:val="single" w:sz="4" w:space="0" w:color="auto"/>
              <w:left w:val="single" w:sz="4" w:space="0" w:color="auto"/>
              <w:bottom w:val="single" w:sz="4" w:space="0" w:color="auto"/>
              <w:right w:val="single" w:sz="4" w:space="0" w:color="auto"/>
            </w:tcBorders>
          </w:tcPr>
          <w:p w:rsidR="00E30D0B" w:rsidRPr="00395887" w:rsidRDefault="00E30D0B" w:rsidP="00043F79">
            <w:pPr>
              <w:tabs>
                <w:tab w:val="left" w:pos="12049"/>
              </w:tabs>
              <w:ind w:firstLine="0"/>
              <w:jc w:val="left"/>
              <w:rPr>
                <w:rFonts w:cs="Times New Roman"/>
                <w:sz w:val="24"/>
                <w:szCs w:val="24"/>
              </w:rPr>
            </w:pPr>
            <w:r w:rsidRPr="00395887">
              <w:rPr>
                <w:rFonts w:cs="Times New Roman"/>
                <w:sz w:val="24"/>
                <w:szCs w:val="24"/>
              </w:rPr>
              <w:t xml:space="preserve">Муниципальная целевая программа </w:t>
            </w:r>
            <w:r w:rsidR="0014361E" w:rsidRPr="00395887">
              <w:rPr>
                <w:rFonts w:cs="Times New Roman"/>
                <w:sz w:val="24"/>
                <w:szCs w:val="24"/>
              </w:rPr>
              <w:t>«Защита  населения и территории Тутаевского муниципального округа от чрезвычайных ситуаций, обеспечение пожарной безопасности и безопасности людей на водных объектах»</w:t>
            </w:r>
          </w:p>
        </w:tc>
        <w:tc>
          <w:tcPr>
            <w:tcW w:w="5867" w:type="dxa"/>
            <w:tcBorders>
              <w:top w:val="single" w:sz="4" w:space="0" w:color="auto"/>
              <w:left w:val="single" w:sz="4" w:space="0" w:color="auto"/>
              <w:bottom w:val="single" w:sz="4" w:space="0" w:color="auto"/>
              <w:right w:val="single" w:sz="4" w:space="0" w:color="auto"/>
            </w:tcBorders>
          </w:tcPr>
          <w:p w:rsidR="00E30D0B" w:rsidRDefault="00E30D0B" w:rsidP="00043F79">
            <w:pPr>
              <w:tabs>
                <w:tab w:val="left" w:pos="12049"/>
              </w:tabs>
              <w:ind w:firstLine="0"/>
              <w:jc w:val="left"/>
              <w:rPr>
                <w:rFonts w:cs="Times New Roman"/>
                <w:bCs/>
                <w:sz w:val="24"/>
                <w:szCs w:val="24"/>
              </w:rPr>
            </w:pPr>
            <w:r w:rsidRPr="00674FDA">
              <w:rPr>
                <w:rFonts w:cs="Times New Roman"/>
                <w:bCs/>
                <w:sz w:val="24"/>
                <w:szCs w:val="24"/>
              </w:rPr>
              <w:t>Муниципально</w:t>
            </w:r>
            <w:r>
              <w:rPr>
                <w:rFonts w:cs="Times New Roman"/>
                <w:bCs/>
                <w:sz w:val="24"/>
                <w:szCs w:val="24"/>
              </w:rPr>
              <w:t>е</w:t>
            </w:r>
            <w:r w:rsidRPr="00674FDA">
              <w:rPr>
                <w:rFonts w:cs="Times New Roman"/>
                <w:bCs/>
                <w:sz w:val="24"/>
                <w:szCs w:val="24"/>
              </w:rPr>
              <w:t xml:space="preserve"> </w:t>
            </w:r>
            <w:r>
              <w:rPr>
                <w:rFonts w:cs="Times New Roman"/>
                <w:bCs/>
                <w:sz w:val="24"/>
                <w:szCs w:val="24"/>
              </w:rPr>
              <w:t xml:space="preserve">казенное </w:t>
            </w:r>
            <w:r w:rsidRPr="00674FDA">
              <w:rPr>
                <w:rFonts w:cs="Times New Roman"/>
                <w:bCs/>
                <w:sz w:val="24"/>
                <w:szCs w:val="24"/>
              </w:rPr>
              <w:t>учреждени</w:t>
            </w:r>
            <w:r>
              <w:rPr>
                <w:rFonts w:cs="Times New Roman"/>
                <w:bCs/>
                <w:sz w:val="24"/>
                <w:szCs w:val="24"/>
              </w:rPr>
              <w:t>е</w:t>
            </w:r>
            <w:r w:rsidRPr="00674FDA">
              <w:rPr>
                <w:rFonts w:cs="Times New Roman"/>
                <w:bCs/>
                <w:sz w:val="24"/>
                <w:szCs w:val="24"/>
              </w:rPr>
              <w:t xml:space="preserve"> «</w:t>
            </w:r>
            <w:r>
              <w:rPr>
                <w:rFonts w:cs="Times New Roman"/>
                <w:bCs/>
                <w:sz w:val="24"/>
                <w:szCs w:val="24"/>
              </w:rPr>
              <w:t xml:space="preserve">Центр обеспечения деятельности» </w:t>
            </w:r>
            <w:r w:rsidRPr="00674FDA">
              <w:rPr>
                <w:rFonts w:cs="Times New Roman"/>
                <w:bCs/>
                <w:sz w:val="24"/>
                <w:szCs w:val="24"/>
              </w:rPr>
              <w:t xml:space="preserve"> Тутаевского муниципального </w:t>
            </w:r>
            <w:r>
              <w:rPr>
                <w:rFonts w:cs="Times New Roman"/>
                <w:bCs/>
                <w:sz w:val="24"/>
                <w:szCs w:val="24"/>
              </w:rPr>
              <w:t xml:space="preserve">округа, </w:t>
            </w:r>
          </w:p>
          <w:p w:rsidR="00E30D0B" w:rsidRDefault="00E30D0B" w:rsidP="00043F79">
            <w:pPr>
              <w:tabs>
                <w:tab w:val="left" w:pos="12049"/>
              </w:tabs>
              <w:ind w:firstLine="0"/>
              <w:jc w:val="left"/>
              <w:rPr>
                <w:rFonts w:cs="Times New Roman"/>
                <w:bCs/>
                <w:sz w:val="24"/>
                <w:szCs w:val="24"/>
              </w:rPr>
            </w:pPr>
            <w:r>
              <w:rPr>
                <w:rFonts w:cs="Times New Roman"/>
                <w:bCs/>
                <w:sz w:val="24"/>
                <w:szCs w:val="24"/>
              </w:rPr>
              <w:t>директор</w:t>
            </w:r>
            <w:r w:rsidRPr="00674FDA">
              <w:rPr>
                <w:rFonts w:cs="Times New Roman"/>
                <w:bCs/>
                <w:sz w:val="24"/>
                <w:szCs w:val="24"/>
              </w:rPr>
              <w:t xml:space="preserve"> </w:t>
            </w:r>
            <w:r>
              <w:rPr>
                <w:rFonts w:cs="Times New Roman"/>
                <w:bCs/>
                <w:sz w:val="24"/>
                <w:szCs w:val="24"/>
              </w:rPr>
              <w:t xml:space="preserve">Степанов Дмитрий Андреевич, </w:t>
            </w:r>
          </w:p>
          <w:p w:rsidR="00E30D0B" w:rsidRPr="00674FDA" w:rsidRDefault="00E30D0B" w:rsidP="00043F79">
            <w:pPr>
              <w:tabs>
                <w:tab w:val="left" w:pos="12049"/>
              </w:tabs>
              <w:ind w:firstLine="0"/>
              <w:jc w:val="left"/>
              <w:rPr>
                <w:rFonts w:cs="Times New Roman"/>
                <w:sz w:val="24"/>
                <w:szCs w:val="24"/>
              </w:rPr>
            </w:pPr>
            <w:r w:rsidRPr="00674FDA">
              <w:rPr>
                <w:rFonts w:cs="Times New Roman"/>
                <w:bCs/>
                <w:sz w:val="24"/>
                <w:szCs w:val="24"/>
              </w:rPr>
              <w:t xml:space="preserve">8(48533) </w:t>
            </w:r>
            <w:r>
              <w:rPr>
                <w:rFonts w:cs="Times New Roman"/>
                <w:bCs/>
                <w:sz w:val="24"/>
                <w:szCs w:val="24"/>
              </w:rPr>
              <w:t>7-41-30</w:t>
            </w:r>
          </w:p>
        </w:tc>
      </w:tr>
      <w:tr w:rsidR="0014361E" w:rsidRPr="00674FDA" w:rsidTr="00395887">
        <w:trPr>
          <w:trHeight w:val="1108"/>
        </w:trPr>
        <w:tc>
          <w:tcPr>
            <w:tcW w:w="4624" w:type="dxa"/>
            <w:tcBorders>
              <w:top w:val="single" w:sz="4" w:space="0" w:color="auto"/>
              <w:left w:val="single" w:sz="4" w:space="0" w:color="auto"/>
              <w:bottom w:val="single" w:sz="4" w:space="0" w:color="auto"/>
              <w:right w:val="single" w:sz="4" w:space="0" w:color="auto"/>
            </w:tcBorders>
          </w:tcPr>
          <w:p w:rsidR="0014361E" w:rsidRPr="00E30D0B" w:rsidRDefault="00395887" w:rsidP="00395887">
            <w:pPr>
              <w:tabs>
                <w:tab w:val="left" w:pos="12049"/>
              </w:tabs>
              <w:ind w:firstLine="0"/>
              <w:jc w:val="left"/>
              <w:rPr>
                <w:rFonts w:cs="Times New Roman"/>
                <w:color w:val="FF0000"/>
                <w:sz w:val="24"/>
                <w:szCs w:val="24"/>
              </w:rPr>
            </w:pPr>
            <w:r w:rsidRPr="00395887">
              <w:rPr>
                <w:rFonts w:cs="Times New Roman"/>
                <w:sz w:val="24"/>
                <w:szCs w:val="24"/>
              </w:rPr>
              <w:t>Муниципальная целевая программа «Профилактика правонарушений и усиление борьбы с преступностью в Тутаевском муниципальном округе</w:t>
            </w:r>
            <w:r>
              <w:rPr>
                <w:rFonts w:cs="Times New Roman"/>
                <w:sz w:val="24"/>
                <w:szCs w:val="24"/>
              </w:rPr>
              <w:t>»</w:t>
            </w:r>
          </w:p>
        </w:tc>
        <w:tc>
          <w:tcPr>
            <w:tcW w:w="5867" w:type="dxa"/>
            <w:tcBorders>
              <w:top w:val="single" w:sz="4" w:space="0" w:color="auto"/>
              <w:left w:val="single" w:sz="4" w:space="0" w:color="auto"/>
              <w:bottom w:val="single" w:sz="4" w:space="0" w:color="auto"/>
              <w:right w:val="single" w:sz="4" w:space="0" w:color="auto"/>
            </w:tcBorders>
          </w:tcPr>
          <w:p w:rsidR="0014361E" w:rsidRPr="00674FDA" w:rsidRDefault="00395887" w:rsidP="00395887">
            <w:pPr>
              <w:tabs>
                <w:tab w:val="left" w:pos="12049"/>
              </w:tabs>
              <w:ind w:firstLine="0"/>
              <w:jc w:val="left"/>
              <w:rPr>
                <w:rFonts w:cs="Times New Roman"/>
                <w:bCs/>
                <w:sz w:val="24"/>
                <w:szCs w:val="24"/>
              </w:rPr>
            </w:pPr>
            <w:r>
              <w:rPr>
                <w:rFonts w:cs="Times New Roman"/>
                <w:bCs/>
                <w:sz w:val="24"/>
                <w:szCs w:val="24"/>
              </w:rPr>
              <w:t xml:space="preserve">Администрация Тутаевского муниципального округа, </w:t>
            </w:r>
            <w:r w:rsidRPr="00395887">
              <w:rPr>
                <w:rFonts w:cs="Times New Roman"/>
                <w:bCs/>
                <w:sz w:val="24"/>
                <w:szCs w:val="24"/>
              </w:rPr>
              <w:t xml:space="preserve">Консультант управления делами </w:t>
            </w:r>
            <w:proofErr w:type="spellStart"/>
            <w:r w:rsidRPr="00395887">
              <w:rPr>
                <w:rFonts w:cs="Times New Roman"/>
                <w:bCs/>
                <w:sz w:val="24"/>
                <w:szCs w:val="24"/>
              </w:rPr>
              <w:t>Лашичева</w:t>
            </w:r>
            <w:proofErr w:type="spellEnd"/>
            <w:r>
              <w:rPr>
                <w:rFonts w:cs="Times New Roman"/>
                <w:bCs/>
                <w:sz w:val="24"/>
                <w:szCs w:val="24"/>
              </w:rPr>
              <w:t xml:space="preserve"> Светлана Анатольевна 8(48533) 2-13-51</w:t>
            </w:r>
          </w:p>
        </w:tc>
      </w:tr>
      <w:tr w:rsidR="00E30D0B" w:rsidRPr="00674FDA" w:rsidTr="00043F79">
        <w:tc>
          <w:tcPr>
            <w:tcW w:w="4624" w:type="dxa"/>
          </w:tcPr>
          <w:p w:rsidR="00E30D0B" w:rsidRPr="00674FDA" w:rsidRDefault="00E30D0B" w:rsidP="00043F79">
            <w:pPr>
              <w:tabs>
                <w:tab w:val="left" w:pos="12049"/>
              </w:tabs>
              <w:ind w:firstLine="0"/>
              <w:jc w:val="left"/>
              <w:rPr>
                <w:rFonts w:cs="Times New Roman"/>
                <w:sz w:val="24"/>
                <w:szCs w:val="24"/>
              </w:rPr>
            </w:pPr>
            <w:r w:rsidRPr="00674FDA">
              <w:rPr>
                <w:rFonts w:eastAsia="Calibri" w:cs="Times New Roman"/>
                <w:sz w:val="24"/>
                <w:szCs w:val="24"/>
              </w:rPr>
              <w:t xml:space="preserve">Электронный адрес размещения муниципальной программы </w:t>
            </w:r>
            <w:r w:rsidRPr="00674FDA">
              <w:rPr>
                <w:rFonts w:eastAsia="Calibri" w:cs="Times New Roman"/>
                <w:sz w:val="24"/>
                <w:szCs w:val="24"/>
                <w:lang w:eastAsia="ru-RU"/>
              </w:rPr>
              <w:t>в информационно-телекоммуникационной сети «Интернет»</w:t>
            </w:r>
          </w:p>
        </w:tc>
        <w:tc>
          <w:tcPr>
            <w:tcW w:w="5867" w:type="dxa"/>
          </w:tcPr>
          <w:p w:rsidR="00E30D0B" w:rsidRPr="00674FDA" w:rsidRDefault="00C75B67" w:rsidP="00043F79">
            <w:pPr>
              <w:tabs>
                <w:tab w:val="left" w:pos="12049"/>
              </w:tabs>
              <w:ind w:firstLine="0"/>
              <w:jc w:val="left"/>
              <w:rPr>
                <w:rFonts w:cs="Times New Roman"/>
                <w:sz w:val="24"/>
                <w:szCs w:val="24"/>
              </w:rPr>
            </w:pPr>
            <w:hyperlink r:id="rId11" w:history="1">
              <w:r w:rsidR="00E30D0B" w:rsidRPr="00674FDA">
                <w:rPr>
                  <w:rStyle w:val="ae"/>
                  <w:rFonts w:eastAsia="Calibri" w:cs="Times New Roman"/>
                  <w:sz w:val="24"/>
                  <w:szCs w:val="24"/>
                </w:rPr>
                <w:t>http://admtmr.ru/city/strategicheskoe-planirovanie.php</w:t>
              </w:r>
            </w:hyperlink>
          </w:p>
        </w:tc>
      </w:tr>
    </w:tbl>
    <w:p w:rsidR="0076260F" w:rsidRDefault="0076260F" w:rsidP="00486F16">
      <w:pPr>
        <w:ind w:hanging="142"/>
        <w:jc w:val="left"/>
        <w:rPr>
          <w:bCs/>
          <w:sz w:val="24"/>
          <w:szCs w:val="24"/>
        </w:rPr>
      </w:pPr>
    </w:p>
    <w:p w:rsidR="0076260F" w:rsidRDefault="0076260F" w:rsidP="00486F16">
      <w:pPr>
        <w:ind w:hanging="142"/>
        <w:jc w:val="left"/>
        <w:rPr>
          <w:bCs/>
          <w:sz w:val="24"/>
          <w:szCs w:val="24"/>
        </w:rPr>
      </w:pPr>
    </w:p>
    <w:p w:rsidR="0076260F" w:rsidRDefault="0076260F" w:rsidP="00486F16">
      <w:pPr>
        <w:ind w:hanging="142"/>
        <w:jc w:val="left"/>
        <w:rPr>
          <w:bCs/>
          <w:sz w:val="24"/>
          <w:szCs w:val="24"/>
        </w:rPr>
      </w:pPr>
    </w:p>
    <w:p w:rsidR="0076260F" w:rsidRDefault="0076260F" w:rsidP="00486F16">
      <w:pPr>
        <w:ind w:hanging="142"/>
        <w:jc w:val="left"/>
        <w:rPr>
          <w:sz w:val="24"/>
          <w:szCs w:val="24"/>
        </w:rPr>
        <w:sectPr w:rsidR="0076260F" w:rsidSect="00C75B67">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1701" w:header="720" w:footer="720" w:gutter="0"/>
          <w:cols w:space="708"/>
          <w:docGrid w:linePitch="360"/>
        </w:sectPr>
      </w:pPr>
    </w:p>
    <w:p w:rsidR="0076260F" w:rsidRPr="00C75B67" w:rsidRDefault="0076260F" w:rsidP="0076260F">
      <w:pPr>
        <w:ind w:firstLine="0"/>
        <w:jc w:val="center"/>
        <w:rPr>
          <w:rFonts w:cs="Times New Roman"/>
          <w:b/>
          <w:szCs w:val="28"/>
        </w:rPr>
      </w:pPr>
      <w:r w:rsidRPr="00C75B67">
        <w:rPr>
          <w:rFonts w:cs="Times New Roman"/>
          <w:b/>
          <w:szCs w:val="28"/>
        </w:rPr>
        <w:t>1. Общая характеристика сферы реализации муниципальной программы.</w:t>
      </w:r>
    </w:p>
    <w:p w:rsidR="0076260F" w:rsidRPr="00C75B67" w:rsidRDefault="0076260F" w:rsidP="0076260F">
      <w:pPr>
        <w:ind w:firstLine="0"/>
        <w:jc w:val="center"/>
        <w:rPr>
          <w:rFonts w:cs="Times New Roman"/>
          <w:b/>
          <w:szCs w:val="28"/>
        </w:rPr>
      </w:pPr>
    </w:p>
    <w:p w:rsidR="0076260F" w:rsidRPr="00C75B67" w:rsidRDefault="0076260F" w:rsidP="0076260F">
      <w:pPr>
        <w:rPr>
          <w:rFonts w:cs="Times New Roman"/>
          <w:szCs w:val="28"/>
        </w:rPr>
      </w:pPr>
      <w:proofErr w:type="gramStart"/>
      <w:r w:rsidRPr="00C75B67">
        <w:rPr>
          <w:rFonts w:cs="Times New Roman"/>
          <w:szCs w:val="28"/>
        </w:rPr>
        <w:t xml:space="preserve">Применение новейших технических систем по охране общественного порядка и борьбе с преступностью вызвано необходимостью совершенствования оперативно-служебной деятельности органов внутренних дел, обеспечение постоянного контроля за состоянием оперативной обстановки, личной и имущественной безопасности граждан, дорожного движения, объектами особой важности на территории </w:t>
      </w:r>
      <w:r w:rsidRPr="00C75B67">
        <w:rPr>
          <w:rFonts w:cs="Times New Roman"/>
          <w:color w:val="000000" w:themeColor="text1"/>
          <w:szCs w:val="28"/>
        </w:rPr>
        <w:t xml:space="preserve">Тутаевского муниципального </w:t>
      </w:r>
      <w:r w:rsidR="004613D4" w:rsidRPr="00C75B67">
        <w:rPr>
          <w:rFonts w:cs="Times New Roman"/>
          <w:color w:val="000000" w:themeColor="text1"/>
          <w:szCs w:val="28"/>
        </w:rPr>
        <w:t>округа</w:t>
      </w:r>
      <w:r w:rsidRPr="00C75B67">
        <w:rPr>
          <w:rFonts w:cs="Times New Roman"/>
          <w:szCs w:val="28"/>
        </w:rPr>
        <w:t xml:space="preserve"> в полной мере обеспечивается аппаратно-программным комплексом (АПК) «Безопасный город».</w:t>
      </w:r>
      <w:proofErr w:type="gramEnd"/>
    </w:p>
    <w:p w:rsidR="0076260F" w:rsidRPr="00C75B67" w:rsidRDefault="0076260F" w:rsidP="0076260F">
      <w:pPr>
        <w:ind w:firstLine="708"/>
        <w:contextualSpacing/>
        <w:rPr>
          <w:rFonts w:cs="Times New Roman"/>
          <w:kern w:val="32"/>
          <w:szCs w:val="28"/>
        </w:rPr>
      </w:pPr>
      <w:r w:rsidRPr="00C75B67">
        <w:rPr>
          <w:rFonts w:cs="Times New Roman"/>
          <w:kern w:val="32"/>
          <w:szCs w:val="28"/>
        </w:rPr>
        <w:t xml:space="preserve">Реализация и внедрение (АПК) «Безопасный город» в Тутаевском муниципальном </w:t>
      </w:r>
      <w:r w:rsidR="005012F4" w:rsidRPr="00C75B67">
        <w:rPr>
          <w:rFonts w:cs="Times New Roman"/>
          <w:kern w:val="32"/>
          <w:szCs w:val="28"/>
        </w:rPr>
        <w:t>округе</w:t>
      </w:r>
      <w:r w:rsidRPr="00C75B67">
        <w:rPr>
          <w:rFonts w:cs="Times New Roman"/>
          <w:kern w:val="32"/>
          <w:szCs w:val="28"/>
        </w:rPr>
        <w:t xml:space="preserve"> позволит создать необходимые условия для достижения общих целей безопасности - обеспечения защиты гражданских прав населения, повышения уровня и качества жизни, гарантии спокойствия в обществе, повысит эффективность решения социально-экономических задач, стоящих перед администрацией Тутаевского муниципального </w:t>
      </w:r>
      <w:r w:rsidR="004613D4" w:rsidRPr="00C75B67">
        <w:rPr>
          <w:rFonts w:cs="Times New Roman"/>
          <w:color w:val="000000" w:themeColor="text1"/>
          <w:szCs w:val="28"/>
        </w:rPr>
        <w:t>округа</w:t>
      </w:r>
      <w:r w:rsidRPr="00C75B67">
        <w:rPr>
          <w:rFonts w:cs="Times New Roman"/>
          <w:kern w:val="32"/>
          <w:szCs w:val="28"/>
        </w:rPr>
        <w:t xml:space="preserve">.                                      </w:t>
      </w:r>
    </w:p>
    <w:p w:rsidR="0076260F" w:rsidRPr="00C75B67" w:rsidRDefault="0076260F" w:rsidP="0076260F">
      <w:pPr>
        <w:ind w:firstLine="708"/>
        <w:rPr>
          <w:rFonts w:cs="Times New Roman"/>
          <w:szCs w:val="28"/>
        </w:rPr>
      </w:pPr>
      <w:r w:rsidRPr="00C75B67">
        <w:rPr>
          <w:rFonts w:cs="Times New Roman"/>
          <w:szCs w:val="28"/>
        </w:rPr>
        <w:t>Наряду с быстрым реагированием на чрезвычайные ситуации, раскрытием преступлений по «горячим» следам, наиважнейшим результатом внедрения системы безопасности станет предотвращение правонарушений, т.к. четкая, слаженная работа всех сил и средств, правоохранительных, контрольных и надзорных органов, влекущая за собой неотвратимость наказания, являются лучшим средством профилактики правонарушений и обеспечения общественной безопасности. Таким образом, станет возможным последовательное снижение до минимального уровня рисков и угроз безопасности и минимизация ущерба от чрезвычайных ситуаций.</w:t>
      </w:r>
    </w:p>
    <w:p w:rsidR="0076260F" w:rsidRPr="00C75B67" w:rsidRDefault="0076260F" w:rsidP="0076260F">
      <w:pPr>
        <w:ind w:firstLine="708"/>
        <w:rPr>
          <w:rFonts w:cs="Times New Roman"/>
          <w:szCs w:val="28"/>
        </w:rPr>
      </w:pPr>
      <w:r w:rsidRPr="00C75B67">
        <w:rPr>
          <w:rFonts w:cs="Times New Roman"/>
          <w:szCs w:val="28"/>
        </w:rPr>
        <w:t xml:space="preserve">В целом внедрение аппаратно-программного комплекса «Безопасный город» в Тутаевском муниципальном  </w:t>
      </w:r>
      <w:r w:rsidR="005012F4" w:rsidRPr="00C75B67">
        <w:rPr>
          <w:rFonts w:cs="Times New Roman"/>
          <w:szCs w:val="28"/>
        </w:rPr>
        <w:t>округе</w:t>
      </w:r>
      <w:r w:rsidRPr="00C75B67">
        <w:rPr>
          <w:rFonts w:cs="Times New Roman"/>
          <w:szCs w:val="28"/>
        </w:rPr>
        <w:t xml:space="preserve">  позволит:</w:t>
      </w:r>
    </w:p>
    <w:p w:rsidR="0076260F" w:rsidRPr="00C75B67" w:rsidRDefault="0076260F" w:rsidP="0076260F">
      <w:pPr>
        <w:ind w:firstLine="708"/>
        <w:rPr>
          <w:rFonts w:cs="Times New Roman"/>
          <w:szCs w:val="28"/>
        </w:rPr>
      </w:pPr>
      <w:r w:rsidRPr="00C75B67">
        <w:rPr>
          <w:rFonts w:cs="Times New Roman"/>
          <w:szCs w:val="28"/>
        </w:rPr>
        <w:t xml:space="preserve">- создать эффективную централизованную систему управления безопасностью Тутаевского </w:t>
      </w:r>
      <w:r w:rsidR="005012F4" w:rsidRPr="00C75B67">
        <w:rPr>
          <w:rFonts w:cs="Times New Roman"/>
          <w:szCs w:val="28"/>
        </w:rPr>
        <w:t>округа</w:t>
      </w:r>
      <w:r w:rsidRPr="00C75B67">
        <w:rPr>
          <w:rFonts w:cs="Times New Roman"/>
          <w:szCs w:val="28"/>
        </w:rPr>
        <w:t>;</w:t>
      </w:r>
    </w:p>
    <w:p w:rsidR="0076260F" w:rsidRPr="00C75B67" w:rsidRDefault="0076260F" w:rsidP="0076260F">
      <w:pPr>
        <w:ind w:firstLine="708"/>
        <w:rPr>
          <w:rFonts w:cs="Times New Roman"/>
          <w:szCs w:val="28"/>
        </w:rPr>
      </w:pPr>
      <w:r w:rsidRPr="00C75B67">
        <w:rPr>
          <w:rFonts w:cs="Times New Roman"/>
          <w:szCs w:val="28"/>
        </w:rPr>
        <w:t>- существенно снизить уровень преступности;</w:t>
      </w:r>
    </w:p>
    <w:p w:rsidR="0076260F" w:rsidRPr="00C75B67" w:rsidRDefault="0076260F" w:rsidP="0076260F">
      <w:pPr>
        <w:ind w:firstLine="708"/>
        <w:rPr>
          <w:rFonts w:cs="Times New Roman"/>
          <w:szCs w:val="28"/>
        </w:rPr>
      </w:pPr>
      <w:r w:rsidRPr="00C75B67">
        <w:rPr>
          <w:rFonts w:cs="Times New Roman"/>
          <w:szCs w:val="28"/>
        </w:rPr>
        <w:t>- повысить раскрываемость преступлений;</w:t>
      </w:r>
    </w:p>
    <w:p w:rsidR="0076260F" w:rsidRPr="00C75B67" w:rsidRDefault="0076260F" w:rsidP="0076260F">
      <w:pPr>
        <w:ind w:firstLine="708"/>
        <w:rPr>
          <w:rFonts w:cs="Times New Roman"/>
          <w:szCs w:val="28"/>
        </w:rPr>
      </w:pPr>
      <w:r w:rsidRPr="00C75B67">
        <w:rPr>
          <w:rFonts w:cs="Times New Roman"/>
          <w:szCs w:val="28"/>
        </w:rPr>
        <w:t>- создать атмосферу защищенности и неотвратимости наказания;</w:t>
      </w:r>
    </w:p>
    <w:p w:rsidR="0076260F" w:rsidRPr="00C75B67" w:rsidRDefault="0076260F" w:rsidP="0076260F">
      <w:pPr>
        <w:ind w:firstLine="708"/>
        <w:rPr>
          <w:rFonts w:cs="Times New Roman"/>
          <w:szCs w:val="28"/>
        </w:rPr>
      </w:pPr>
      <w:r w:rsidRPr="00C75B67">
        <w:rPr>
          <w:rFonts w:cs="Times New Roman"/>
          <w:szCs w:val="28"/>
        </w:rPr>
        <w:t>- увеличить оперативность реагирования на тревожные и чрезвычайные ситуации;</w:t>
      </w:r>
    </w:p>
    <w:p w:rsidR="0076260F" w:rsidRPr="00C75B67" w:rsidRDefault="0076260F" w:rsidP="0076260F">
      <w:pPr>
        <w:ind w:firstLine="708"/>
        <w:rPr>
          <w:rFonts w:cs="Times New Roman"/>
          <w:szCs w:val="28"/>
        </w:rPr>
      </w:pPr>
      <w:r w:rsidRPr="00C75B67">
        <w:rPr>
          <w:rFonts w:cs="Times New Roman"/>
          <w:szCs w:val="28"/>
        </w:rPr>
        <w:t>-  построить систему организационных и технических мероприятий для проведения эффективной профилактики правонарушений;</w:t>
      </w:r>
    </w:p>
    <w:p w:rsidR="0076260F" w:rsidRPr="00C75B67" w:rsidRDefault="0076260F" w:rsidP="0076260F">
      <w:pPr>
        <w:ind w:firstLine="708"/>
        <w:rPr>
          <w:rFonts w:cs="Times New Roman"/>
          <w:szCs w:val="28"/>
        </w:rPr>
      </w:pPr>
      <w:r w:rsidRPr="00C75B67">
        <w:rPr>
          <w:rFonts w:cs="Times New Roman"/>
          <w:szCs w:val="28"/>
        </w:rPr>
        <w:t>-  повысить доверие граждан к органам охраны правопорядка и государственной власти;</w:t>
      </w:r>
    </w:p>
    <w:p w:rsidR="0076260F" w:rsidRPr="00C75B67" w:rsidRDefault="0076260F" w:rsidP="0076260F">
      <w:pPr>
        <w:ind w:firstLine="708"/>
        <w:rPr>
          <w:rFonts w:cs="Times New Roman"/>
          <w:szCs w:val="28"/>
        </w:rPr>
      </w:pPr>
      <w:r w:rsidRPr="00C75B67">
        <w:rPr>
          <w:rFonts w:cs="Times New Roman"/>
          <w:szCs w:val="28"/>
        </w:rPr>
        <w:t>-  усовершенствовать принципы и формы работы правоохранительных органов;</w:t>
      </w:r>
    </w:p>
    <w:p w:rsidR="0076260F" w:rsidRPr="00C75B67" w:rsidRDefault="0076260F" w:rsidP="0076260F">
      <w:pPr>
        <w:widowControl w:val="0"/>
        <w:tabs>
          <w:tab w:val="left" w:pos="3388"/>
        </w:tabs>
        <w:autoSpaceDE w:val="0"/>
        <w:autoSpaceDN w:val="0"/>
        <w:adjustRightInd w:val="0"/>
        <w:ind w:firstLine="708"/>
        <w:rPr>
          <w:rFonts w:cs="Times New Roman"/>
          <w:szCs w:val="28"/>
        </w:rPr>
      </w:pPr>
      <w:r w:rsidRPr="00C75B67">
        <w:rPr>
          <w:rFonts w:cs="Times New Roman"/>
          <w:szCs w:val="28"/>
        </w:rPr>
        <w:t>- улучшить дорожную обстановку, снизить количество ДТП и связанных с ними последствий, оптимизировать работу по розыску похищенных транспортных средств.</w:t>
      </w:r>
      <w:r w:rsidRPr="00C75B67">
        <w:rPr>
          <w:rFonts w:cs="Times New Roman"/>
          <w:b/>
          <w:color w:val="000000" w:themeColor="text1"/>
          <w:szCs w:val="28"/>
        </w:rPr>
        <w:t xml:space="preserve"> </w:t>
      </w:r>
      <w:r w:rsidR="000E5C80" w:rsidRPr="00C75B67">
        <w:rPr>
          <w:rFonts w:cs="Times New Roman"/>
          <w:b/>
          <w:color w:val="000000" w:themeColor="text1"/>
          <w:szCs w:val="28"/>
        </w:rPr>
        <w:t xml:space="preserve"> </w:t>
      </w:r>
    </w:p>
    <w:p w:rsidR="0076260F" w:rsidRPr="00C75B67" w:rsidRDefault="000E5C80" w:rsidP="00D63C3D">
      <w:pPr>
        <w:ind w:firstLine="0"/>
        <w:rPr>
          <w:szCs w:val="28"/>
        </w:rPr>
      </w:pPr>
      <w:r w:rsidRPr="00C75B67">
        <w:rPr>
          <w:szCs w:val="28"/>
        </w:rPr>
        <w:t xml:space="preserve">             Наличие водных объектов на территории муниципального образования привлекает отдыхающих, рыбаков-любителей, стихийно отдыхающих на водных объектах. На всех местах массового </w:t>
      </w:r>
      <w:proofErr w:type="gramStart"/>
      <w:r w:rsidRPr="00C75B67">
        <w:rPr>
          <w:szCs w:val="28"/>
        </w:rPr>
        <w:t>отдыха</w:t>
      </w:r>
      <w:proofErr w:type="gramEnd"/>
      <w:r w:rsidRPr="00C75B67">
        <w:rPr>
          <w:szCs w:val="28"/>
        </w:rPr>
        <w:t xml:space="preserve"> на водных объектах не организованно на должном уровне обучение населения, прежде всего детей, плаванию и приемам спасания на воде. В этой связи отмечается полная доступность стихийного купания граждан практически в любых водоемах </w:t>
      </w:r>
      <w:r w:rsidR="004613D4" w:rsidRPr="00C75B67">
        <w:rPr>
          <w:rFonts w:cs="Times New Roman"/>
          <w:color w:val="000000" w:themeColor="text1"/>
          <w:szCs w:val="28"/>
        </w:rPr>
        <w:t>округа</w:t>
      </w:r>
      <w:r w:rsidRPr="00C75B67">
        <w:rPr>
          <w:szCs w:val="28"/>
        </w:rPr>
        <w:t>, что создает реальные предпосылки для несчастных случаев на воде. </w:t>
      </w:r>
    </w:p>
    <w:p w:rsidR="000E5C80" w:rsidRPr="00C75B67" w:rsidRDefault="00D63C3D" w:rsidP="00D63C3D">
      <w:pPr>
        <w:ind w:firstLine="426"/>
        <w:rPr>
          <w:rFonts w:cs="Times New Roman"/>
          <w:b/>
          <w:color w:val="000000" w:themeColor="text1"/>
          <w:szCs w:val="28"/>
        </w:rPr>
      </w:pPr>
      <w:r w:rsidRPr="00C75B67">
        <w:rPr>
          <w:szCs w:val="28"/>
        </w:rPr>
        <w:t xml:space="preserve">      </w:t>
      </w:r>
      <w:r w:rsidR="000E5C80" w:rsidRPr="00C75B67">
        <w:rPr>
          <w:szCs w:val="28"/>
        </w:rPr>
        <w:t xml:space="preserve">На территории  </w:t>
      </w:r>
      <w:r w:rsidR="005012F4" w:rsidRPr="00C75B67">
        <w:rPr>
          <w:szCs w:val="28"/>
        </w:rPr>
        <w:t>Тутаевского муниципального округа</w:t>
      </w:r>
      <w:r w:rsidR="000E5C80" w:rsidRPr="00C75B67">
        <w:rPr>
          <w:szCs w:val="28"/>
        </w:rPr>
        <w:t xml:space="preserve">  водными объектами являются река Волга и </w:t>
      </w:r>
      <w:r w:rsidR="005012F4" w:rsidRPr="00C75B67">
        <w:rPr>
          <w:szCs w:val="28"/>
        </w:rPr>
        <w:t>множество б</w:t>
      </w:r>
      <w:bookmarkStart w:id="1" w:name="_GoBack"/>
      <w:bookmarkEnd w:id="1"/>
      <w:r w:rsidR="005012F4" w:rsidRPr="00C75B67">
        <w:rPr>
          <w:szCs w:val="28"/>
        </w:rPr>
        <w:t>олее мелких рек</w:t>
      </w:r>
      <w:r w:rsidR="000E5C80" w:rsidRPr="00C75B67">
        <w:rPr>
          <w:szCs w:val="28"/>
        </w:rPr>
        <w:t>.</w:t>
      </w:r>
    </w:p>
    <w:p w:rsidR="00D63C3D" w:rsidRPr="00C75B67" w:rsidRDefault="00D63C3D" w:rsidP="00D63C3D">
      <w:pPr>
        <w:autoSpaceDE w:val="0"/>
        <w:autoSpaceDN w:val="0"/>
        <w:adjustRightInd w:val="0"/>
        <w:ind w:firstLine="0"/>
        <w:rPr>
          <w:szCs w:val="28"/>
        </w:rPr>
      </w:pPr>
      <w:r w:rsidRPr="00C75B67">
        <w:rPr>
          <w:szCs w:val="28"/>
        </w:rPr>
        <w:t xml:space="preserve">             Следующий фактор, который определяет неблагоприятную ситуацию с безопасностью на водных объектах, является недостаточная профилактическая работа с населением </w:t>
      </w:r>
      <w:r w:rsidR="004613D4" w:rsidRPr="00C75B67">
        <w:rPr>
          <w:rFonts w:cs="Times New Roman"/>
          <w:color w:val="000000" w:themeColor="text1"/>
          <w:szCs w:val="28"/>
        </w:rPr>
        <w:t>округа</w:t>
      </w:r>
      <w:r w:rsidRPr="00C75B67">
        <w:rPr>
          <w:szCs w:val="28"/>
        </w:rPr>
        <w:t xml:space="preserve"> в этой сфере. Уровень проведения активной пропаганды по доведению мер безопасного поведения на воде остается низким, в СМИ публикации по этой тематике практически отсутствуют. Количество информационных материалов о правилах поведения на воде и оказания первой помощи пострадавшим, количестве происшествий, гибели людей и запрещенных местах для купания, размещаемых на терминальных комплексах остается невысокой.</w:t>
      </w:r>
    </w:p>
    <w:p w:rsidR="00D63C3D" w:rsidRPr="00C75B67" w:rsidRDefault="00D63C3D" w:rsidP="00D63C3D">
      <w:pPr>
        <w:autoSpaceDE w:val="0"/>
        <w:autoSpaceDN w:val="0"/>
        <w:adjustRightInd w:val="0"/>
        <w:ind w:firstLine="0"/>
        <w:rPr>
          <w:szCs w:val="28"/>
        </w:rPr>
      </w:pPr>
      <w:r w:rsidRPr="00C75B67">
        <w:rPr>
          <w:szCs w:val="28"/>
        </w:rPr>
        <w:t xml:space="preserve">        Вышеперечисленные факторы негативно влияют на обеспечение безопасности людей и экологическую безопасность водных объектов.</w:t>
      </w:r>
    </w:p>
    <w:p w:rsidR="00D63C3D" w:rsidRPr="00C75B67" w:rsidRDefault="00D63C3D" w:rsidP="00D63C3D">
      <w:pPr>
        <w:autoSpaceDE w:val="0"/>
        <w:autoSpaceDN w:val="0"/>
        <w:adjustRightInd w:val="0"/>
        <w:ind w:firstLine="0"/>
        <w:rPr>
          <w:szCs w:val="28"/>
        </w:rPr>
      </w:pPr>
      <w:r w:rsidRPr="00C75B67">
        <w:rPr>
          <w:szCs w:val="28"/>
        </w:rPr>
        <w:t xml:space="preserve">        Разрешение данных проблем позволит качественно и в лучшую сторону изменить сегодняшние положение дел в вопросах охраны жизни людей на водах и экологической безопасности водных объектов.</w:t>
      </w:r>
    </w:p>
    <w:p w:rsidR="0076260F" w:rsidRPr="0076260F" w:rsidRDefault="0076260F" w:rsidP="0076260F">
      <w:pPr>
        <w:tabs>
          <w:tab w:val="left" w:pos="1134"/>
        </w:tabs>
        <w:autoSpaceDE w:val="0"/>
        <w:autoSpaceDN w:val="0"/>
        <w:adjustRightInd w:val="0"/>
        <w:spacing w:before="240"/>
        <w:ind w:left="851" w:firstLine="0"/>
        <w:jc w:val="center"/>
        <w:rPr>
          <w:rFonts w:eastAsia="Times New Roman" w:cs="Times New Roman"/>
          <w:b/>
          <w:bCs/>
          <w:sz w:val="24"/>
          <w:szCs w:val="24"/>
          <w:lang w:eastAsia="ru-RU"/>
        </w:rPr>
      </w:pPr>
    </w:p>
    <w:p w:rsidR="0076260F" w:rsidRPr="0076260F" w:rsidRDefault="0076260F" w:rsidP="0076260F">
      <w:pPr>
        <w:tabs>
          <w:tab w:val="left" w:pos="1134"/>
        </w:tabs>
        <w:autoSpaceDE w:val="0"/>
        <w:autoSpaceDN w:val="0"/>
        <w:adjustRightInd w:val="0"/>
        <w:spacing w:before="240"/>
        <w:ind w:left="851" w:firstLine="0"/>
        <w:jc w:val="center"/>
        <w:rPr>
          <w:rFonts w:eastAsia="Times New Roman" w:cs="Times New Roman"/>
          <w:b/>
          <w:bCs/>
          <w:sz w:val="24"/>
          <w:szCs w:val="24"/>
          <w:lang w:eastAsia="ru-RU"/>
        </w:rPr>
      </w:pPr>
    </w:p>
    <w:p w:rsidR="00697B50" w:rsidRDefault="00697B50" w:rsidP="0076260F">
      <w:pPr>
        <w:tabs>
          <w:tab w:val="left" w:pos="1134"/>
        </w:tabs>
        <w:autoSpaceDE w:val="0"/>
        <w:autoSpaceDN w:val="0"/>
        <w:adjustRightInd w:val="0"/>
        <w:spacing w:before="240"/>
        <w:ind w:left="851" w:firstLine="0"/>
        <w:jc w:val="center"/>
        <w:rPr>
          <w:rFonts w:eastAsia="Times New Roman" w:cs="Times New Roman"/>
          <w:b/>
          <w:bCs/>
          <w:sz w:val="24"/>
          <w:szCs w:val="24"/>
          <w:lang w:eastAsia="ru-RU"/>
        </w:rPr>
        <w:sectPr w:rsidR="00697B50" w:rsidSect="00697B50">
          <w:pgSz w:w="11906" w:h="16838"/>
          <w:pgMar w:top="1134" w:right="1134" w:bottom="1134" w:left="992" w:header="720" w:footer="720" w:gutter="0"/>
          <w:cols w:space="708"/>
          <w:docGrid w:linePitch="360"/>
        </w:sectPr>
      </w:pPr>
    </w:p>
    <w:p w:rsidR="0076260F" w:rsidRDefault="0076260F" w:rsidP="0076260F">
      <w:pPr>
        <w:tabs>
          <w:tab w:val="left" w:pos="1134"/>
        </w:tabs>
        <w:autoSpaceDE w:val="0"/>
        <w:autoSpaceDN w:val="0"/>
        <w:adjustRightInd w:val="0"/>
        <w:spacing w:before="240"/>
        <w:ind w:left="851" w:firstLine="0"/>
        <w:jc w:val="center"/>
        <w:rPr>
          <w:rFonts w:eastAsia="Times New Roman" w:cs="Times New Roman"/>
          <w:b/>
          <w:bCs/>
          <w:sz w:val="24"/>
          <w:szCs w:val="24"/>
          <w:lang w:eastAsia="ru-RU"/>
        </w:rPr>
      </w:pPr>
      <w:r w:rsidRPr="0076260F">
        <w:rPr>
          <w:rFonts w:eastAsia="Times New Roman" w:cs="Times New Roman"/>
          <w:b/>
          <w:bCs/>
          <w:sz w:val="24"/>
          <w:szCs w:val="24"/>
          <w:lang w:eastAsia="ru-RU"/>
        </w:rPr>
        <w:t>2. Цель, задачи и целевые показатели муниципальной программы</w:t>
      </w:r>
    </w:p>
    <w:p w:rsidR="009520FC" w:rsidRPr="0076260F" w:rsidRDefault="009520FC" w:rsidP="0076260F">
      <w:pPr>
        <w:tabs>
          <w:tab w:val="left" w:pos="1134"/>
        </w:tabs>
        <w:autoSpaceDE w:val="0"/>
        <w:autoSpaceDN w:val="0"/>
        <w:adjustRightInd w:val="0"/>
        <w:spacing w:before="240"/>
        <w:ind w:left="851" w:firstLine="0"/>
        <w:jc w:val="center"/>
        <w:rPr>
          <w:rFonts w:eastAsia="Times New Roman" w:cs="Times New Roman"/>
          <w:sz w:val="24"/>
          <w:szCs w:val="24"/>
          <w:lang w:eastAsia="ru-RU"/>
        </w:rPr>
      </w:pPr>
    </w:p>
    <w:tbl>
      <w:tblPr>
        <w:tblStyle w:val="21"/>
        <w:tblW w:w="14734" w:type="dxa"/>
        <w:tblLook w:val="04A0" w:firstRow="1" w:lastRow="0" w:firstColumn="1" w:lastColumn="0" w:noHBand="0" w:noVBand="1"/>
      </w:tblPr>
      <w:tblGrid>
        <w:gridCol w:w="4037"/>
        <w:gridCol w:w="2234"/>
        <w:gridCol w:w="1937"/>
        <w:gridCol w:w="2192"/>
        <w:gridCol w:w="2167"/>
        <w:gridCol w:w="2167"/>
      </w:tblGrid>
      <w:tr w:rsidR="0076260F" w:rsidRPr="008C35BE" w:rsidTr="00E71561">
        <w:tc>
          <w:tcPr>
            <w:tcW w:w="4037" w:type="dxa"/>
            <w:tcBorders>
              <w:bottom w:val="single" w:sz="4" w:space="0" w:color="auto"/>
            </w:tcBorders>
            <w:vAlign w:val="center"/>
          </w:tcPr>
          <w:p w:rsidR="0076260F" w:rsidRPr="008C35BE" w:rsidRDefault="0076260F" w:rsidP="0076260F">
            <w:pPr>
              <w:pStyle w:val="aa"/>
              <w:jc w:val="center"/>
              <w:rPr>
                <w:rFonts w:ascii="Times New Roman" w:hAnsi="Times New Roman" w:cs="Times New Roman"/>
                <w:sz w:val="24"/>
                <w:szCs w:val="24"/>
                <w:lang w:eastAsia="ru-RU"/>
              </w:rPr>
            </w:pPr>
            <w:r w:rsidRPr="008C35BE">
              <w:rPr>
                <w:rFonts w:ascii="Times New Roman" w:hAnsi="Times New Roman" w:cs="Times New Roman"/>
                <w:sz w:val="24"/>
                <w:szCs w:val="24"/>
                <w:lang w:eastAsia="ru-RU"/>
              </w:rPr>
              <w:t>Цель программы:</w:t>
            </w:r>
          </w:p>
        </w:tc>
        <w:tc>
          <w:tcPr>
            <w:tcW w:w="10697" w:type="dxa"/>
            <w:gridSpan w:val="5"/>
            <w:tcBorders>
              <w:bottom w:val="single" w:sz="4" w:space="0" w:color="auto"/>
            </w:tcBorders>
            <w:vAlign w:val="center"/>
          </w:tcPr>
          <w:p w:rsidR="0076260F" w:rsidRPr="008C35BE" w:rsidRDefault="0076260F" w:rsidP="001A3AC5">
            <w:pPr>
              <w:pStyle w:val="aa"/>
              <w:jc w:val="center"/>
              <w:rPr>
                <w:rFonts w:ascii="Times New Roman" w:hAnsi="Times New Roman" w:cs="Times New Roman"/>
                <w:sz w:val="24"/>
                <w:szCs w:val="24"/>
              </w:rPr>
            </w:pPr>
            <w:r w:rsidRPr="008C35BE">
              <w:rPr>
                <w:rFonts w:ascii="Times New Roman" w:hAnsi="Times New Roman" w:cs="Times New Roman"/>
                <w:sz w:val="24"/>
                <w:szCs w:val="24"/>
              </w:rPr>
              <w:t xml:space="preserve">Развитие системы защищенности и безопасности населения Тутаевского муниципального </w:t>
            </w:r>
            <w:r w:rsidR="001A3AC5" w:rsidRPr="008C35BE">
              <w:rPr>
                <w:rFonts w:ascii="Times New Roman" w:hAnsi="Times New Roman" w:cs="Times New Roman"/>
                <w:sz w:val="24"/>
                <w:szCs w:val="24"/>
              </w:rPr>
              <w:t xml:space="preserve">округа </w:t>
            </w:r>
            <w:r w:rsidRPr="008C35BE">
              <w:rPr>
                <w:rFonts w:ascii="Times New Roman" w:hAnsi="Times New Roman" w:cs="Times New Roman"/>
                <w:sz w:val="24"/>
                <w:szCs w:val="24"/>
              </w:rPr>
              <w:t>Ярославской области.</w:t>
            </w:r>
          </w:p>
        </w:tc>
      </w:tr>
      <w:tr w:rsidR="0076260F" w:rsidRPr="008C35BE" w:rsidTr="00E71561">
        <w:tc>
          <w:tcPr>
            <w:tcW w:w="14734" w:type="dxa"/>
            <w:gridSpan w:val="6"/>
            <w:tcBorders>
              <w:top w:val="single" w:sz="4" w:space="0" w:color="auto"/>
              <w:bottom w:val="single" w:sz="4" w:space="0" w:color="auto"/>
            </w:tcBorders>
          </w:tcPr>
          <w:p w:rsidR="0076260F" w:rsidRPr="008C35BE" w:rsidRDefault="0076260F" w:rsidP="0076260F">
            <w:pPr>
              <w:pStyle w:val="aa"/>
              <w:jc w:val="center"/>
              <w:rPr>
                <w:rFonts w:ascii="Times New Roman" w:hAnsi="Times New Roman" w:cs="Times New Roman"/>
                <w:sz w:val="24"/>
                <w:szCs w:val="24"/>
                <w:lang w:eastAsia="ru-RU"/>
              </w:rPr>
            </w:pPr>
            <w:r w:rsidRPr="008C35BE">
              <w:rPr>
                <w:rFonts w:ascii="Times New Roman" w:hAnsi="Times New Roman" w:cs="Times New Roman"/>
                <w:sz w:val="24"/>
                <w:szCs w:val="24"/>
                <w:lang w:eastAsia="ru-RU"/>
              </w:rPr>
              <w:t>Задачи и целевые показатели программы</w:t>
            </w:r>
          </w:p>
        </w:tc>
      </w:tr>
      <w:tr w:rsidR="0076260F" w:rsidRPr="008C35BE" w:rsidTr="00E71561">
        <w:tc>
          <w:tcPr>
            <w:tcW w:w="4037" w:type="dxa"/>
            <w:tcBorders>
              <w:top w:val="single" w:sz="4" w:space="0" w:color="auto"/>
              <w:bottom w:val="single" w:sz="4" w:space="0" w:color="auto"/>
            </w:tcBorders>
          </w:tcPr>
          <w:p w:rsidR="0076260F" w:rsidRPr="008C35BE" w:rsidRDefault="0076260F" w:rsidP="0076260F">
            <w:pPr>
              <w:pStyle w:val="aa"/>
              <w:jc w:val="center"/>
              <w:rPr>
                <w:rFonts w:ascii="Times New Roman" w:hAnsi="Times New Roman" w:cs="Times New Roman"/>
                <w:sz w:val="24"/>
                <w:szCs w:val="24"/>
                <w:lang w:eastAsia="ru-RU"/>
              </w:rPr>
            </w:pPr>
            <w:r w:rsidRPr="008C35BE">
              <w:rPr>
                <w:rFonts w:ascii="Times New Roman" w:hAnsi="Times New Roman" w:cs="Times New Roman"/>
                <w:sz w:val="24"/>
                <w:szCs w:val="24"/>
                <w:lang w:eastAsia="ru-RU"/>
              </w:rPr>
              <w:t>наименование целевого показателя</w:t>
            </w:r>
          </w:p>
        </w:tc>
        <w:tc>
          <w:tcPr>
            <w:tcW w:w="2234" w:type="dxa"/>
            <w:tcBorders>
              <w:top w:val="single" w:sz="4" w:space="0" w:color="auto"/>
              <w:bottom w:val="single" w:sz="4" w:space="0" w:color="auto"/>
            </w:tcBorders>
          </w:tcPr>
          <w:p w:rsidR="0076260F" w:rsidRPr="008C35BE" w:rsidRDefault="0076260F" w:rsidP="0076260F">
            <w:pPr>
              <w:pStyle w:val="aa"/>
              <w:jc w:val="center"/>
              <w:rPr>
                <w:rFonts w:ascii="Times New Roman" w:hAnsi="Times New Roman" w:cs="Times New Roman"/>
                <w:sz w:val="24"/>
                <w:szCs w:val="24"/>
                <w:lang w:eastAsia="ru-RU"/>
              </w:rPr>
            </w:pPr>
            <w:r w:rsidRPr="008C35BE">
              <w:rPr>
                <w:rFonts w:ascii="Times New Roman" w:hAnsi="Times New Roman" w:cs="Times New Roman"/>
                <w:sz w:val="24"/>
                <w:szCs w:val="24"/>
                <w:lang w:eastAsia="ru-RU"/>
              </w:rPr>
              <w:t>единица измерения показателя</w:t>
            </w:r>
          </w:p>
        </w:tc>
        <w:tc>
          <w:tcPr>
            <w:tcW w:w="1937" w:type="dxa"/>
            <w:tcBorders>
              <w:top w:val="single" w:sz="4" w:space="0" w:color="auto"/>
              <w:bottom w:val="single" w:sz="4" w:space="0" w:color="auto"/>
            </w:tcBorders>
          </w:tcPr>
          <w:p w:rsidR="0076260F" w:rsidRPr="008C35BE" w:rsidRDefault="0076260F" w:rsidP="0076260F">
            <w:pPr>
              <w:pStyle w:val="aa"/>
              <w:jc w:val="center"/>
              <w:rPr>
                <w:rFonts w:ascii="Times New Roman" w:hAnsi="Times New Roman" w:cs="Times New Roman"/>
                <w:sz w:val="24"/>
                <w:szCs w:val="24"/>
              </w:rPr>
            </w:pPr>
            <w:r w:rsidRPr="008C35BE">
              <w:rPr>
                <w:rFonts w:ascii="Times New Roman" w:hAnsi="Times New Roman" w:cs="Times New Roman"/>
                <w:sz w:val="24"/>
                <w:szCs w:val="24"/>
              </w:rPr>
              <w:t>базовое значение показателя</w:t>
            </w:r>
          </w:p>
        </w:tc>
        <w:tc>
          <w:tcPr>
            <w:tcW w:w="2192" w:type="dxa"/>
            <w:tcBorders>
              <w:top w:val="single" w:sz="4" w:space="0" w:color="auto"/>
              <w:bottom w:val="single" w:sz="4" w:space="0" w:color="auto"/>
            </w:tcBorders>
          </w:tcPr>
          <w:p w:rsidR="0076260F" w:rsidRPr="008C35BE" w:rsidRDefault="0076260F" w:rsidP="0076260F">
            <w:pPr>
              <w:pStyle w:val="aa"/>
              <w:jc w:val="center"/>
              <w:rPr>
                <w:rFonts w:ascii="Times New Roman" w:hAnsi="Times New Roman" w:cs="Times New Roman"/>
                <w:sz w:val="24"/>
                <w:szCs w:val="24"/>
              </w:rPr>
            </w:pPr>
            <w:r w:rsidRPr="008C35BE">
              <w:rPr>
                <w:rFonts w:ascii="Times New Roman" w:hAnsi="Times New Roman" w:cs="Times New Roman"/>
                <w:sz w:val="24"/>
                <w:szCs w:val="24"/>
              </w:rPr>
              <w:t xml:space="preserve">плановое значение показателя </w:t>
            </w:r>
            <w:proofErr w:type="gramStart"/>
            <w:r w:rsidRPr="008C35BE">
              <w:rPr>
                <w:rFonts w:ascii="Times New Roman" w:hAnsi="Times New Roman" w:cs="Times New Roman"/>
                <w:sz w:val="24"/>
                <w:szCs w:val="24"/>
              </w:rPr>
              <w:t>на</w:t>
            </w:r>
            <w:proofErr w:type="gramEnd"/>
          </w:p>
          <w:p w:rsidR="0076260F" w:rsidRPr="008C35BE" w:rsidRDefault="0076260F" w:rsidP="00E57131">
            <w:pPr>
              <w:pStyle w:val="aa"/>
              <w:jc w:val="center"/>
              <w:rPr>
                <w:rFonts w:ascii="Times New Roman" w:hAnsi="Times New Roman" w:cs="Times New Roman"/>
                <w:sz w:val="24"/>
                <w:szCs w:val="24"/>
              </w:rPr>
            </w:pPr>
            <w:r w:rsidRPr="008C35BE">
              <w:rPr>
                <w:rFonts w:ascii="Times New Roman" w:hAnsi="Times New Roman" w:cs="Times New Roman"/>
                <w:sz w:val="24"/>
                <w:szCs w:val="24"/>
              </w:rPr>
              <w:t>202</w:t>
            </w:r>
            <w:r w:rsidR="00E57131" w:rsidRPr="008C35BE">
              <w:rPr>
                <w:rFonts w:ascii="Times New Roman" w:hAnsi="Times New Roman" w:cs="Times New Roman"/>
                <w:sz w:val="24"/>
                <w:szCs w:val="24"/>
              </w:rPr>
              <w:t>6</w:t>
            </w:r>
            <w:r w:rsidRPr="008C35BE">
              <w:rPr>
                <w:rFonts w:ascii="Times New Roman" w:hAnsi="Times New Roman" w:cs="Times New Roman"/>
                <w:sz w:val="24"/>
                <w:szCs w:val="24"/>
              </w:rPr>
              <w:t xml:space="preserve"> г.</w:t>
            </w:r>
          </w:p>
        </w:tc>
        <w:tc>
          <w:tcPr>
            <w:tcW w:w="2167" w:type="dxa"/>
            <w:tcBorders>
              <w:top w:val="single" w:sz="4" w:space="0" w:color="auto"/>
              <w:bottom w:val="single" w:sz="4" w:space="0" w:color="auto"/>
            </w:tcBorders>
          </w:tcPr>
          <w:p w:rsidR="0076260F" w:rsidRPr="008C35BE" w:rsidRDefault="0076260F" w:rsidP="0076260F">
            <w:pPr>
              <w:pStyle w:val="aa"/>
              <w:jc w:val="center"/>
              <w:rPr>
                <w:rFonts w:ascii="Times New Roman" w:hAnsi="Times New Roman" w:cs="Times New Roman"/>
                <w:sz w:val="24"/>
                <w:szCs w:val="24"/>
              </w:rPr>
            </w:pPr>
            <w:r w:rsidRPr="008C35BE">
              <w:rPr>
                <w:rFonts w:ascii="Times New Roman" w:hAnsi="Times New Roman" w:cs="Times New Roman"/>
                <w:sz w:val="24"/>
                <w:szCs w:val="24"/>
              </w:rPr>
              <w:t xml:space="preserve">плановое значение показателя </w:t>
            </w:r>
            <w:proofErr w:type="gramStart"/>
            <w:r w:rsidRPr="008C35BE">
              <w:rPr>
                <w:rFonts w:ascii="Times New Roman" w:hAnsi="Times New Roman" w:cs="Times New Roman"/>
                <w:sz w:val="24"/>
                <w:szCs w:val="24"/>
              </w:rPr>
              <w:t>на</w:t>
            </w:r>
            <w:proofErr w:type="gramEnd"/>
          </w:p>
          <w:p w:rsidR="0076260F" w:rsidRPr="008C35BE" w:rsidRDefault="0076260F" w:rsidP="00E57131">
            <w:pPr>
              <w:pStyle w:val="aa"/>
              <w:jc w:val="center"/>
              <w:rPr>
                <w:rFonts w:ascii="Times New Roman" w:hAnsi="Times New Roman" w:cs="Times New Roman"/>
                <w:sz w:val="24"/>
                <w:szCs w:val="24"/>
              </w:rPr>
            </w:pPr>
            <w:r w:rsidRPr="008C35BE">
              <w:rPr>
                <w:rFonts w:ascii="Times New Roman" w:hAnsi="Times New Roman" w:cs="Times New Roman"/>
                <w:sz w:val="24"/>
                <w:szCs w:val="24"/>
              </w:rPr>
              <w:t>202</w:t>
            </w:r>
            <w:r w:rsidR="00E57131" w:rsidRPr="008C35BE">
              <w:rPr>
                <w:rFonts w:ascii="Times New Roman" w:hAnsi="Times New Roman" w:cs="Times New Roman"/>
                <w:sz w:val="24"/>
                <w:szCs w:val="24"/>
              </w:rPr>
              <w:t>7</w:t>
            </w:r>
            <w:r w:rsidRPr="008C35BE">
              <w:rPr>
                <w:rFonts w:ascii="Times New Roman" w:hAnsi="Times New Roman" w:cs="Times New Roman"/>
                <w:sz w:val="24"/>
                <w:szCs w:val="24"/>
              </w:rPr>
              <w:t xml:space="preserve"> г.</w:t>
            </w:r>
          </w:p>
        </w:tc>
        <w:tc>
          <w:tcPr>
            <w:tcW w:w="2167" w:type="dxa"/>
            <w:tcBorders>
              <w:top w:val="single" w:sz="4" w:space="0" w:color="auto"/>
              <w:bottom w:val="single" w:sz="4" w:space="0" w:color="auto"/>
            </w:tcBorders>
          </w:tcPr>
          <w:p w:rsidR="0076260F" w:rsidRPr="008C35BE" w:rsidRDefault="0076260F" w:rsidP="0076260F">
            <w:pPr>
              <w:pStyle w:val="aa"/>
              <w:jc w:val="center"/>
              <w:rPr>
                <w:rFonts w:ascii="Times New Roman" w:hAnsi="Times New Roman" w:cs="Times New Roman"/>
                <w:sz w:val="24"/>
                <w:szCs w:val="24"/>
              </w:rPr>
            </w:pPr>
            <w:r w:rsidRPr="008C35BE">
              <w:rPr>
                <w:rFonts w:ascii="Times New Roman" w:hAnsi="Times New Roman" w:cs="Times New Roman"/>
                <w:sz w:val="24"/>
                <w:szCs w:val="24"/>
              </w:rPr>
              <w:t xml:space="preserve">плановое значение показателя </w:t>
            </w:r>
            <w:proofErr w:type="gramStart"/>
            <w:r w:rsidRPr="008C35BE">
              <w:rPr>
                <w:rFonts w:ascii="Times New Roman" w:hAnsi="Times New Roman" w:cs="Times New Roman"/>
                <w:sz w:val="24"/>
                <w:szCs w:val="24"/>
              </w:rPr>
              <w:t>на</w:t>
            </w:r>
            <w:proofErr w:type="gramEnd"/>
          </w:p>
          <w:p w:rsidR="0076260F" w:rsidRPr="008C35BE" w:rsidRDefault="0076260F" w:rsidP="00E57131">
            <w:pPr>
              <w:pStyle w:val="aa"/>
              <w:jc w:val="center"/>
              <w:rPr>
                <w:rFonts w:ascii="Times New Roman" w:hAnsi="Times New Roman" w:cs="Times New Roman"/>
                <w:sz w:val="24"/>
                <w:szCs w:val="24"/>
              </w:rPr>
            </w:pPr>
            <w:r w:rsidRPr="008C35BE">
              <w:rPr>
                <w:rFonts w:ascii="Times New Roman" w:hAnsi="Times New Roman" w:cs="Times New Roman"/>
                <w:sz w:val="24"/>
                <w:szCs w:val="24"/>
              </w:rPr>
              <w:t>202</w:t>
            </w:r>
            <w:r w:rsidR="00E57131" w:rsidRPr="008C35BE">
              <w:rPr>
                <w:rFonts w:ascii="Times New Roman" w:hAnsi="Times New Roman" w:cs="Times New Roman"/>
                <w:sz w:val="24"/>
                <w:szCs w:val="24"/>
              </w:rPr>
              <w:t>8</w:t>
            </w:r>
            <w:r w:rsidRPr="008C35BE">
              <w:rPr>
                <w:rFonts w:ascii="Times New Roman" w:hAnsi="Times New Roman" w:cs="Times New Roman"/>
                <w:sz w:val="24"/>
                <w:szCs w:val="24"/>
              </w:rPr>
              <w:t xml:space="preserve"> г.</w:t>
            </w:r>
          </w:p>
        </w:tc>
      </w:tr>
      <w:tr w:rsidR="0076260F" w:rsidRPr="008C35BE" w:rsidTr="008C35BE">
        <w:trPr>
          <w:trHeight w:val="668"/>
        </w:trPr>
        <w:tc>
          <w:tcPr>
            <w:tcW w:w="4037" w:type="dxa"/>
            <w:tcBorders>
              <w:top w:val="single" w:sz="4" w:space="0" w:color="auto"/>
              <w:bottom w:val="single" w:sz="4" w:space="0" w:color="auto"/>
            </w:tcBorders>
            <w:vAlign w:val="center"/>
          </w:tcPr>
          <w:p w:rsidR="0076260F" w:rsidRPr="008C35BE" w:rsidRDefault="0076260F" w:rsidP="008C35BE">
            <w:pPr>
              <w:pStyle w:val="aa"/>
              <w:jc w:val="center"/>
              <w:rPr>
                <w:rFonts w:ascii="Times New Roman" w:hAnsi="Times New Roman" w:cs="Times New Roman"/>
                <w:sz w:val="24"/>
                <w:szCs w:val="24"/>
                <w:lang w:eastAsia="ru-RU"/>
              </w:rPr>
            </w:pPr>
            <w:r w:rsidRPr="008C35BE">
              <w:rPr>
                <w:rFonts w:ascii="Times New Roman" w:hAnsi="Times New Roman" w:cs="Times New Roman"/>
                <w:sz w:val="24"/>
                <w:szCs w:val="24"/>
                <w:lang w:eastAsia="ru-RU"/>
              </w:rPr>
              <w:t>Задача 1:</w:t>
            </w:r>
          </w:p>
        </w:tc>
        <w:tc>
          <w:tcPr>
            <w:tcW w:w="10697" w:type="dxa"/>
            <w:gridSpan w:val="5"/>
            <w:tcBorders>
              <w:top w:val="single" w:sz="4" w:space="0" w:color="auto"/>
              <w:bottom w:val="single" w:sz="4" w:space="0" w:color="auto"/>
            </w:tcBorders>
          </w:tcPr>
          <w:p w:rsidR="0076260F" w:rsidRPr="008C35BE" w:rsidRDefault="0076260F" w:rsidP="005012F4">
            <w:pPr>
              <w:pStyle w:val="aa"/>
              <w:jc w:val="center"/>
              <w:rPr>
                <w:rFonts w:ascii="Times New Roman" w:hAnsi="Times New Roman" w:cs="Times New Roman"/>
                <w:i/>
                <w:sz w:val="24"/>
                <w:szCs w:val="24"/>
              </w:rPr>
            </w:pPr>
            <w:r w:rsidRPr="008C35BE">
              <w:rPr>
                <w:rFonts w:ascii="Times New Roman" w:eastAsia="Calibri" w:hAnsi="Times New Roman" w:cs="Times New Roman"/>
                <w:bCs/>
                <w:sz w:val="24"/>
                <w:szCs w:val="24"/>
              </w:rPr>
              <w:t>Реализация мероприятий му</w:t>
            </w:r>
            <w:r w:rsidR="005012F4" w:rsidRPr="008C35BE">
              <w:rPr>
                <w:rFonts w:ascii="Times New Roman" w:eastAsia="Calibri" w:hAnsi="Times New Roman" w:cs="Times New Roman"/>
                <w:bCs/>
                <w:sz w:val="24"/>
                <w:szCs w:val="24"/>
              </w:rPr>
              <w:t>ниципальной целевой программы  «</w:t>
            </w:r>
            <w:r w:rsidRPr="008C35BE">
              <w:rPr>
                <w:rFonts w:ascii="Times New Roman" w:eastAsia="Calibri" w:hAnsi="Times New Roman" w:cs="Times New Roman"/>
                <w:bCs/>
                <w:sz w:val="24"/>
                <w:szCs w:val="24"/>
              </w:rPr>
              <w:t>Внедрение и развитие ап</w:t>
            </w:r>
            <w:r w:rsidR="005012F4" w:rsidRPr="008C35BE">
              <w:rPr>
                <w:rFonts w:ascii="Times New Roman" w:eastAsia="Calibri" w:hAnsi="Times New Roman" w:cs="Times New Roman"/>
                <w:bCs/>
                <w:sz w:val="24"/>
                <w:szCs w:val="24"/>
              </w:rPr>
              <w:t>паратно-программного комплекса «</w:t>
            </w:r>
            <w:r w:rsidRPr="008C35BE">
              <w:rPr>
                <w:rFonts w:ascii="Times New Roman" w:eastAsia="Calibri" w:hAnsi="Times New Roman" w:cs="Times New Roman"/>
                <w:bCs/>
                <w:sz w:val="24"/>
                <w:szCs w:val="24"/>
              </w:rPr>
              <w:t>Безопасный город</w:t>
            </w:r>
            <w:r w:rsidR="005012F4" w:rsidRPr="008C35BE">
              <w:rPr>
                <w:rFonts w:ascii="Times New Roman" w:eastAsia="Calibri" w:hAnsi="Times New Roman" w:cs="Times New Roman"/>
                <w:bCs/>
                <w:sz w:val="24"/>
                <w:szCs w:val="24"/>
              </w:rPr>
              <w:t>»</w:t>
            </w:r>
            <w:r w:rsidRPr="008C35BE">
              <w:rPr>
                <w:rFonts w:ascii="Times New Roman" w:eastAsia="Calibri" w:hAnsi="Times New Roman" w:cs="Times New Roman"/>
                <w:bCs/>
                <w:sz w:val="24"/>
                <w:szCs w:val="24"/>
              </w:rPr>
              <w:t xml:space="preserve"> на территории Тутае</w:t>
            </w:r>
            <w:r w:rsidR="005012F4" w:rsidRPr="008C35BE">
              <w:rPr>
                <w:rFonts w:ascii="Times New Roman" w:eastAsia="Calibri" w:hAnsi="Times New Roman" w:cs="Times New Roman"/>
                <w:bCs/>
                <w:sz w:val="24"/>
                <w:szCs w:val="24"/>
              </w:rPr>
              <w:t>вского муниципального округа»</w:t>
            </w:r>
          </w:p>
        </w:tc>
      </w:tr>
      <w:tr w:rsidR="008C35BE" w:rsidRPr="008C35BE" w:rsidTr="00D22BB0">
        <w:tc>
          <w:tcPr>
            <w:tcW w:w="4037" w:type="dxa"/>
            <w:tcBorders>
              <w:top w:val="single" w:sz="4" w:space="0" w:color="auto"/>
              <w:bottom w:val="single" w:sz="4" w:space="0" w:color="auto"/>
            </w:tcBorders>
          </w:tcPr>
          <w:p w:rsidR="008C35BE" w:rsidRPr="008C35BE" w:rsidRDefault="008C35BE" w:rsidP="008C35BE">
            <w:pPr>
              <w:spacing w:line="276" w:lineRule="auto"/>
              <w:ind w:firstLine="0"/>
              <w:rPr>
                <w:rFonts w:eastAsia="Calibri" w:cs="Times New Roman"/>
                <w:i/>
                <w:sz w:val="24"/>
                <w:szCs w:val="24"/>
              </w:rPr>
            </w:pPr>
            <w:r w:rsidRPr="008C35BE">
              <w:rPr>
                <w:rFonts w:eastAsia="Calibri" w:cs="Times New Roman"/>
                <w:i/>
                <w:sz w:val="24"/>
                <w:szCs w:val="24"/>
              </w:rPr>
              <w:t xml:space="preserve">показатель 1 </w:t>
            </w:r>
          </w:p>
          <w:p w:rsidR="008C35BE" w:rsidRPr="008C35BE" w:rsidRDefault="008C35BE" w:rsidP="008C35BE">
            <w:pPr>
              <w:spacing w:line="276" w:lineRule="auto"/>
              <w:ind w:firstLine="0"/>
              <w:jc w:val="left"/>
              <w:rPr>
                <w:rFonts w:cs="Times New Roman"/>
                <w:spacing w:val="-6"/>
                <w:sz w:val="24"/>
                <w:szCs w:val="24"/>
              </w:rPr>
            </w:pPr>
            <w:r w:rsidRPr="008C35BE">
              <w:rPr>
                <w:rFonts w:cs="Times New Roman"/>
                <w:sz w:val="24"/>
                <w:szCs w:val="24"/>
              </w:rPr>
              <w:t xml:space="preserve">Число преступлений, раскрытых   с  помощью камер </w:t>
            </w:r>
            <w:proofErr w:type="spellStart"/>
            <w:r w:rsidRPr="008C35BE">
              <w:rPr>
                <w:rFonts w:cs="Times New Roman"/>
                <w:sz w:val="24"/>
                <w:szCs w:val="24"/>
              </w:rPr>
              <w:t>видеофиксации</w:t>
            </w:r>
            <w:proofErr w:type="spellEnd"/>
            <w:r w:rsidRPr="008C35BE">
              <w:rPr>
                <w:rFonts w:cs="Times New Roman"/>
                <w:sz w:val="24"/>
                <w:szCs w:val="24"/>
              </w:rPr>
              <w:t xml:space="preserve"> </w:t>
            </w:r>
            <w:r w:rsidRPr="008C35BE">
              <w:rPr>
                <w:rFonts w:cs="Times New Roman"/>
                <w:spacing w:val="-6"/>
                <w:sz w:val="24"/>
                <w:szCs w:val="24"/>
              </w:rPr>
              <w:t>на территории  Тутаевского муниципального округа</w:t>
            </w:r>
          </w:p>
        </w:tc>
        <w:tc>
          <w:tcPr>
            <w:tcW w:w="2234" w:type="dxa"/>
            <w:tcBorders>
              <w:top w:val="single" w:sz="4" w:space="0" w:color="auto"/>
              <w:bottom w:val="single" w:sz="4" w:space="0" w:color="auto"/>
            </w:tcBorders>
            <w:vAlign w:val="center"/>
          </w:tcPr>
          <w:p w:rsidR="008C35BE" w:rsidRPr="008C35BE" w:rsidRDefault="008C35BE" w:rsidP="008C35BE">
            <w:pPr>
              <w:pStyle w:val="aa"/>
              <w:jc w:val="center"/>
              <w:rPr>
                <w:rFonts w:ascii="Times New Roman" w:hAnsi="Times New Roman" w:cs="Times New Roman"/>
                <w:sz w:val="24"/>
                <w:szCs w:val="24"/>
              </w:rPr>
            </w:pPr>
            <w:r w:rsidRPr="008C35BE">
              <w:rPr>
                <w:rFonts w:ascii="Times New Roman" w:hAnsi="Times New Roman" w:cs="Times New Roman"/>
                <w:sz w:val="24"/>
                <w:szCs w:val="24"/>
              </w:rPr>
              <w:t>единиц</w:t>
            </w:r>
          </w:p>
          <w:p w:rsidR="008C35BE" w:rsidRPr="008C35BE" w:rsidRDefault="008C35BE" w:rsidP="008C35BE">
            <w:pPr>
              <w:pStyle w:val="aa"/>
              <w:jc w:val="center"/>
              <w:rPr>
                <w:rFonts w:ascii="Times New Roman" w:hAnsi="Times New Roman" w:cs="Times New Roman"/>
                <w:sz w:val="24"/>
                <w:szCs w:val="24"/>
                <w:lang w:eastAsia="ru-RU"/>
              </w:rPr>
            </w:pPr>
          </w:p>
        </w:tc>
        <w:tc>
          <w:tcPr>
            <w:tcW w:w="1937" w:type="dxa"/>
            <w:tcBorders>
              <w:top w:val="single" w:sz="4" w:space="0" w:color="auto"/>
              <w:bottom w:val="single" w:sz="4" w:space="0" w:color="auto"/>
            </w:tcBorders>
            <w:vAlign w:val="center"/>
          </w:tcPr>
          <w:p w:rsidR="008C35BE" w:rsidRPr="008C35BE" w:rsidRDefault="008C35BE" w:rsidP="008C35BE">
            <w:pPr>
              <w:pStyle w:val="aa"/>
              <w:jc w:val="center"/>
              <w:rPr>
                <w:rFonts w:ascii="Times New Roman" w:hAnsi="Times New Roman" w:cs="Times New Roman"/>
                <w:sz w:val="24"/>
                <w:szCs w:val="24"/>
                <w:lang w:eastAsia="ru-RU"/>
              </w:rPr>
            </w:pPr>
            <w:r w:rsidRPr="008C35BE">
              <w:rPr>
                <w:rFonts w:ascii="Times New Roman" w:hAnsi="Times New Roman" w:cs="Times New Roman"/>
                <w:sz w:val="24"/>
                <w:szCs w:val="24"/>
                <w:lang w:eastAsia="ru-RU"/>
              </w:rPr>
              <w:t>338</w:t>
            </w:r>
          </w:p>
        </w:tc>
        <w:tc>
          <w:tcPr>
            <w:tcW w:w="2192" w:type="dxa"/>
            <w:tcBorders>
              <w:top w:val="single" w:sz="4" w:space="0" w:color="auto"/>
              <w:bottom w:val="single" w:sz="4" w:space="0" w:color="auto"/>
            </w:tcBorders>
            <w:vAlign w:val="center"/>
          </w:tcPr>
          <w:p w:rsidR="008C35BE" w:rsidRPr="008C35BE" w:rsidRDefault="008C35BE" w:rsidP="008C35BE">
            <w:pPr>
              <w:pStyle w:val="aa"/>
              <w:jc w:val="center"/>
              <w:rPr>
                <w:rFonts w:ascii="Times New Roman" w:hAnsi="Times New Roman" w:cs="Times New Roman"/>
                <w:sz w:val="24"/>
                <w:szCs w:val="24"/>
                <w:lang w:eastAsia="ru-RU"/>
              </w:rPr>
            </w:pPr>
            <w:r w:rsidRPr="008C35BE">
              <w:rPr>
                <w:rFonts w:ascii="Times New Roman" w:hAnsi="Times New Roman" w:cs="Times New Roman"/>
                <w:sz w:val="24"/>
                <w:szCs w:val="24"/>
                <w:lang w:eastAsia="ru-RU"/>
              </w:rPr>
              <w:t>385</w:t>
            </w:r>
          </w:p>
        </w:tc>
        <w:tc>
          <w:tcPr>
            <w:tcW w:w="2167" w:type="dxa"/>
            <w:vAlign w:val="center"/>
          </w:tcPr>
          <w:p w:rsidR="008C35BE" w:rsidRPr="008C35BE" w:rsidRDefault="008C35BE" w:rsidP="008C35BE">
            <w:pPr>
              <w:pStyle w:val="aa"/>
              <w:jc w:val="center"/>
              <w:rPr>
                <w:rFonts w:ascii="Times New Roman" w:hAnsi="Times New Roman" w:cs="Times New Roman"/>
                <w:sz w:val="24"/>
                <w:szCs w:val="24"/>
                <w:lang w:eastAsia="ru-RU"/>
              </w:rPr>
            </w:pPr>
            <w:r w:rsidRPr="008C35BE">
              <w:rPr>
                <w:rFonts w:ascii="Times New Roman" w:hAnsi="Times New Roman" w:cs="Times New Roman"/>
                <w:sz w:val="24"/>
                <w:szCs w:val="24"/>
                <w:lang w:eastAsia="ru-RU"/>
              </w:rPr>
              <w:t>390</w:t>
            </w:r>
          </w:p>
        </w:tc>
        <w:tc>
          <w:tcPr>
            <w:tcW w:w="2167" w:type="dxa"/>
            <w:vAlign w:val="center"/>
          </w:tcPr>
          <w:p w:rsidR="008C35BE" w:rsidRPr="008C35BE" w:rsidRDefault="008C35BE" w:rsidP="008C35BE">
            <w:pPr>
              <w:pStyle w:val="aa"/>
              <w:jc w:val="center"/>
              <w:rPr>
                <w:rFonts w:ascii="Times New Roman" w:hAnsi="Times New Roman" w:cs="Times New Roman"/>
                <w:sz w:val="24"/>
                <w:szCs w:val="24"/>
                <w:lang w:eastAsia="ru-RU"/>
              </w:rPr>
            </w:pPr>
            <w:r w:rsidRPr="008C35BE">
              <w:rPr>
                <w:rFonts w:ascii="Times New Roman" w:hAnsi="Times New Roman" w:cs="Times New Roman"/>
                <w:sz w:val="24"/>
                <w:szCs w:val="24"/>
                <w:lang w:eastAsia="ru-RU"/>
              </w:rPr>
              <w:t>395</w:t>
            </w:r>
          </w:p>
        </w:tc>
      </w:tr>
      <w:tr w:rsidR="008C35BE" w:rsidRPr="008C35BE" w:rsidTr="00D22BB0">
        <w:tc>
          <w:tcPr>
            <w:tcW w:w="4037" w:type="dxa"/>
            <w:tcBorders>
              <w:top w:val="single" w:sz="4" w:space="0" w:color="auto"/>
              <w:bottom w:val="single" w:sz="4" w:space="0" w:color="auto"/>
            </w:tcBorders>
          </w:tcPr>
          <w:p w:rsidR="008C35BE" w:rsidRPr="008C35BE" w:rsidRDefault="008C35BE" w:rsidP="008C35BE">
            <w:pPr>
              <w:pStyle w:val="aa"/>
              <w:rPr>
                <w:rFonts w:ascii="Times New Roman" w:eastAsia="Calibri" w:hAnsi="Times New Roman" w:cs="Times New Roman"/>
                <w:i/>
                <w:sz w:val="24"/>
                <w:szCs w:val="24"/>
              </w:rPr>
            </w:pPr>
            <w:r w:rsidRPr="008C35BE">
              <w:rPr>
                <w:rFonts w:ascii="Times New Roman" w:eastAsia="Calibri" w:hAnsi="Times New Roman" w:cs="Times New Roman"/>
                <w:i/>
                <w:sz w:val="24"/>
                <w:szCs w:val="24"/>
              </w:rPr>
              <w:t>показатель 2</w:t>
            </w:r>
          </w:p>
          <w:p w:rsidR="008C35BE" w:rsidRPr="008C35BE" w:rsidRDefault="008C35BE" w:rsidP="008C35BE">
            <w:pPr>
              <w:pStyle w:val="aa"/>
              <w:rPr>
                <w:rFonts w:ascii="Times New Roman" w:hAnsi="Times New Roman" w:cs="Times New Roman"/>
                <w:sz w:val="24"/>
                <w:szCs w:val="24"/>
              </w:rPr>
            </w:pPr>
            <w:r w:rsidRPr="008C35BE">
              <w:rPr>
                <w:rFonts w:ascii="Times New Roman" w:hAnsi="Times New Roman" w:cs="Times New Roman"/>
                <w:sz w:val="24"/>
                <w:szCs w:val="24"/>
              </w:rPr>
              <w:t xml:space="preserve">Число устройств обеспечивающих </w:t>
            </w:r>
            <w:proofErr w:type="spellStart"/>
            <w:r w:rsidRPr="008C35BE">
              <w:rPr>
                <w:rFonts w:ascii="Times New Roman" w:hAnsi="Times New Roman" w:cs="Times New Roman"/>
                <w:sz w:val="24"/>
                <w:szCs w:val="24"/>
              </w:rPr>
              <w:t>видеофиксацию</w:t>
            </w:r>
            <w:proofErr w:type="spellEnd"/>
            <w:r w:rsidRPr="008C35BE">
              <w:rPr>
                <w:rFonts w:ascii="Times New Roman" w:hAnsi="Times New Roman" w:cs="Times New Roman"/>
                <w:sz w:val="24"/>
                <w:szCs w:val="24"/>
              </w:rPr>
              <w:t xml:space="preserve"> на территории Тутаевского муниципального округа (число работающих видеокамер)</w:t>
            </w:r>
          </w:p>
        </w:tc>
        <w:tc>
          <w:tcPr>
            <w:tcW w:w="2234" w:type="dxa"/>
            <w:tcBorders>
              <w:top w:val="single" w:sz="4" w:space="0" w:color="auto"/>
              <w:bottom w:val="single" w:sz="4" w:space="0" w:color="auto"/>
            </w:tcBorders>
            <w:vAlign w:val="center"/>
          </w:tcPr>
          <w:p w:rsidR="008C35BE" w:rsidRPr="008C35BE" w:rsidRDefault="008C35BE" w:rsidP="008C35BE">
            <w:pPr>
              <w:pStyle w:val="aa"/>
              <w:jc w:val="center"/>
              <w:rPr>
                <w:rFonts w:ascii="Times New Roman" w:hAnsi="Times New Roman" w:cs="Times New Roman"/>
                <w:sz w:val="24"/>
                <w:szCs w:val="24"/>
                <w:lang w:eastAsia="ru-RU"/>
              </w:rPr>
            </w:pPr>
            <w:r w:rsidRPr="008C35BE">
              <w:rPr>
                <w:rFonts w:ascii="Times New Roman" w:hAnsi="Times New Roman" w:cs="Times New Roman"/>
                <w:sz w:val="24"/>
                <w:szCs w:val="24"/>
                <w:lang w:eastAsia="ru-RU"/>
              </w:rPr>
              <w:t>единиц</w:t>
            </w:r>
          </w:p>
        </w:tc>
        <w:tc>
          <w:tcPr>
            <w:tcW w:w="1937" w:type="dxa"/>
            <w:tcBorders>
              <w:top w:val="single" w:sz="4" w:space="0" w:color="auto"/>
              <w:bottom w:val="single" w:sz="4" w:space="0" w:color="auto"/>
            </w:tcBorders>
            <w:vAlign w:val="center"/>
          </w:tcPr>
          <w:p w:rsidR="008C35BE" w:rsidRPr="008C35BE" w:rsidRDefault="008C35BE" w:rsidP="008C35BE">
            <w:pPr>
              <w:pStyle w:val="aa"/>
              <w:jc w:val="center"/>
              <w:rPr>
                <w:rFonts w:ascii="Times New Roman" w:hAnsi="Times New Roman" w:cs="Times New Roman"/>
                <w:sz w:val="24"/>
                <w:szCs w:val="24"/>
                <w:lang w:eastAsia="ru-RU"/>
              </w:rPr>
            </w:pPr>
            <w:r w:rsidRPr="008C35BE">
              <w:rPr>
                <w:rFonts w:ascii="Times New Roman" w:hAnsi="Times New Roman" w:cs="Times New Roman"/>
                <w:sz w:val="24"/>
                <w:szCs w:val="24"/>
                <w:lang w:eastAsia="ru-RU"/>
              </w:rPr>
              <w:t>68</w:t>
            </w:r>
          </w:p>
        </w:tc>
        <w:tc>
          <w:tcPr>
            <w:tcW w:w="2192" w:type="dxa"/>
            <w:tcBorders>
              <w:top w:val="single" w:sz="4" w:space="0" w:color="auto"/>
              <w:bottom w:val="single" w:sz="4" w:space="0" w:color="auto"/>
            </w:tcBorders>
            <w:vAlign w:val="center"/>
          </w:tcPr>
          <w:p w:rsidR="008C35BE" w:rsidRPr="008C35BE" w:rsidRDefault="008C35BE" w:rsidP="008C35BE">
            <w:pPr>
              <w:pStyle w:val="aa"/>
              <w:jc w:val="center"/>
              <w:rPr>
                <w:rFonts w:ascii="Times New Roman" w:hAnsi="Times New Roman" w:cs="Times New Roman"/>
                <w:sz w:val="24"/>
                <w:szCs w:val="24"/>
                <w:lang w:eastAsia="ru-RU"/>
              </w:rPr>
            </w:pPr>
            <w:r w:rsidRPr="008C35BE">
              <w:rPr>
                <w:rFonts w:ascii="Times New Roman" w:hAnsi="Times New Roman" w:cs="Times New Roman"/>
                <w:sz w:val="24"/>
                <w:szCs w:val="24"/>
                <w:lang w:eastAsia="ru-RU"/>
              </w:rPr>
              <w:t>118</w:t>
            </w:r>
          </w:p>
        </w:tc>
        <w:tc>
          <w:tcPr>
            <w:tcW w:w="2167" w:type="dxa"/>
            <w:vAlign w:val="center"/>
          </w:tcPr>
          <w:p w:rsidR="008C35BE" w:rsidRPr="008C35BE" w:rsidRDefault="008C35BE" w:rsidP="008C35BE">
            <w:pPr>
              <w:pStyle w:val="aa"/>
              <w:jc w:val="center"/>
              <w:rPr>
                <w:rFonts w:ascii="Times New Roman" w:hAnsi="Times New Roman" w:cs="Times New Roman"/>
                <w:sz w:val="24"/>
                <w:szCs w:val="24"/>
                <w:lang w:eastAsia="ru-RU"/>
              </w:rPr>
            </w:pPr>
            <w:r w:rsidRPr="008C35BE">
              <w:rPr>
                <w:rFonts w:ascii="Times New Roman" w:hAnsi="Times New Roman" w:cs="Times New Roman"/>
                <w:sz w:val="24"/>
                <w:szCs w:val="24"/>
                <w:lang w:eastAsia="ru-RU"/>
              </w:rPr>
              <w:t>126</w:t>
            </w:r>
          </w:p>
        </w:tc>
        <w:tc>
          <w:tcPr>
            <w:tcW w:w="2167" w:type="dxa"/>
            <w:vAlign w:val="center"/>
          </w:tcPr>
          <w:p w:rsidR="008C35BE" w:rsidRPr="008C35BE" w:rsidRDefault="008C35BE" w:rsidP="008C35BE">
            <w:pPr>
              <w:pStyle w:val="aa"/>
              <w:jc w:val="center"/>
              <w:rPr>
                <w:rFonts w:ascii="Times New Roman" w:hAnsi="Times New Roman" w:cs="Times New Roman"/>
                <w:sz w:val="24"/>
                <w:szCs w:val="24"/>
                <w:lang w:eastAsia="ru-RU"/>
              </w:rPr>
            </w:pPr>
            <w:r w:rsidRPr="008C35BE">
              <w:rPr>
                <w:rFonts w:ascii="Times New Roman" w:hAnsi="Times New Roman" w:cs="Times New Roman"/>
                <w:sz w:val="24"/>
                <w:szCs w:val="24"/>
                <w:lang w:eastAsia="ru-RU"/>
              </w:rPr>
              <w:t>134</w:t>
            </w:r>
          </w:p>
        </w:tc>
      </w:tr>
      <w:tr w:rsidR="0076260F" w:rsidRPr="008C35BE" w:rsidTr="008C35BE">
        <w:trPr>
          <w:trHeight w:val="988"/>
        </w:trPr>
        <w:tc>
          <w:tcPr>
            <w:tcW w:w="4037" w:type="dxa"/>
            <w:tcBorders>
              <w:top w:val="single" w:sz="4" w:space="0" w:color="auto"/>
              <w:bottom w:val="single" w:sz="4" w:space="0" w:color="auto"/>
            </w:tcBorders>
            <w:vAlign w:val="center"/>
          </w:tcPr>
          <w:p w:rsidR="0076260F" w:rsidRPr="008C35BE" w:rsidRDefault="0076260F" w:rsidP="008C35BE">
            <w:pPr>
              <w:spacing w:after="200" w:line="276" w:lineRule="auto"/>
              <w:ind w:firstLine="0"/>
              <w:jc w:val="center"/>
              <w:rPr>
                <w:rFonts w:cs="Times New Roman"/>
                <w:sz w:val="24"/>
                <w:szCs w:val="24"/>
              </w:rPr>
            </w:pPr>
            <w:r w:rsidRPr="008C35BE">
              <w:rPr>
                <w:rFonts w:cs="Times New Roman"/>
                <w:sz w:val="24"/>
                <w:szCs w:val="24"/>
              </w:rPr>
              <w:t>Задача 2:</w:t>
            </w:r>
          </w:p>
        </w:tc>
        <w:tc>
          <w:tcPr>
            <w:tcW w:w="10697" w:type="dxa"/>
            <w:gridSpan w:val="5"/>
          </w:tcPr>
          <w:p w:rsidR="0076260F" w:rsidRPr="008C35BE" w:rsidRDefault="009520FC" w:rsidP="009520FC">
            <w:pPr>
              <w:tabs>
                <w:tab w:val="left" w:pos="1134"/>
              </w:tabs>
              <w:autoSpaceDE w:val="0"/>
              <w:autoSpaceDN w:val="0"/>
              <w:adjustRightInd w:val="0"/>
              <w:spacing w:before="240" w:after="200" w:line="276" w:lineRule="auto"/>
              <w:ind w:firstLine="0"/>
              <w:jc w:val="center"/>
              <w:rPr>
                <w:rFonts w:eastAsia="Times New Roman" w:cs="Times New Roman"/>
                <w:sz w:val="24"/>
                <w:szCs w:val="24"/>
                <w:lang w:eastAsia="ru-RU"/>
              </w:rPr>
            </w:pPr>
            <w:r w:rsidRPr="008C35BE">
              <w:rPr>
                <w:rFonts w:eastAsia="Calibri" w:cs="Times New Roman"/>
                <w:bCs/>
                <w:sz w:val="24"/>
                <w:szCs w:val="24"/>
              </w:rPr>
              <w:t xml:space="preserve">Реализация мероприятий муниципальной целевой программы  </w:t>
            </w:r>
            <w:r w:rsidR="00D22BB0" w:rsidRPr="008C35BE">
              <w:rPr>
                <w:rFonts w:eastAsia="Times New Roman" w:cs="Times New Roman"/>
                <w:sz w:val="24"/>
                <w:szCs w:val="24"/>
                <w:lang w:eastAsia="ru-RU"/>
              </w:rPr>
              <w:t>«Защита  населения и территории Тутаевского муниципального округа от чрезвычайных ситуаций, обеспечение пожарной безопасности и безопасности людей на водных объектах»</w:t>
            </w:r>
          </w:p>
        </w:tc>
      </w:tr>
      <w:tr w:rsidR="008C35BE" w:rsidRPr="008C35BE" w:rsidTr="00D22BB0">
        <w:trPr>
          <w:trHeight w:val="733"/>
        </w:trPr>
        <w:tc>
          <w:tcPr>
            <w:tcW w:w="4037" w:type="dxa"/>
            <w:tcBorders>
              <w:top w:val="single" w:sz="4" w:space="0" w:color="auto"/>
              <w:bottom w:val="single" w:sz="4" w:space="0" w:color="auto"/>
            </w:tcBorders>
          </w:tcPr>
          <w:p w:rsidR="008C35BE" w:rsidRPr="008C35BE" w:rsidRDefault="008C35BE" w:rsidP="008C35BE">
            <w:pPr>
              <w:spacing w:line="276" w:lineRule="auto"/>
              <w:ind w:firstLine="0"/>
              <w:rPr>
                <w:rFonts w:eastAsia="Calibri" w:cs="Times New Roman"/>
                <w:i/>
                <w:sz w:val="24"/>
                <w:szCs w:val="24"/>
              </w:rPr>
            </w:pPr>
            <w:r w:rsidRPr="008C35BE">
              <w:rPr>
                <w:rFonts w:eastAsia="Calibri" w:cs="Times New Roman"/>
                <w:i/>
                <w:sz w:val="24"/>
                <w:szCs w:val="24"/>
              </w:rPr>
              <w:t xml:space="preserve">показатель 1 </w:t>
            </w:r>
          </w:p>
          <w:p w:rsidR="008C35BE" w:rsidRPr="008C35BE" w:rsidRDefault="008C35BE" w:rsidP="008C35BE">
            <w:pPr>
              <w:pStyle w:val="aa"/>
              <w:rPr>
                <w:rFonts w:ascii="Times New Roman" w:eastAsia="Times New Roman" w:hAnsi="Times New Roman" w:cs="Times New Roman"/>
                <w:sz w:val="24"/>
                <w:szCs w:val="24"/>
                <w:lang w:eastAsia="ru-RU"/>
              </w:rPr>
            </w:pPr>
            <w:r w:rsidRPr="008C35BE">
              <w:rPr>
                <w:rFonts w:ascii="Times New Roman" w:hAnsi="Times New Roman" w:cs="Times New Roman"/>
                <w:sz w:val="24"/>
                <w:szCs w:val="24"/>
              </w:rPr>
              <w:t xml:space="preserve">Число преступлений, совершенных  на территории  Тутаевского муниципального округа </w:t>
            </w:r>
          </w:p>
        </w:tc>
        <w:tc>
          <w:tcPr>
            <w:tcW w:w="2234" w:type="dxa"/>
            <w:tcBorders>
              <w:top w:val="single" w:sz="4" w:space="0" w:color="auto"/>
              <w:bottom w:val="single" w:sz="4" w:space="0" w:color="auto"/>
            </w:tcBorders>
            <w:vAlign w:val="center"/>
          </w:tcPr>
          <w:p w:rsidR="008C35BE" w:rsidRPr="008C35BE" w:rsidRDefault="008C35BE" w:rsidP="008C35BE">
            <w:pPr>
              <w:pStyle w:val="aa"/>
              <w:jc w:val="center"/>
              <w:rPr>
                <w:rFonts w:ascii="Times New Roman" w:eastAsia="Times New Roman" w:hAnsi="Times New Roman" w:cs="Times New Roman"/>
                <w:sz w:val="24"/>
                <w:szCs w:val="24"/>
                <w:lang w:eastAsia="ru-RU"/>
              </w:rPr>
            </w:pPr>
            <w:r w:rsidRPr="008C35BE">
              <w:rPr>
                <w:rFonts w:ascii="Times New Roman" w:hAnsi="Times New Roman" w:cs="Times New Roman"/>
                <w:sz w:val="24"/>
                <w:szCs w:val="24"/>
              </w:rPr>
              <w:t>единиц</w:t>
            </w:r>
          </w:p>
        </w:tc>
        <w:tc>
          <w:tcPr>
            <w:tcW w:w="1937" w:type="dxa"/>
            <w:tcBorders>
              <w:top w:val="single" w:sz="4" w:space="0" w:color="auto"/>
              <w:bottom w:val="single" w:sz="4" w:space="0" w:color="auto"/>
            </w:tcBorders>
            <w:vAlign w:val="center"/>
          </w:tcPr>
          <w:p w:rsidR="008C35BE" w:rsidRPr="008C35BE" w:rsidRDefault="008C35BE" w:rsidP="008C35BE">
            <w:pPr>
              <w:pStyle w:val="aa"/>
              <w:jc w:val="center"/>
              <w:rPr>
                <w:rFonts w:ascii="Times New Roman" w:eastAsia="Times New Roman" w:hAnsi="Times New Roman" w:cs="Times New Roman"/>
                <w:sz w:val="24"/>
                <w:szCs w:val="24"/>
                <w:lang w:eastAsia="ru-RU"/>
              </w:rPr>
            </w:pPr>
            <w:r w:rsidRPr="008C35BE">
              <w:rPr>
                <w:rFonts w:ascii="Times New Roman" w:eastAsia="Times New Roman" w:hAnsi="Times New Roman" w:cs="Times New Roman"/>
                <w:sz w:val="24"/>
                <w:szCs w:val="24"/>
                <w:lang w:eastAsia="ru-RU"/>
              </w:rPr>
              <w:t>702</w:t>
            </w:r>
          </w:p>
        </w:tc>
        <w:tc>
          <w:tcPr>
            <w:tcW w:w="2192" w:type="dxa"/>
            <w:tcBorders>
              <w:top w:val="single" w:sz="4" w:space="0" w:color="auto"/>
              <w:bottom w:val="single" w:sz="4" w:space="0" w:color="auto"/>
            </w:tcBorders>
            <w:vAlign w:val="center"/>
          </w:tcPr>
          <w:p w:rsidR="008C35BE" w:rsidRPr="008C35BE" w:rsidRDefault="008C35BE" w:rsidP="008C35BE">
            <w:pPr>
              <w:pStyle w:val="aa"/>
              <w:jc w:val="center"/>
              <w:rPr>
                <w:rFonts w:ascii="Times New Roman" w:eastAsia="Times New Roman" w:hAnsi="Times New Roman" w:cs="Times New Roman"/>
                <w:sz w:val="24"/>
                <w:szCs w:val="24"/>
                <w:lang w:eastAsia="ru-RU"/>
              </w:rPr>
            </w:pPr>
            <w:r w:rsidRPr="008C35BE">
              <w:rPr>
                <w:rFonts w:ascii="Times New Roman" w:eastAsia="Times New Roman" w:hAnsi="Times New Roman" w:cs="Times New Roman"/>
                <w:sz w:val="24"/>
                <w:szCs w:val="24"/>
                <w:lang w:eastAsia="ru-RU"/>
              </w:rPr>
              <w:t>600</w:t>
            </w:r>
          </w:p>
        </w:tc>
        <w:tc>
          <w:tcPr>
            <w:tcW w:w="2167" w:type="dxa"/>
            <w:vAlign w:val="center"/>
          </w:tcPr>
          <w:p w:rsidR="008C35BE" w:rsidRPr="008C35BE" w:rsidRDefault="008C35BE" w:rsidP="008C35BE">
            <w:pPr>
              <w:pStyle w:val="aa"/>
              <w:jc w:val="center"/>
              <w:rPr>
                <w:rFonts w:ascii="Times New Roman" w:eastAsia="Times New Roman" w:hAnsi="Times New Roman" w:cs="Times New Roman"/>
                <w:sz w:val="24"/>
                <w:szCs w:val="24"/>
                <w:lang w:eastAsia="ru-RU"/>
              </w:rPr>
            </w:pPr>
            <w:r w:rsidRPr="008C35BE">
              <w:rPr>
                <w:rFonts w:ascii="Times New Roman" w:eastAsia="Times New Roman" w:hAnsi="Times New Roman" w:cs="Times New Roman"/>
                <w:sz w:val="24"/>
                <w:szCs w:val="24"/>
                <w:lang w:eastAsia="ru-RU"/>
              </w:rPr>
              <w:t>610</w:t>
            </w:r>
          </w:p>
        </w:tc>
        <w:tc>
          <w:tcPr>
            <w:tcW w:w="2167" w:type="dxa"/>
            <w:vAlign w:val="center"/>
          </w:tcPr>
          <w:p w:rsidR="008C35BE" w:rsidRPr="008C35BE" w:rsidRDefault="008C35BE" w:rsidP="008C35BE">
            <w:pPr>
              <w:pStyle w:val="aa"/>
              <w:jc w:val="center"/>
              <w:rPr>
                <w:rFonts w:ascii="Times New Roman" w:eastAsia="Times New Roman" w:hAnsi="Times New Roman" w:cs="Times New Roman"/>
                <w:sz w:val="24"/>
                <w:szCs w:val="24"/>
                <w:lang w:eastAsia="ru-RU"/>
              </w:rPr>
            </w:pPr>
            <w:r w:rsidRPr="008C35BE">
              <w:rPr>
                <w:rFonts w:ascii="Times New Roman" w:eastAsia="Times New Roman" w:hAnsi="Times New Roman" w:cs="Times New Roman"/>
                <w:sz w:val="24"/>
                <w:szCs w:val="24"/>
                <w:lang w:eastAsia="ru-RU"/>
              </w:rPr>
              <w:t>620</w:t>
            </w:r>
          </w:p>
        </w:tc>
      </w:tr>
      <w:tr w:rsidR="00D22BB0" w:rsidRPr="008C35BE" w:rsidTr="008C35BE">
        <w:trPr>
          <w:trHeight w:val="733"/>
        </w:trPr>
        <w:tc>
          <w:tcPr>
            <w:tcW w:w="4037" w:type="dxa"/>
            <w:tcBorders>
              <w:top w:val="single" w:sz="4" w:space="0" w:color="auto"/>
              <w:bottom w:val="single" w:sz="4" w:space="0" w:color="auto"/>
            </w:tcBorders>
            <w:vAlign w:val="center"/>
          </w:tcPr>
          <w:p w:rsidR="00D22BB0" w:rsidRPr="008C35BE" w:rsidRDefault="00D22BB0" w:rsidP="008C35BE">
            <w:pPr>
              <w:pStyle w:val="aa"/>
              <w:jc w:val="center"/>
              <w:rPr>
                <w:rFonts w:ascii="Times New Roman" w:hAnsi="Times New Roman" w:cs="Times New Roman"/>
                <w:sz w:val="24"/>
                <w:szCs w:val="24"/>
              </w:rPr>
            </w:pPr>
            <w:r w:rsidRPr="008C35BE">
              <w:rPr>
                <w:rFonts w:ascii="Times New Roman" w:hAnsi="Times New Roman" w:cs="Times New Roman"/>
                <w:sz w:val="24"/>
                <w:szCs w:val="24"/>
              </w:rPr>
              <w:t>Задача 3:</w:t>
            </w:r>
          </w:p>
        </w:tc>
        <w:tc>
          <w:tcPr>
            <w:tcW w:w="10697" w:type="dxa"/>
            <w:gridSpan w:val="5"/>
            <w:tcBorders>
              <w:top w:val="single" w:sz="4" w:space="0" w:color="auto"/>
              <w:bottom w:val="single" w:sz="4" w:space="0" w:color="auto"/>
            </w:tcBorders>
          </w:tcPr>
          <w:p w:rsidR="00D22BB0" w:rsidRPr="008C35BE" w:rsidRDefault="00D22BB0">
            <w:pPr>
              <w:rPr>
                <w:sz w:val="24"/>
                <w:szCs w:val="24"/>
              </w:rPr>
            </w:pPr>
            <w:r w:rsidRPr="008C35BE">
              <w:rPr>
                <w:rFonts w:eastAsia="Calibri" w:cs="Times New Roman"/>
                <w:bCs/>
                <w:sz w:val="24"/>
                <w:szCs w:val="24"/>
              </w:rPr>
              <w:t xml:space="preserve">Реализация мероприятий муниципальной целевой программы  </w:t>
            </w:r>
            <w:r w:rsidRPr="008C35BE">
              <w:rPr>
                <w:rFonts w:cs="Times New Roman"/>
                <w:sz w:val="24"/>
                <w:szCs w:val="24"/>
              </w:rPr>
              <w:t>«Профилактика правонарушений и усиление борьбы с преступностью в Тутаевском муниципальном округе»</w:t>
            </w:r>
          </w:p>
        </w:tc>
      </w:tr>
      <w:tr w:rsidR="008C35BE" w:rsidRPr="008C35BE" w:rsidTr="008C35BE">
        <w:trPr>
          <w:trHeight w:val="733"/>
        </w:trPr>
        <w:tc>
          <w:tcPr>
            <w:tcW w:w="4037" w:type="dxa"/>
            <w:tcBorders>
              <w:top w:val="single" w:sz="4" w:space="0" w:color="auto"/>
              <w:bottom w:val="single" w:sz="4" w:space="0" w:color="auto"/>
            </w:tcBorders>
          </w:tcPr>
          <w:p w:rsidR="008C35BE" w:rsidRPr="008C35BE" w:rsidRDefault="008C35BE" w:rsidP="008C35BE">
            <w:pPr>
              <w:spacing w:line="276" w:lineRule="auto"/>
              <w:ind w:firstLine="0"/>
              <w:rPr>
                <w:rFonts w:eastAsia="Calibri" w:cs="Times New Roman"/>
                <w:i/>
                <w:sz w:val="24"/>
                <w:szCs w:val="24"/>
              </w:rPr>
            </w:pPr>
            <w:r w:rsidRPr="008C35BE">
              <w:rPr>
                <w:rFonts w:eastAsia="Calibri" w:cs="Times New Roman"/>
                <w:i/>
                <w:sz w:val="24"/>
                <w:szCs w:val="24"/>
              </w:rPr>
              <w:t xml:space="preserve">показатель 1 </w:t>
            </w:r>
          </w:p>
          <w:p w:rsidR="008C35BE" w:rsidRPr="008C35BE" w:rsidRDefault="008C35BE" w:rsidP="008C35BE">
            <w:pPr>
              <w:pStyle w:val="aa"/>
              <w:rPr>
                <w:rFonts w:ascii="Times New Roman" w:hAnsi="Times New Roman" w:cs="Times New Roman"/>
                <w:sz w:val="24"/>
                <w:szCs w:val="24"/>
              </w:rPr>
            </w:pPr>
            <w:r w:rsidRPr="008C35BE">
              <w:rPr>
                <w:rFonts w:ascii="Times New Roman" w:hAnsi="Times New Roman" w:cs="Times New Roman"/>
                <w:sz w:val="24"/>
                <w:szCs w:val="24"/>
              </w:rPr>
              <w:t>Число комплексов местной системы оповещения населения</w:t>
            </w:r>
          </w:p>
        </w:tc>
        <w:tc>
          <w:tcPr>
            <w:tcW w:w="2234" w:type="dxa"/>
            <w:tcBorders>
              <w:top w:val="single" w:sz="4" w:space="0" w:color="auto"/>
              <w:bottom w:val="single" w:sz="4" w:space="0" w:color="auto"/>
            </w:tcBorders>
            <w:vAlign w:val="center"/>
          </w:tcPr>
          <w:p w:rsidR="008C35BE" w:rsidRPr="008C35BE" w:rsidRDefault="008C35BE" w:rsidP="008C35BE">
            <w:pPr>
              <w:pStyle w:val="aa"/>
              <w:jc w:val="center"/>
              <w:rPr>
                <w:rFonts w:ascii="Times New Roman" w:hAnsi="Times New Roman" w:cs="Times New Roman"/>
                <w:sz w:val="24"/>
                <w:szCs w:val="24"/>
              </w:rPr>
            </w:pPr>
            <w:r w:rsidRPr="008C35BE">
              <w:rPr>
                <w:rFonts w:ascii="Times New Roman" w:hAnsi="Times New Roman" w:cs="Times New Roman"/>
                <w:sz w:val="24"/>
                <w:szCs w:val="24"/>
              </w:rPr>
              <w:t>единиц</w:t>
            </w:r>
          </w:p>
        </w:tc>
        <w:tc>
          <w:tcPr>
            <w:tcW w:w="1937" w:type="dxa"/>
            <w:tcBorders>
              <w:top w:val="single" w:sz="4" w:space="0" w:color="auto"/>
              <w:bottom w:val="single" w:sz="4" w:space="0" w:color="auto"/>
            </w:tcBorders>
            <w:vAlign w:val="center"/>
          </w:tcPr>
          <w:p w:rsidR="008C35BE" w:rsidRPr="008C35BE" w:rsidRDefault="008C35BE" w:rsidP="008C35BE">
            <w:pPr>
              <w:pStyle w:val="aa"/>
              <w:jc w:val="center"/>
              <w:rPr>
                <w:rFonts w:ascii="Times New Roman" w:eastAsia="Times New Roman" w:hAnsi="Times New Roman" w:cs="Times New Roman"/>
                <w:sz w:val="24"/>
                <w:szCs w:val="24"/>
                <w:lang w:eastAsia="ru-RU"/>
              </w:rPr>
            </w:pPr>
            <w:r w:rsidRPr="008C35BE">
              <w:rPr>
                <w:rFonts w:ascii="Times New Roman" w:eastAsia="Times New Roman" w:hAnsi="Times New Roman" w:cs="Times New Roman"/>
                <w:sz w:val="24"/>
                <w:szCs w:val="24"/>
                <w:lang w:eastAsia="ru-RU"/>
              </w:rPr>
              <w:t>8</w:t>
            </w:r>
          </w:p>
        </w:tc>
        <w:tc>
          <w:tcPr>
            <w:tcW w:w="2192" w:type="dxa"/>
            <w:tcBorders>
              <w:top w:val="single" w:sz="4" w:space="0" w:color="auto"/>
              <w:bottom w:val="single" w:sz="4" w:space="0" w:color="auto"/>
            </w:tcBorders>
            <w:vAlign w:val="center"/>
          </w:tcPr>
          <w:p w:rsidR="008C35BE" w:rsidRPr="008C35BE" w:rsidRDefault="008C35BE" w:rsidP="008C35BE">
            <w:pPr>
              <w:pStyle w:val="aa"/>
              <w:jc w:val="center"/>
              <w:rPr>
                <w:rFonts w:ascii="Times New Roman" w:eastAsia="Times New Roman" w:hAnsi="Times New Roman" w:cs="Times New Roman"/>
                <w:sz w:val="24"/>
                <w:szCs w:val="24"/>
                <w:lang w:eastAsia="ru-RU"/>
              </w:rPr>
            </w:pPr>
            <w:r w:rsidRPr="008C35BE">
              <w:rPr>
                <w:rFonts w:ascii="Times New Roman" w:eastAsia="Times New Roman" w:hAnsi="Times New Roman" w:cs="Times New Roman"/>
                <w:sz w:val="24"/>
                <w:szCs w:val="24"/>
                <w:lang w:eastAsia="ru-RU"/>
              </w:rPr>
              <w:t>9</w:t>
            </w:r>
          </w:p>
        </w:tc>
        <w:tc>
          <w:tcPr>
            <w:tcW w:w="2167" w:type="dxa"/>
            <w:vAlign w:val="center"/>
          </w:tcPr>
          <w:p w:rsidR="008C35BE" w:rsidRPr="008C35BE" w:rsidRDefault="008C35BE" w:rsidP="008C35BE">
            <w:pPr>
              <w:pStyle w:val="aa"/>
              <w:jc w:val="center"/>
              <w:rPr>
                <w:rFonts w:ascii="Times New Roman" w:eastAsia="Times New Roman" w:hAnsi="Times New Roman" w:cs="Times New Roman"/>
                <w:sz w:val="24"/>
                <w:szCs w:val="24"/>
                <w:lang w:eastAsia="ru-RU"/>
              </w:rPr>
            </w:pPr>
            <w:r w:rsidRPr="008C35BE">
              <w:rPr>
                <w:rFonts w:ascii="Times New Roman" w:eastAsia="Times New Roman" w:hAnsi="Times New Roman" w:cs="Times New Roman"/>
                <w:sz w:val="24"/>
                <w:szCs w:val="24"/>
                <w:lang w:eastAsia="ru-RU"/>
              </w:rPr>
              <w:t>10</w:t>
            </w:r>
          </w:p>
        </w:tc>
        <w:tc>
          <w:tcPr>
            <w:tcW w:w="2167" w:type="dxa"/>
            <w:vAlign w:val="center"/>
          </w:tcPr>
          <w:p w:rsidR="008C35BE" w:rsidRPr="008C35BE" w:rsidRDefault="008C35BE" w:rsidP="008C35BE">
            <w:pPr>
              <w:pStyle w:val="aa"/>
              <w:jc w:val="center"/>
              <w:rPr>
                <w:rFonts w:ascii="Times New Roman" w:eastAsia="Times New Roman" w:hAnsi="Times New Roman" w:cs="Times New Roman"/>
                <w:sz w:val="24"/>
                <w:szCs w:val="24"/>
                <w:lang w:eastAsia="ru-RU"/>
              </w:rPr>
            </w:pPr>
            <w:r w:rsidRPr="008C35BE">
              <w:rPr>
                <w:rFonts w:ascii="Times New Roman" w:eastAsia="Times New Roman" w:hAnsi="Times New Roman" w:cs="Times New Roman"/>
                <w:sz w:val="24"/>
                <w:szCs w:val="24"/>
                <w:lang w:eastAsia="ru-RU"/>
              </w:rPr>
              <w:t>11</w:t>
            </w:r>
          </w:p>
        </w:tc>
      </w:tr>
      <w:tr w:rsidR="00E4789C" w:rsidRPr="008C35BE" w:rsidTr="00E4789C">
        <w:tc>
          <w:tcPr>
            <w:tcW w:w="4037" w:type="dxa"/>
            <w:tcBorders>
              <w:bottom w:val="single" w:sz="4" w:space="0" w:color="auto"/>
            </w:tcBorders>
            <w:vAlign w:val="center"/>
          </w:tcPr>
          <w:p w:rsidR="00E4789C" w:rsidRPr="008C35BE" w:rsidRDefault="008C35BE" w:rsidP="00E4789C">
            <w:pPr>
              <w:pStyle w:val="aa"/>
              <w:jc w:val="center"/>
              <w:rPr>
                <w:rFonts w:ascii="Times New Roman" w:hAnsi="Times New Roman" w:cs="Times New Roman"/>
                <w:sz w:val="24"/>
                <w:szCs w:val="24"/>
                <w:lang w:eastAsia="ru-RU"/>
              </w:rPr>
            </w:pPr>
            <w:r w:rsidRPr="008C35BE">
              <w:rPr>
                <w:rFonts w:ascii="Times New Roman" w:hAnsi="Times New Roman" w:cs="Times New Roman"/>
                <w:sz w:val="24"/>
                <w:szCs w:val="24"/>
              </w:rPr>
              <w:t>Задача 4:</w:t>
            </w:r>
          </w:p>
        </w:tc>
        <w:tc>
          <w:tcPr>
            <w:tcW w:w="10697" w:type="dxa"/>
            <w:gridSpan w:val="5"/>
            <w:tcBorders>
              <w:bottom w:val="single" w:sz="4" w:space="0" w:color="auto"/>
            </w:tcBorders>
            <w:vAlign w:val="center"/>
          </w:tcPr>
          <w:p w:rsidR="00E4789C" w:rsidRPr="008C35BE" w:rsidRDefault="008C35BE" w:rsidP="00E4789C">
            <w:pPr>
              <w:pStyle w:val="aa"/>
              <w:jc w:val="center"/>
              <w:rPr>
                <w:rFonts w:ascii="Times New Roman" w:hAnsi="Times New Roman" w:cs="Times New Roman"/>
                <w:sz w:val="24"/>
                <w:szCs w:val="24"/>
              </w:rPr>
            </w:pPr>
            <w:r w:rsidRPr="008C35BE">
              <w:rPr>
                <w:rFonts w:ascii="Times New Roman" w:hAnsi="Times New Roman" w:cs="Times New Roman"/>
                <w:sz w:val="24"/>
                <w:szCs w:val="24"/>
              </w:rPr>
              <w:t xml:space="preserve">Создание условий </w:t>
            </w:r>
            <w:proofErr w:type="gramStart"/>
            <w:r w:rsidRPr="008C35BE">
              <w:rPr>
                <w:rFonts w:ascii="Times New Roman" w:hAnsi="Times New Roman" w:cs="Times New Roman"/>
                <w:sz w:val="24"/>
                <w:szCs w:val="24"/>
              </w:rPr>
              <w:t>для</w:t>
            </w:r>
            <w:proofErr w:type="gramEnd"/>
            <w:r w:rsidRPr="008C35BE">
              <w:rPr>
                <w:rFonts w:ascii="Times New Roman" w:hAnsi="Times New Roman" w:cs="Times New Roman"/>
                <w:sz w:val="24"/>
                <w:szCs w:val="24"/>
              </w:rPr>
              <w:t xml:space="preserve"> </w:t>
            </w:r>
            <w:proofErr w:type="gramStart"/>
            <w:r w:rsidRPr="008C35BE">
              <w:rPr>
                <w:rFonts w:ascii="Times New Roman" w:hAnsi="Times New Roman" w:cs="Times New Roman"/>
                <w:sz w:val="24"/>
                <w:szCs w:val="24"/>
              </w:rPr>
              <w:t>гарантированной</w:t>
            </w:r>
            <w:proofErr w:type="gramEnd"/>
            <w:r w:rsidRPr="008C35BE">
              <w:rPr>
                <w:rFonts w:ascii="Times New Roman" w:hAnsi="Times New Roman" w:cs="Times New Roman"/>
                <w:sz w:val="24"/>
                <w:szCs w:val="24"/>
              </w:rPr>
              <w:t xml:space="preserve"> и качественной защите населения от чрезвычайных ситуаций.</w:t>
            </w:r>
          </w:p>
        </w:tc>
      </w:tr>
      <w:tr w:rsidR="008C35BE" w:rsidRPr="008C35BE" w:rsidTr="00E4789C">
        <w:tc>
          <w:tcPr>
            <w:tcW w:w="4037" w:type="dxa"/>
            <w:tcBorders>
              <w:top w:val="single" w:sz="4" w:space="0" w:color="auto"/>
              <w:bottom w:val="single" w:sz="4" w:space="0" w:color="auto"/>
            </w:tcBorders>
          </w:tcPr>
          <w:p w:rsidR="008C35BE" w:rsidRPr="008C35BE" w:rsidRDefault="008C35BE" w:rsidP="008C35BE">
            <w:pPr>
              <w:spacing w:line="276" w:lineRule="auto"/>
              <w:ind w:firstLine="0"/>
              <w:rPr>
                <w:rFonts w:eastAsia="Calibri" w:cs="Times New Roman"/>
                <w:i/>
                <w:sz w:val="24"/>
                <w:szCs w:val="24"/>
              </w:rPr>
            </w:pPr>
            <w:r w:rsidRPr="008C35BE">
              <w:rPr>
                <w:rFonts w:eastAsia="Calibri" w:cs="Times New Roman"/>
                <w:i/>
                <w:sz w:val="24"/>
                <w:szCs w:val="24"/>
              </w:rPr>
              <w:t xml:space="preserve">показатель 1 </w:t>
            </w:r>
          </w:p>
          <w:p w:rsidR="008C35BE" w:rsidRPr="008C35BE" w:rsidRDefault="008C35BE" w:rsidP="008C35BE">
            <w:pPr>
              <w:ind w:firstLine="0"/>
              <w:jc w:val="left"/>
              <w:rPr>
                <w:rFonts w:eastAsia="Calibri" w:cs="Times New Roman"/>
                <w:sz w:val="24"/>
                <w:szCs w:val="24"/>
              </w:rPr>
            </w:pPr>
            <w:r w:rsidRPr="008C35BE">
              <w:rPr>
                <w:spacing w:val="-4"/>
                <w:sz w:val="24"/>
                <w:szCs w:val="24"/>
              </w:rPr>
              <w:t>Проведение учебных тренировок по эвакуации из зданий учреждений с массовым (круглосуточным) пребыванием людей.</w:t>
            </w:r>
          </w:p>
        </w:tc>
        <w:tc>
          <w:tcPr>
            <w:tcW w:w="2234" w:type="dxa"/>
            <w:tcBorders>
              <w:top w:val="single" w:sz="4" w:space="0" w:color="auto"/>
              <w:bottom w:val="single" w:sz="4" w:space="0" w:color="auto"/>
            </w:tcBorders>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единиц</w:t>
            </w:r>
          </w:p>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p>
        </w:tc>
        <w:tc>
          <w:tcPr>
            <w:tcW w:w="1937" w:type="dxa"/>
            <w:tcBorders>
              <w:top w:val="single" w:sz="4" w:space="0" w:color="auto"/>
              <w:bottom w:val="single" w:sz="4" w:space="0" w:color="auto"/>
            </w:tcBorders>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1</w:t>
            </w:r>
          </w:p>
        </w:tc>
        <w:tc>
          <w:tcPr>
            <w:tcW w:w="2192" w:type="dxa"/>
            <w:tcBorders>
              <w:top w:val="single" w:sz="4" w:space="0" w:color="auto"/>
              <w:bottom w:val="single" w:sz="4" w:space="0" w:color="auto"/>
            </w:tcBorders>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1</w:t>
            </w:r>
          </w:p>
        </w:tc>
        <w:tc>
          <w:tcPr>
            <w:tcW w:w="2167" w:type="dxa"/>
            <w:tcBorders>
              <w:top w:val="single" w:sz="4" w:space="0" w:color="auto"/>
              <w:bottom w:val="single" w:sz="4" w:space="0" w:color="auto"/>
            </w:tcBorders>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1</w:t>
            </w:r>
          </w:p>
        </w:tc>
        <w:tc>
          <w:tcPr>
            <w:tcW w:w="2167" w:type="dxa"/>
            <w:tcBorders>
              <w:top w:val="single" w:sz="4" w:space="0" w:color="auto"/>
              <w:bottom w:val="single" w:sz="4" w:space="0" w:color="auto"/>
            </w:tcBorders>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1</w:t>
            </w:r>
          </w:p>
        </w:tc>
      </w:tr>
      <w:tr w:rsidR="008C35BE" w:rsidRPr="008C35BE" w:rsidTr="00E4789C">
        <w:tc>
          <w:tcPr>
            <w:tcW w:w="4037" w:type="dxa"/>
            <w:tcBorders>
              <w:top w:val="single" w:sz="4" w:space="0" w:color="auto"/>
              <w:bottom w:val="single" w:sz="4" w:space="0" w:color="auto"/>
            </w:tcBorders>
          </w:tcPr>
          <w:p w:rsidR="008C35BE" w:rsidRPr="008C35BE" w:rsidRDefault="008C35BE" w:rsidP="008C35BE">
            <w:pPr>
              <w:spacing w:line="276" w:lineRule="auto"/>
              <w:ind w:firstLine="0"/>
              <w:rPr>
                <w:rFonts w:eastAsia="Calibri" w:cs="Times New Roman"/>
                <w:i/>
                <w:sz w:val="24"/>
                <w:szCs w:val="24"/>
              </w:rPr>
            </w:pPr>
            <w:r w:rsidRPr="008C35BE">
              <w:rPr>
                <w:rFonts w:eastAsia="Calibri" w:cs="Times New Roman"/>
                <w:i/>
                <w:sz w:val="24"/>
                <w:szCs w:val="24"/>
              </w:rPr>
              <w:t xml:space="preserve">показатель 2 </w:t>
            </w:r>
          </w:p>
          <w:p w:rsidR="008C35BE" w:rsidRPr="008C35BE" w:rsidRDefault="008C35BE" w:rsidP="008C35BE">
            <w:pPr>
              <w:ind w:firstLine="0"/>
              <w:jc w:val="left"/>
              <w:rPr>
                <w:rFonts w:eastAsia="Calibri" w:cs="Times New Roman"/>
                <w:sz w:val="24"/>
                <w:szCs w:val="24"/>
              </w:rPr>
            </w:pPr>
            <w:r w:rsidRPr="008C35BE">
              <w:rPr>
                <w:rFonts w:eastAsia="Times New Roman" w:cs="Times New Roman"/>
                <w:spacing w:val="-4"/>
                <w:sz w:val="24"/>
                <w:szCs w:val="24"/>
                <w:lang w:eastAsia="ru-RU"/>
              </w:rPr>
              <w:t xml:space="preserve">Организация пожарно-технического обследования – ведение текущего </w:t>
            </w:r>
            <w:proofErr w:type="gramStart"/>
            <w:r w:rsidRPr="008C35BE">
              <w:rPr>
                <w:rFonts w:eastAsia="Times New Roman" w:cs="Times New Roman"/>
                <w:spacing w:val="-4"/>
                <w:sz w:val="24"/>
                <w:szCs w:val="24"/>
                <w:lang w:eastAsia="ru-RU"/>
              </w:rPr>
              <w:t>мониторинга состояния пожарной безопасности объектов жилого сектора</w:t>
            </w:r>
            <w:proofErr w:type="gramEnd"/>
            <w:r w:rsidRPr="008C35BE">
              <w:rPr>
                <w:rFonts w:eastAsia="Times New Roman" w:cs="Times New Roman"/>
                <w:spacing w:val="-4"/>
                <w:sz w:val="24"/>
                <w:szCs w:val="24"/>
                <w:lang w:eastAsia="ru-RU"/>
              </w:rPr>
              <w:t>.</w:t>
            </w:r>
          </w:p>
        </w:tc>
        <w:tc>
          <w:tcPr>
            <w:tcW w:w="2234" w:type="dxa"/>
            <w:tcBorders>
              <w:top w:val="single" w:sz="4" w:space="0" w:color="auto"/>
              <w:bottom w:val="single" w:sz="4" w:space="0" w:color="auto"/>
            </w:tcBorders>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единиц</w:t>
            </w:r>
          </w:p>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p>
        </w:tc>
        <w:tc>
          <w:tcPr>
            <w:tcW w:w="1937" w:type="dxa"/>
            <w:tcBorders>
              <w:top w:val="single" w:sz="4" w:space="0" w:color="auto"/>
              <w:bottom w:val="single" w:sz="4" w:space="0" w:color="auto"/>
            </w:tcBorders>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1</w:t>
            </w:r>
          </w:p>
        </w:tc>
        <w:tc>
          <w:tcPr>
            <w:tcW w:w="2192" w:type="dxa"/>
            <w:tcBorders>
              <w:top w:val="single" w:sz="4" w:space="0" w:color="auto"/>
              <w:bottom w:val="single" w:sz="4" w:space="0" w:color="auto"/>
            </w:tcBorders>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1</w:t>
            </w:r>
          </w:p>
        </w:tc>
        <w:tc>
          <w:tcPr>
            <w:tcW w:w="2167" w:type="dxa"/>
            <w:tcBorders>
              <w:top w:val="single" w:sz="4" w:space="0" w:color="auto"/>
              <w:bottom w:val="single" w:sz="4" w:space="0" w:color="auto"/>
            </w:tcBorders>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1</w:t>
            </w:r>
          </w:p>
        </w:tc>
        <w:tc>
          <w:tcPr>
            <w:tcW w:w="2167" w:type="dxa"/>
            <w:tcBorders>
              <w:top w:val="single" w:sz="4" w:space="0" w:color="auto"/>
              <w:bottom w:val="single" w:sz="4" w:space="0" w:color="auto"/>
            </w:tcBorders>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1</w:t>
            </w:r>
          </w:p>
        </w:tc>
      </w:tr>
      <w:tr w:rsidR="008C35BE" w:rsidRPr="008C35BE" w:rsidTr="008C35BE">
        <w:tc>
          <w:tcPr>
            <w:tcW w:w="4037" w:type="dxa"/>
            <w:tcBorders>
              <w:top w:val="single" w:sz="4" w:space="0" w:color="auto"/>
              <w:bottom w:val="single" w:sz="4" w:space="0" w:color="auto"/>
            </w:tcBorders>
            <w:vAlign w:val="center"/>
          </w:tcPr>
          <w:p w:rsidR="008C35BE" w:rsidRPr="008C35BE" w:rsidRDefault="008C35BE" w:rsidP="008C35BE">
            <w:pPr>
              <w:pStyle w:val="aa"/>
              <w:jc w:val="center"/>
              <w:rPr>
                <w:rFonts w:ascii="Times New Roman" w:hAnsi="Times New Roman" w:cs="Times New Roman"/>
                <w:sz w:val="24"/>
                <w:szCs w:val="24"/>
                <w:lang w:eastAsia="ru-RU"/>
              </w:rPr>
            </w:pPr>
            <w:r w:rsidRPr="008C35BE">
              <w:rPr>
                <w:rFonts w:ascii="Times New Roman" w:hAnsi="Times New Roman" w:cs="Times New Roman"/>
                <w:sz w:val="24"/>
                <w:szCs w:val="24"/>
              </w:rPr>
              <w:t>Задача 5:</w:t>
            </w:r>
          </w:p>
        </w:tc>
        <w:tc>
          <w:tcPr>
            <w:tcW w:w="10697" w:type="dxa"/>
            <w:gridSpan w:val="5"/>
            <w:tcBorders>
              <w:top w:val="single" w:sz="4" w:space="0" w:color="auto"/>
              <w:bottom w:val="single" w:sz="4" w:space="0" w:color="auto"/>
            </w:tcBorders>
          </w:tcPr>
          <w:p w:rsidR="008C35BE" w:rsidRPr="008C35BE" w:rsidRDefault="008C35BE" w:rsidP="00E4789C">
            <w:pPr>
              <w:pStyle w:val="aa"/>
              <w:jc w:val="center"/>
              <w:rPr>
                <w:rFonts w:ascii="Times New Roman" w:hAnsi="Times New Roman" w:cs="Times New Roman"/>
                <w:sz w:val="24"/>
                <w:szCs w:val="24"/>
              </w:rPr>
            </w:pPr>
            <w:r w:rsidRPr="008C35BE">
              <w:rPr>
                <w:rFonts w:ascii="Times New Roman" w:hAnsi="Times New Roman" w:cs="Times New Roman"/>
                <w:sz w:val="24"/>
                <w:szCs w:val="24"/>
              </w:rPr>
              <w:t>Создание условий для гарантированного и качественного предоставления муниципальных услуг (выполнения работ) в области обеспечение пожарной безопасности.</w:t>
            </w:r>
          </w:p>
        </w:tc>
      </w:tr>
      <w:tr w:rsidR="008C35BE" w:rsidRPr="008C35BE" w:rsidTr="008C35BE">
        <w:tc>
          <w:tcPr>
            <w:tcW w:w="4037" w:type="dxa"/>
            <w:tcBorders>
              <w:top w:val="single" w:sz="4" w:space="0" w:color="auto"/>
              <w:bottom w:val="single" w:sz="4" w:space="0" w:color="auto"/>
            </w:tcBorders>
          </w:tcPr>
          <w:p w:rsidR="008C35BE" w:rsidRPr="008C35BE" w:rsidRDefault="008C35BE" w:rsidP="008C35BE">
            <w:pPr>
              <w:spacing w:line="276" w:lineRule="auto"/>
              <w:ind w:firstLine="0"/>
              <w:rPr>
                <w:rFonts w:eastAsia="Calibri" w:cs="Times New Roman"/>
                <w:i/>
                <w:sz w:val="24"/>
                <w:szCs w:val="24"/>
              </w:rPr>
            </w:pPr>
            <w:r w:rsidRPr="008C35BE">
              <w:rPr>
                <w:rFonts w:eastAsia="Calibri" w:cs="Times New Roman"/>
                <w:i/>
                <w:sz w:val="24"/>
                <w:szCs w:val="24"/>
              </w:rPr>
              <w:t xml:space="preserve">показатель 1 </w:t>
            </w:r>
          </w:p>
          <w:p w:rsidR="008C35BE" w:rsidRPr="008C35BE" w:rsidRDefault="008C35BE" w:rsidP="008C35BE">
            <w:pPr>
              <w:ind w:firstLine="0"/>
              <w:jc w:val="left"/>
              <w:rPr>
                <w:rFonts w:eastAsia="Calibri" w:cs="Times New Roman"/>
                <w:spacing w:val="-4"/>
                <w:sz w:val="24"/>
                <w:szCs w:val="24"/>
                <w:lang w:bidi="en-US"/>
              </w:rPr>
            </w:pPr>
            <w:r w:rsidRPr="008C35BE">
              <w:rPr>
                <w:rFonts w:eastAsia="Calibri" w:cs="Times New Roman"/>
                <w:spacing w:val="-4"/>
                <w:sz w:val="24"/>
                <w:szCs w:val="24"/>
                <w:lang w:bidi="en-US"/>
              </w:rPr>
              <w:t xml:space="preserve">Создание и обновление </w:t>
            </w:r>
            <w:proofErr w:type="gramStart"/>
            <w:r w:rsidRPr="008C35BE">
              <w:rPr>
                <w:rFonts w:eastAsia="Calibri" w:cs="Times New Roman"/>
                <w:spacing w:val="-4"/>
                <w:sz w:val="24"/>
                <w:szCs w:val="24"/>
                <w:lang w:bidi="en-US"/>
              </w:rPr>
              <w:t>противопожарных</w:t>
            </w:r>
            <w:proofErr w:type="gramEnd"/>
            <w:r w:rsidRPr="008C35BE">
              <w:rPr>
                <w:rFonts w:eastAsia="Calibri" w:cs="Times New Roman"/>
                <w:spacing w:val="-4"/>
                <w:sz w:val="24"/>
                <w:szCs w:val="24"/>
                <w:lang w:bidi="en-US"/>
              </w:rPr>
              <w:t xml:space="preserve"> </w:t>
            </w:r>
          </w:p>
          <w:p w:rsidR="008C35BE" w:rsidRPr="008C35BE" w:rsidRDefault="008C35BE" w:rsidP="008C35BE">
            <w:pPr>
              <w:ind w:firstLine="0"/>
              <w:jc w:val="left"/>
              <w:rPr>
                <w:rFonts w:eastAsia="Calibri" w:cs="Times New Roman"/>
                <w:spacing w:val="-4"/>
                <w:sz w:val="24"/>
                <w:szCs w:val="24"/>
                <w:lang w:bidi="en-US"/>
              </w:rPr>
            </w:pPr>
            <w:r w:rsidRPr="008C35BE">
              <w:rPr>
                <w:rFonts w:eastAsia="Calibri" w:cs="Times New Roman"/>
                <w:spacing w:val="-4"/>
                <w:sz w:val="24"/>
                <w:szCs w:val="24"/>
                <w:lang w:bidi="en-US"/>
              </w:rPr>
              <w:t>минерализованных полос в сельских населённых пунктах.</w:t>
            </w:r>
          </w:p>
        </w:tc>
        <w:tc>
          <w:tcPr>
            <w:tcW w:w="2234" w:type="dxa"/>
            <w:tcBorders>
              <w:top w:val="single" w:sz="4" w:space="0" w:color="auto"/>
              <w:bottom w:val="single" w:sz="4" w:space="0" w:color="auto"/>
            </w:tcBorders>
          </w:tcPr>
          <w:p w:rsidR="008C35BE" w:rsidRPr="008C35BE" w:rsidRDefault="008C35BE">
            <w:pPr>
              <w:rPr>
                <w:sz w:val="24"/>
                <w:szCs w:val="24"/>
              </w:rPr>
            </w:pPr>
            <w:r w:rsidRPr="008C35BE">
              <w:rPr>
                <w:rFonts w:eastAsia="Times New Roman" w:cs="Times New Roman"/>
                <w:sz w:val="24"/>
                <w:szCs w:val="24"/>
                <w:lang w:eastAsia="ru-RU"/>
              </w:rPr>
              <w:t>единиц</w:t>
            </w:r>
          </w:p>
        </w:tc>
        <w:tc>
          <w:tcPr>
            <w:tcW w:w="1937" w:type="dxa"/>
            <w:tcBorders>
              <w:top w:val="single" w:sz="4" w:space="0" w:color="auto"/>
              <w:bottom w:val="single" w:sz="4" w:space="0" w:color="auto"/>
            </w:tcBorders>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3</w:t>
            </w:r>
          </w:p>
        </w:tc>
        <w:tc>
          <w:tcPr>
            <w:tcW w:w="2192" w:type="dxa"/>
            <w:tcBorders>
              <w:top w:val="single" w:sz="4" w:space="0" w:color="auto"/>
              <w:bottom w:val="single" w:sz="4" w:space="0" w:color="auto"/>
            </w:tcBorders>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3</w:t>
            </w:r>
          </w:p>
        </w:tc>
        <w:tc>
          <w:tcPr>
            <w:tcW w:w="2167" w:type="dxa"/>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3</w:t>
            </w:r>
          </w:p>
        </w:tc>
        <w:tc>
          <w:tcPr>
            <w:tcW w:w="2167" w:type="dxa"/>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3</w:t>
            </w:r>
          </w:p>
        </w:tc>
      </w:tr>
      <w:tr w:rsidR="008C35BE" w:rsidRPr="008C35BE" w:rsidTr="008C35BE">
        <w:tc>
          <w:tcPr>
            <w:tcW w:w="4037" w:type="dxa"/>
            <w:tcBorders>
              <w:top w:val="single" w:sz="4" w:space="0" w:color="auto"/>
              <w:bottom w:val="single" w:sz="4" w:space="0" w:color="auto"/>
            </w:tcBorders>
          </w:tcPr>
          <w:p w:rsidR="008C35BE" w:rsidRPr="008C35BE" w:rsidRDefault="008C35BE" w:rsidP="008C35BE">
            <w:pPr>
              <w:spacing w:line="276" w:lineRule="auto"/>
              <w:ind w:firstLine="0"/>
              <w:rPr>
                <w:rFonts w:eastAsia="Calibri" w:cs="Times New Roman"/>
                <w:i/>
                <w:sz w:val="24"/>
                <w:szCs w:val="24"/>
              </w:rPr>
            </w:pPr>
            <w:r w:rsidRPr="008C35BE">
              <w:rPr>
                <w:rFonts w:eastAsia="Calibri" w:cs="Times New Roman"/>
                <w:i/>
                <w:sz w:val="24"/>
                <w:szCs w:val="24"/>
              </w:rPr>
              <w:t xml:space="preserve">показатель 2 </w:t>
            </w:r>
          </w:p>
          <w:p w:rsidR="008C35BE" w:rsidRPr="008C35BE" w:rsidRDefault="008C35BE" w:rsidP="008C35BE">
            <w:pPr>
              <w:ind w:firstLine="0"/>
              <w:jc w:val="left"/>
              <w:rPr>
                <w:rFonts w:eastAsia="Calibri" w:cs="Times New Roman"/>
                <w:spacing w:val="-4"/>
                <w:sz w:val="24"/>
                <w:szCs w:val="24"/>
                <w:lang w:bidi="en-US"/>
              </w:rPr>
            </w:pPr>
            <w:r w:rsidRPr="008C35BE">
              <w:rPr>
                <w:rFonts w:eastAsia="Calibri" w:cs="Times New Roman"/>
                <w:spacing w:val="-4"/>
                <w:sz w:val="24"/>
                <w:szCs w:val="24"/>
                <w:lang w:bidi="en-US"/>
              </w:rPr>
              <w:t>Очистка противопожарных водоёмов.</w:t>
            </w:r>
          </w:p>
        </w:tc>
        <w:tc>
          <w:tcPr>
            <w:tcW w:w="2234" w:type="dxa"/>
            <w:tcBorders>
              <w:top w:val="single" w:sz="4" w:space="0" w:color="auto"/>
              <w:bottom w:val="single" w:sz="4" w:space="0" w:color="auto"/>
            </w:tcBorders>
          </w:tcPr>
          <w:p w:rsidR="008C35BE" w:rsidRPr="008C35BE" w:rsidRDefault="008C35BE">
            <w:pPr>
              <w:rPr>
                <w:sz w:val="24"/>
                <w:szCs w:val="24"/>
              </w:rPr>
            </w:pPr>
            <w:r w:rsidRPr="008C35BE">
              <w:rPr>
                <w:rFonts w:eastAsia="Times New Roman" w:cs="Times New Roman"/>
                <w:sz w:val="24"/>
                <w:szCs w:val="24"/>
                <w:lang w:eastAsia="ru-RU"/>
              </w:rPr>
              <w:t>единиц</w:t>
            </w:r>
          </w:p>
        </w:tc>
        <w:tc>
          <w:tcPr>
            <w:tcW w:w="1937" w:type="dxa"/>
            <w:tcBorders>
              <w:top w:val="single" w:sz="4" w:space="0" w:color="auto"/>
              <w:bottom w:val="single" w:sz="4" w:space="0" w:color="auto"/>
            </w:tcBorders>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3</w:t>
            </w:r>
          </w:p>
        </w:tc>
        <w:tc>
          <w:tcPr>
            <w:tcW w:w="2192" w:type="dxa"/>
            <w:tcBorders>
              <w:top w:val="single" w:sz="4" w:space="0" w:color="auto"/>
              <w:bottom w:val="single" w:sz="4" w:space="0" w:color="auto"/>
            </w:tcBorders>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3</w:t>
            </w:r>
          </w:p>
        </w:tc>
        <w:tc>
          <w:tcPr>
            <w:tcW w:w="2167" w:type="dxa"/>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3</w:t>
            </w:r>
          </w:p>
        </w:tc>
        <w:tc>
          <w:tcPr>
            <w:tcW w:w="2167" w:type="dxa"/>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3</w:t>
            </w:r>
          </w:p>
        </w:tc>
      </w:tr>
      <w:tr w:rsidR="008C35BE" w:rsidRPr="008C35BE" w:rsidTr="008C35BE">
        <w:tc>
          <w:tcPr>
            <w:tcW w:w="4037" w:type="dxa"/>
            <w:tcBorders>
              <w:top w:val="single" w:sz="4" w:space="0" w:color="auto"/>
              <w:bottom w:val="single" w:sz="4" w:space="0" w:color="auto"/>
            </w:tcBorders>
          </w:tcPr>
          <w:p w:rsidR="008C35BE" w:rsidRPr="008C35BE" w:rsidRDefault="008C35BE" w:rsidP="008C35BE">
            <w:pPr>
              <w:spacing w:line="276" w:lineRule="auto"/>
              <w:ind w:firstLine="0"/>
              <w:rPr>
                <w:rFonts w:eastAsia="Calibri" w:cs="Times New Roman"/>
                <w:i/>
                <w:sz w:val="24"/>
                <w:szCs w:val="24"/>
              </w:rPr>
            </w:pPr>
            <w:r w:rsidRPr="008C35BE">
              <w:rPr>
                <w:rFonts w:eastAsia="Calibri" w:cs="Times New Roman"/>
                <w:i/>
                <w:sz w:val="24"/>
                <w:szCs w:val="24"/>
              </w:rPr>
              <w:t xml:space="preserve">показатель 3 </w:t>
            </w:r>
          </w:p>
          <w:p w:rsidR="008C35BE" w:rsidRPr="008C35BE" w:rsidRDefault="008C35BE" w:rsidP="008C35BE">
            <w:pPr>
              <w:ind w:firstLine="0"/>
              <w:jc w:val="left"/>
              <w:rPr>
                <w:rFonts w:eastAsia="Calibri" w:cs="Times New Roman"/>
                <w:spacing w:val="-4"/>
                <w:sz w:val="24"/>
                <w:szCs w:val="24"/>
                <w:lang w:bidi="en-US"/>
              </w:rPr>
            </w:pPr>
            <w:r w:rsidRPr="008C35BE">
              <w:rPr>
                <w:rFonts w:eastAsia="Calibri" w:cs="Times New Roman"/>
                <w:spacing w:val="-4"/>
                <w:sz w:val="24"/>
                <w:szCs w:val="24"/>
                <w:lang w:bidi="en-US"/>
              </w:rPr>
              <w:t>Устройство подъездного пути с твёрдым покрытием, разворотной площадки и упорного бруса у противопожарных водоёмов.</w:t>
            </w:r>
          </w:p>
        </w:tc>
        <w:tc>
          <w:tcPr>
            <w:tcW w:w="2234" w:type="dxa"/>
            <w:tcBorders>
              <w:top w:val="single" w:sz="4" w:space="0" w:color="auto"/>
              <w:bottom w:val="single" w:sz="4" w:space="0" w:color="auto"/>
            </w:tcBorders>
          </w:tcPr>
          <w:p w:rsidR="008C35BE" w:rsidRPr="008C35BE" w:rsidRDefault="008C35BE">
            <w:pPr>
              <w:rPr>
                <w:sz w:val="24"/>
                <w:szCs w:val="24"/>
              </w:rPr>
            </w:pPr>
            <w:r w:rsidRPr="008C35BE">
              <w:rPr>
                <w:rFonts w:eastAsia="Times New Roman" w:cs="Times New Roman"/>
                <w:sz w:val="24"/>
                <w:szCs w:val="24"/>
                <w:lang w:eastAsia="ru-RU"/>
              </w:rPr>
              <w:t>единиц</w:t>
            </w:r>
          </w:p>
        </w:tc>
        <w:tc>
          <w:tcPr>
            <w:tcW w:w="1937" w:type="dxa"/>
            <w:tcBorders>
              <w:top w:val="single" w:sz="4" w:space="0" w:color="auto"/>
              <w:bottom w:val="single" w:sz="4" w:space="0" w:color="auto"/>
            </w:tcBorders>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5</w:t>
            </w:r>
          </w:p>
        </w:tc>
        <w:tc>
          <w:tcPr>
            <w:tcW w:w="2192" w:type="dxa"/>
            <w:tcBorders>
              <w:top w:val="single" w:sz="4" w:space="0" w:color="auto"/>
              <w:bottom w:val="single" w:sz="4" w:space="0" w:color="auto"/>
            </w:tcBorders>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5</w:t>
            </w:r>
          </w:p>
        </w:tc>
        <w:tc>
          <w:tcPr>
            <w:tcW w:w="2167" w:type="dxa"/>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5</w:t>
            </w:r>
          </w:p>
        </w:tc>
        <w:tc>
          <w:tcPr>
            <w:tcW w:w="2167" w:type="dxa"/>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5</w:t>
            </w:r>
          </w:p>
        </w:tc>
      </w:tr>
      <w:tr w:rsidR="008C35BE" w:rsidRPr="008C35BE" w:rsidTr="008C35BE">
        <w:tc>
          <w:tcPr>
            <w:tcW w:w="4037" w:type="dxa"/>
            <w:tcBorders>
              <w:top w:val="single" w:sz="4" w:space="0" w:color="auto"/>
              <w:bottom w:val="single" w:sz="4" w:space="0" w:color="auto"/>
            </w:tcBorders>
          </w:tcPr>
          <w:p w:rsidR="008C35BE" w:rsidRPr="008C35BE" w:rsidRDefault="008C35BE" w:rsidP="008C35BE">
            <w:pPr>
              <w:spacing w:line="276" w:lineRule="auto"/>
              <w:ind w:firstLine="0"/>
              <w:rPr>
                <w:rFonts w:eastAsia="Calibri" w:cs="Times New Roman"/>
                <w:i/>
                <w:sz w:val="24"/>
                <w:szCs w:val="24"/>
              </w:rPr>
            </w:pPr>
            <w:r w:rsidRPr="008C35BE">
              <w:rPr>
                <w:rFonts w:eastAsia="Calibri" w:cs="Times New Roman"/>
                <w:i/>
                <w:sz w:val="24"/>
                <w:szCs w:val="24"/>
              </w:rPr>
              <w:t xml:space="preserve">показатель 4 </w:t>
            </w:r>
          </w:p>
          <w:p w:rsidR="008C35BE" w:rsidRPr="008C35BE" w:rsidRDefault="008C35BE" w:rsidP="008C35BE">
            <w:pPr>
              <w:ind w:firstLine="0"/>
              <w:jc w:val="left"/>
              <w:rPr>
                <w:rFonts w:eastAsia="Calibri" w:cs="Times New Roman"/>
                <w:spacing w:val="-4"/>
                <w:sz w:val="24"/>
                <w:szCs w:val="24"/>
                <w:lang w:bidi="en-US"/>
              </w:rPr>
            </w:pPr>
            <w:r w:rsidRPr="008C35BE">
              <w:rPr>
                <w:rFonts w:eastAsia="Calibri" w:cs="Times New Roman"/>
                <w:spacing w:val="-4"/>
                <w:sz w:val="24"/>
                <w:szCs w:val="24"/>
                <w:lang w:bidi="en-US"/>
              </w:rPr>
              <w:t>Установка указателя у противопожарных водоёмов.</w:t>
            </w:r>
          </w:p>
        </w:tc>
        <w:tc>
          <w:tcPr>
            <w:tcW w:w="2234" w:type="dxa"/>
            <w:tcBorders>
              <w:top w:val="single" w:sz="4" w:space="0" w:color="auto"/>
              <w:bottom w:val="single" w:sz="4" w:space="0" w:color="auto"/>
            </w:tcBorders>
          </w:tcPr>
          <w:p w:rsidR="008C35BE" w:rsidRPr="008C35BE" w:rsidRDefault="008C35BE">
            <w:pPr>
              <w:rPr>
                <w:sz w:val="24"/>
                <w:szCs w:val="24"/>
              </w:rPr>
            </w:pPr>
            <w:r w:rsidRPr="008C35BE">
              <w:rPr>
                <w:rFonts w:eastAsia="Times New Roman" w:cs="Times New Roman"/>
                <w:sz w:val="24"/>
                <w:szCs w:val="24"/>
                <w:lang w:eastAsia="ru-RU"/>
              </w:rPr>
              <w:t>единиц</w:t>
            </w:r>
          </w:p>
        </w:tc>
        <w:tc>
          <w:tcPr>
            <w:tcW w:w="1937" w:type="dxa"/>
            <w:tcBorders>
              <w:top w:val="single" w:sz="4" w:space="0" w:color="auto"/>
              <w:bottom w:val="single" w:sz="4" w:space="0" w:color="auto"/>
            </w:tcBorders>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10</w:t>
            </w:r>
          </w:p>
        </w:tc>
        <w:tc>
          <w:tcPr>
            <w:tcW w:w="2192" w:type="dxa"/>
            <w:tcBorders>
              <w:top w:val="single" w:sz="4" w:space="0" w:color="auto"/>
              <w:bottom w:val="single" w:sz="4" w:space="0" w:color="auto"/>
            </w:tcBorders>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10</w:t>
            </w:r>
          </w:p>
        </w:tc>
        <w:tc>
          <w:tcPr>
            <w:tcW w:w="2167" w:type="dxa"/>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10</w:t>
            </w:r>
          </w:p>
        </w:tc>
        <w:tc>
          <w:tcPr>
            <w:tcW w:w="2167" w:type="dxa"/>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10</w:t>
            </w:r>
          </w:p>
        </w:tc>
      </w:tr>
      <w:tr w:rsidR="008C35BE" w:rsidRPr="008C35BE" w:rsidTr="008C35BE">
        <w:trPr>
          <w:trHeight w:val="699"/>
        </w:trPr>
        <w:tc>
          <w:tcPr>
            <w:tcW w:w="4037" w:type="dxa"/>
            <w:tcBorders>
              <w:top w:val="single" w:sz="4" w:space="0" w:color="auto"/>
              <w:bottom w:val="single" w:sz="4" w:space="0" w:color="auto"/>
            </w:tcBorders>
            <w:vAlign w:val="center"/>
          </w:tcPr>
          <w:p w:rsidR="008C35BE" w:rsidRPr="008C35BE" w:rsidRDefault="008C35BE" w:rsidP="008C35BE">
            <w:pPr>
              <w:spacing w:after="200" w:line="276" w:lineRule="auto"/>
              <w:ind w:firstLine="0"/>
              <w:jc w:val="center"/>
              <w:rPr>
                <w:rFonts w:cs="Times New Roman"/>
                <w:sz w:val="24"/>
                <w:szCs w:val="24"/>
              </w:rPr>
            </w:pPr>
            <w:r w:rsidRPr="008C35BE">
              <w:rPr>
                <w:rFonts w:cs="Times New Roman"/>
                <w:sz w:val="24"/>
                <w:szCs w:val="24"/>
              </w:rPr>
              <w:t>Задача 6:</w:t>
            </w:r>
          </w:p>
        </w:tc>
        <w:tc>
          <w:tcPr>
            <w:tcW w:w="10697" w:type="dxa"/>
            <w:gridSpan w:val="5"/>
          </w:tcPr>
          <w:p w:rsidR="008C35BE" w:rsidRPr="008C35BE" w:rsidRDefault="008C35BE" w:rsidP="00E4789C">
            <w:pPr>
              <w:tabs>
                <w:tab w:val="left" w:pos="1134"/>
              </w:tabs>
              <w:autoSpaceDE w:val="0"/>
              <w:autoSpaceDN w:val="0"/>
              <w:adjustRightInd w:val="0"/>
              <w:spacing w:before="240" w:after="200" w:line="276" w:lineRule="auto"/>
              <w:ind w:firstLine="0"/>
              <w:jc w:val="center"/>
              <w:rPr>
                <w:rFonts w:eastAsia="Times New Roman" w:cs="Times New Roman"/>
                <w:sz w:val="24"/>
                <w:szCs w:val="24"/>
                <w:lang w:eastAsia="ru-RU"/>
              </w:rPr>
            </w:pPr>
            <w:r w:rsidRPr="008C35BE">
              <w:rPr>
                <w:rFonts w:eastAsia="Times New Roman" w:cs="Times New Roman"/>
                <w:sz w:val="24"/>
                <w:szCs w:val="24"/>
                <w:lang w:eastAsia="ru-RU"/>
              </w:rPr>
              <w:t>Создание условий для гарантированного и качественного предоставления муниципальных услуг (выполнения работ) в области обеспечение безопасности граждан на водных объектах.</w:t>
            </w:r>
          </w:p>
        </w:tc>
      </w:tr>
      <w:tr w:rsidR="008C35BE" w:rsidRPr="008C35BE" w:rsidTr="008C35BE">
        <w:trPr>
          <w:trHeight w:val="733"/>
        </w:trPr>
        <w:tc>
          <w:tcPr>
            <w:tcW w:w="4037" w:type="dxa"/>
            <w:tcBorders>
              <w:top w:val="single" w:sz="4" w:space="0" w:color="auto"/>
              <w:bottom w:val="single" w:sz="4" w:space="0" w:color="auto"/>
            </w:tcBorders>
          </w:tcPr>
          <w:p w:rsidR="008C35BE" w:rsidRPr="008C35BE" w:rsidRDefault="008C35BE" w:rsidP="008C35BE">
            <w:pPr>
              <w:spacing w:line="276" w:lineRule="auto"/>
              <w:ind w:firstLine="0"/>
              <w:rPr>
                <w:rFonts w:eastAsia="Calibri" w:cs="Times New Roman"/>
                <w:i/>
                <w:sz w:val="24"/>
                <w:szCs w:val="24"/>
              </w:rPr>
            </w:pPr>
            <w:r w:rsidRPr="008C35BE">
              <w:rPr>
                <w:rFonts w:eastAsia="Calibri" w:cs="Times New Roman"/>
                <w:i/>
                <w:sz w:val="24"/>
                <w:szCs w:val="24"/>
              </w:rPr>
              <w:t>показатель 1</w:t>
            </w:r>
          </w:p>
          <w:p w:rsidR="008C35BE" w:rsidRPr="008C35BE" w:rsidRDefault="008C35BE" w:rsidP="008C35BE">
            <w:pPr>
              <w:ind w:firstLine="0"/>
              <w:jc w:val="left"/>
              <w:rPr>
                <w:rFonts w:eastAsia="Calibri" w:cs="Times New Roman"/>
                <w:sz w:val="24"/>
                <w:szCs w:val="24"/>
              </w:rPr>
            </w:pPr>
            <w:r w:rsidRPr="008C35BE">
              <w:rPr>
                <w:rFonts w:eastAsia="Calibri" w:cs="Times New Roman"/>
                <w:sz w:val="24"/>
                <w:szCs w:val="24"/>
              </w:rPr>
              <w:t xml:space="preserve">Количество происшествий на водных объектах </w:t>
            </w:r>
            <w:proofErr w:type="spellStart"/>
            <w:r w:rsidRPr="008C35BE">
              <w:rPr>
                <w:rFonts w:eastAsia="Calibri" w:cs="Times New Roman"/>
                <w:sz w:val="24"/>
                <w:szCs w:val="24"/>
              </w:rPr>
              <w:t>г.п</w:t>
            </w:r>
            <w:proofErr w:type="spellEnd"/>
            <w:r w:rsidRPr="008C35BE">
              <w:rPr>
                <w:rFonts w:eastAsia="Calibri" w:cs="Times New Roman"/>
                <w:sz w:val="24"/>
                <w:szCs w:val="24"/>
              </w:rPr>
              <w:t>. Тутаев в период купального сезона</w:t>
            </w:r>
          </w:p>
        </w:tc>
        <w:tc>
          <w:tcPr>
            <w:tcW w:w="2234" w:type="dxa"/>
            <w:tcBorders>
              <w:top w:val="single" w:sz="4" w:space="0" w:color="auto"/>
              <w:bottom w:val="single" w:sz="4" w:space="0" w:color="auto"/>
            </w:tcBorders>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 xml:space="preserve">единиц </w:t>
            </w:r>
          </w:p>
        </w:tc>
        <w:tc>
          <w:tcPr>
            <w:tcW w:w="1937" w:type="dxa"/>
            <w:tcBorders>
              <w:top w:val="single" w:sz="4" w:space="0" w:color="auto"/>
              <w:bottom w:val="single" w:sz="4" w:space="0" w:color="auto"/>
            </w:tcBorders>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0</w:t>
            </w:r>
          </w:p>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p>
        </w:tc>
        <w:tc>
          <w:tcPr>
            <w:tcW w:w="2192" w:type="dxa"/>
            <w:tcBorders>
              <w:top w:val="single" w:sz="4" w:space="0" w:color="auto"/>
              <w:bottom w:val="single" w:sz="4" w:space="0" w:color="auto"/>
            </w:tcBorders>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1</w:t>
            </w:r>
          </w:p>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p>
        </w:tc>
        <w:tc>
          <w:tcPr>
            <w:tcW w:w="2167" w:type="dxa"/>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1</w:t>
            </w:r>
          </w:p>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p>
        </w:tc>
        <w:tc>
          <w:tcPr>
            <w:tcW w:w="2167" w:type="dxa"/>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1</w:t>
            </w:r>
          </w:p>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p>
        </w:tc>
      </w:tr>
      <w:tr w:rsidR="008C35BE" w:rsidRPr="008C35BE" w:rsidTr="008C35BE">
        <w:trPr>
          <w:trHeight w:val="733"/>
        </w:trPr>
        <w:tc>
          <w:tcPr>
            <w:tcW w:w="4037" w:type="dxa"/>
            <w:tcBorders>
              <w:top w:val="single" w:sz="4" w:space="0" w:color="auto"/>
              <w:bottom w:val="single" w:sz="4" w:space="0" w:color="auto"/>
            </w:tcBorders>
          </w:tcPr>
          <w:p w:rsidR="008C35BE" w:rsidRPr="008C35BE" w:rsidRDefault="008C35BE" w:rsidP="008C35BE">
            <w:pPr>
              <w:spacing w:line="276" w:lineRule="auto"/>
              <w:ind w:firstLine="0"/>
              <w:rPr>
                <w:rFonts w:eastAsia="Calibri" w:cs="Times New Roman"/>
                <w:i/>
                <w:sz w:val="24"/>
                <w:szCs w:val="24"/>
              </w:rPr>
            </w:pPr>
            <w:r w:rsidRPr="008C35BE">
              <w:rPr>
                <w:rFonts w:eastAsia="Calibri" w:cs="Times New Roman"/>
                <w:i/>
                <w:sz w:val="24"/>
                <w:szCs w:val="24"/>
              </w:rPr>
              <w:t>показатель 2</w:t>
            </w:r>
          </w:p>
          <w:p w:rsidR="008C35BE" w:rsidRPr="008C35BE" w:rsidRDefault="008C35BE" w:rsidP="008C35BE">
            <w:pPr>
              <w:ind w:firstLine="0"/>
              <w:jc w:val="left"/>
              <w:rPr>
                <w:rFonts w:eastAsia="Calibri" w:cs="Times New Roman"/>
                <w:sz w:val="24"/>
                <w:szCs w:val="24"/>
              </w:rPr>
            </w:pPr>
            <w:r w:rsidRPr="008C35BE">
              <w:rPr>
                <w:rFonts w:eastAsia="Calibri" w:cs="Times New Roman"/>
                <w:spacing w:val="-4"/>
                <w:sz w:val="24"/>
                <w:szCs w:val="24"/>
                <w:lang w:bidi="en-US"/>
              </w:rPr>
              <w:t>Количество опубликованных в территориальных СМИ (газета «Берега») материалов и вышедших в эфир сюжетов (ТВТ «Люкс ТВ»)</w:t>
            </w:r>
          </w:p>
        </w:tc>
        <w:tc>
          <w:tcPr>
            <w:tcW w:w="2234" w:type="dxa"/>
            <w:tcBorders>
              <w:top w:val="single" w:sz="4" w:space="0" w:color="auto"/>
              <w:bottom w:val="single" w:sz="4" w:space="0" w:color="auto"/>
            </w:tcBorders>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 xml:space="preserve">единиц </w:t>
            </w:r>
          </w:p>
        </w:tc>
        <w:tc>
          <w:tcPr>
            <w:tcW w:w="1937" w:type="dxa"/>
            <w:tcBorders>
              <w:top w:val="single" w:sz="4" w:space="0" w:color="auto"/>
              <w:bottom w:val="single" w:sz="4" w:space="0" w:color="auto"/>
            </w:tcBorders>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6</w:t>
            </w:r>
          </w:p>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p>
        </w:tc>
        <w:tc>
          <w:tcPr>
            <w:tcW w:w="2192" w:type="dxa"/>
            <w:tcBorders>
              <w:top w:val="single" w:sz="4" w:space="0" w:color="auto"/>
              <w:bottom w:val="single" w:sz="4" w:space="0" w:color="auto"/>
            </w:tcBorders>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6</w:t>
            </w:r>
          </w:p>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p>
        </w:tc>
        <w:tc>
          <w:tcPr>
            <w:tcW w:w="2167" w:type="dxa"/>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7</w:t>
            </w:r>
          </w:p>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p>
        </w:tc>
        <w:tc>
          <w:tcPr>
            <w:tcW w:w="2167" w:type="dxa"/>
          </w:tcPr>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r w:rsidRPr="008C35BE">
              <w:rPr>
                <w:rFonts w:eastAsia="Times New Roman" w:cs="Times New Roman"/>
                <w:sz w:val="24"/>
                <w:szCs w:val="24"/>
                <w:lang w:eastAsia="ru-RU"/>
              </w:rPr>
              <w:t>7</w:t>
            </w:r>
          </w:p>
          <w:p w:rsidR="008C35BE" w:rsidRPr="008C35BE" w:rsidRDefault="008C35BE" w:rsidP="008C35BE">
            <w:pPr>
              <w:overflowPunct w:val="0"/>
              <w:autoSpaceDE w:val="0"/>
              <w:autoSpaceDN w:val="0"/>
              <w:adjustRightInd w:val="0"/>
              <w:ind w:firstLine="0"/>
              <w:jc w:val="center"/>
              <w:rPr>
                <w:rFonts w:eastAsia="Times New Roman" w:cs="Times New Roman"/>
                <w:sz w:val="24"/>
                <w:szCs w:val="24"/>
                <w:lang w:eastAsia="ru-RU"/>
              </w:rPr>
            </w:pPr>
          </w:p>
        </w:tc>
      </w:tr>
      <w:tr w:rsidR="008C35BE" w:rsidRPr="008C35BE" w:rsidTr="008C35BE">
        <w:trPr>
          <w:trHeight w:val="733"/>
        </w:trPr>
        <w:tc>
          <w:tcPr>
            <w:tcW w:w="4037" w:type="dxa"/>
            <w:tcBorders>
              <w:top w:val="single" w:sz="4" w:space="0" w:color="auto"/>
              <w:bottom w:val="single" w:sz="4" w:space="0" w:color="auto"/>
            </w:tcBorders>
            <w:vAlign w:val="center"/>
          </w:tcPr>
          <w:p w:rsidR="008C35BE" w:rsidRPr="008C35BE" w:rsidRDefault="008C35BE" w:rsidP="00A07F42">
            <w:pPr>
              <w:pStyle w:val="aa"/>
              <w:jc w:val="center"/>
              <w:rPr>
                <w:rFonts w:ascii="Times New Roman" w:hAnsi="Times New Roman" w:cs="Times New Roman"/>
                <w:sz w:val="24"/>
                <w:szCs w:val="24"/>
              </w:rPr>
            </w:pPr>
            <w:r w:rsidRPr="008C35BE">
              <w:rPr>
                <w:rFonts w:ascii="Times New Roman" w:hAnsi="Times New Roman" w:cs="Times New Roman"/>
                <w:sz w:val="24"/>
                <w:szCs w:val="24"/>
              </w:rPr>
              <w:t xml:space="preserve">Задача </w:t>
            </w:r>
            <w:r w:rsidR="00A07F42">
              <w:rPr>
                <w:rFonts w:ascii="Times New Roman" w:hAnsi="Times New Roman" w:cs="Times New Roman"/>
                <w:sz w:val="24"/>
                <w:szCs w:val="24"/>
              </w:rPr>
              <w:t>7</w:t>
            </w:r>
            <w:r w:rsidRPr="008C35BE">
              <w:rPr>
                <w:rFonts w:ascii="Times New Roman" w:hAnsi="Times New Roman" w:cs="Times New Roman"/>
                <w:sz w:val="24"/>
                <w:szCs w:val="24"/>
              </w:rPr>
              <w:t>:</w:t>
            </w:r>
          </w:p>
        </w:tc>
        <w:tc>
          <w:tcPr>
            <w:tcW w:w="10697" w:type="dxa"/>
            <w:gridSpan w:val="5"/>
            <w:tcBorders>
              <w:top w:val="single" w:sz="4" w:space="0" w:color="auto"/>
              <w:bottom w:val="single" w:sz="4" w:space="0" w:color="auto"/>
            </w:tcBorders>
            <w:vAlign w:val="center"/>
          </w:tcPr>
          <w:p w:rsidR="008C35BE" w:rsidRPr="008C35BE" w:rsidRDefault="008C35BE" w:rsidP="00E4789C">
            <w:pPr>
              <w:pStyle w:val="aa"/>
              <w:jc w:val="center"/>
              <w:rPr>
                <w:rFonts w:ascii="Times New Roman" w:eastAsia="Times New Roman" w:hAnsi="Times New Roman" w:cs="Times New Roman"/>
                <w:sz w:val="24"/>
                <w:szCs w:val="24"/>
                <w:lang w:eastAsia="ru-RU"/>
              </w:rPr>
            </w:pPr>
            <w:r w:rsidRPr="008C35BE">
              <w:rPr>
                <w:rFonts w:ascii="Times New Roman" w:eastAsia="Times New Roman" w:hAnsi="Times New Roman" w:cs="Times New Roman"/>
                <w:sz w:val="24"/>
                <w:szCs w:val="24"/>
                <w:lang w:eastAsia="ru-RU"/>
              </w:rPr>
              <w:t>Содействие в организации деятельности и содержание деятельности добровольных дружин</w:t>
            </w:r>
          </w:p>
        </w:tc>
      </w:tr>
      <w:tr w:rsidR="008C35BE" w:rsidRPr="008C35BE" w:rsidTr="00FE7C5A">
        <w:trPr>
          <w:trHeight w:val="733"/>
        </w:trPr>
        <w:tc>
          <w:tcPr>
            <w:tcW w:w="4037" w:type="dxa"/>
            <w:tcBorders>
              <w:top w:val="single" w:sz="4" w:space="0" w:color="auto"/>
              <w:bottom w:val="single" w:sz="4" w:space="0" w:color="auto"/>
            </w:tcBorders>
            <w:vAlign w:val="center"/>
          </w:tcPr>
          <w:p w:rsidR="008C35BE" w:rsidRPr="009C37A2" w:rsidRDefault="008C35BE" w:rsidP="008C35BE">
            <w:pPr>
              <w:ind w:firstLine="0"/>
              <w:jc w:val="left"/>
              <w:rPr>
                <w:rFonts w:eastAsia="Calibri" w:cs="Times New Roman"/>
                <w:i/>
                <w:sz w:val="24"/>
                <w:szCs w:val="24"/>
              </w:rPr>
            </w:pPr>
            <w:r w:rsidRPr="009C37A2">
              <w:rPr>
                <w:rFonts w:eastAsia="Calibri" w:cs="Times New Roman"/>
                <w:i/>
                <w:sz w:val="24"/>
                <w:szCs w:val="24"/>
              </w:rPr>
              <w:t xml:space="preserve">показатель 1 </w:t>
            </w:r>
          </w:p>
          <w:p w:rsidR="008C35BE" w:rsidRPr="009C37A2" w:rsidRDefault="008C35BE" w:rsidP="008C35BE">
            <w:pPr>
              <w:ind w:firstLine="0"/>
              <w:jc w:val="left"/>
              <w:rPr>
                <w:rFonts w:eastAsia="Calibri" w:cs="Times New Roman"/>
                <w:sz w:val="24"/>
                <w:szCs w:val="24"/>
              </w:rPr>
            </w:pPr>
            <w:r w:rsidRPr="009C37A2">
              <w:rPr>
                <w:rFonts w:eastAsia="Calibri" w:cs="Times New Roman"/>
                <w:sz w:val="24"/>
                <w:szCs w:val="24"/>
              </w:rPr>
              <w:t>Общее количество преступлений</w:t>
            </w:r>
          </w:p>
        </w:tc>
        <w:tc>
          <w:tcPr>
            <w:tcW w:w="2234" w:type="dxa"/>
            <w:tcBorders>
              <w:top w:val="single" w:sz="4" w:space="0" w:color="auto"/>
              <w:bottom w:val="single" w:sz="4" w:space="0" w:color="auto"/>
            </w:tcBorders>
            <w:vAlign w:val="center"/>
          </w:tcPr>
          <w:p w:rsidR="008C35BE" w:rsidRPr="009C37A2" w:rsidRDefault="008C35BE" w:rsidP="00FE7C5A">
            <w:pPr>
              <w:tabs>
                <w:tab w:val="left" w:pos="1134"/>
              </w:tabs>
              <w:autoSpaceDE w:val="0"/>
              <w:autoSpaceDN w:val="0"/>
              <w:adjustRightInd w:val="0"/>
              <w:spacing w:before="240"/>
              <w:jc w:val="left"/>
              <w:rPr>
                <w:rFonts w:cs="Times New Roman"/>
                <w:sz w:val="24"/>
                <w:szCs w:val="24"/>
              </w:rPr>
            </w:pPr>
            <w:r w:rsidRPr="009C37A2">
              <w:rPr>
                <w:rFonts w:cs="Times New Roman"/>
                <w:sz w:val="24"/>
                <w:szCs w:val="24"/>
              </w:rPr>
              <w:t>единиц</w:t>
            </w:r>
          </w:p>
        </w:tc>
        <w:tc>
          <w:tcPr>
            <w:tcW w:w="1937" w:type="dxa"/>
            <w:tcBorders>
              <w:top w:val="single" w:sz="4" w:space="0" w:color="auto"/>
              <w:bottom w:val="single" w:sz="4" w:space="0" w:color="auto"/>
            </w:tcBorders>
          </w:tcPr>
          <w:p w:rsidR="008C35BE" w:rsidRPr="009C37A2" w:rsidRDefault="008C35BE" w:rsidP="008C35BE">
            <w:pPr>
              <w:tabs>
                <w:tab w:val="left" w:pos="1134"/>
              </w:tabs>
              <w:autoSpaceDE w:val="0"/>
              <w:autoSpaceDN w:val="0"/>
              <w:adjustRightInd w:val="0"/>
              <w:spacing w:before="240"/>
              <w:jc w:val="center"/>
              <w:rPr>
                <w:rFonts w:cs="Times New Roman"/>
                <w:sz w:val="24"/>
                <w:szCs w:val="24"/>
              </w:rPr>
            </w:pPr>
            <w:r w:rsidRPr="009C37A2">
              <w:rPr>
                <w:rFonts w:cs="Times New Roman"/>
                <w:sz w:val="24"/>
                <w:szCs w:val="24"/>
              </w:rPr>
              <w:t>702</w:t>
            </w:r>
          </w:p>
        </w:tc>
        <w:tc>
          <w:tcPr>
            <w:tcW w:w="2192" w:type="dxa"/>
            <w:tcBorders>
              <w:top w:val="single" w:sz="4" w:space="0" w:color="auto"/>
              <w:bottom w:val="single" w:sz="4" w:space="0" w:color="auto"/>
            </w:tcBorders>
          </w:tcPr>
          <w:p w:rsidR="008C35BE" w:rsidRPr="009C37A2" w:rsidRDefault="008C35BE" w:rsidP="008C35BE">
            <w:pPr>
              <w:tabs>
                <w:tab w:val="left" w:pos="1134"/>
              </w:tabs>
              <w:autoSpaceDE w:val="0"/>
              <w:autoSpaceDN w:val="0"/>
              <w:adjustRightInd w:val="0"/>
              <w:spacing w:before="240"/>
              <w:jc w:val="center"/>
              <w:rPr>
                <w:rFonts w:cs="Times New Roman"/>
                <w:sz w:val="24"/>
                <w:szCs w:val="24"/>
              </w:rPr>
            </w:pPr>
            <w:r>
              <w:rPr>
                <w:rFonts w:cs="Times New Roman"/>
                <w:sz w:val="24"/>
                <w:szCs w:val="24"/>
              </w:rPr>
              <w:t>700</w:t>
            </w:r>
          </w:p>
        </w:tc>
        <w:tc>
          <w:tcPr>
            <w:tcW w:w="2167" w:type="dxa"/>
          </w:tcPr>
          <w:p w:rsidR="008C35BE" w:rsidRPr="009C37A2" w:rsidRDefault="008C35BE" w:rsidP="008C35BE">
            <w:pPr>
              <w:tabs>
                <w:tab w:val="left" w:pos="1134"/>
              </w:tabs>
              <w:autoSpaceDE w:val="0"/>
              <w:autoSpaceDN w:val="0"/>
              <w:adjustRightInd w:val="0"/>
              <w:spacing w:before="240"/>
              <w:jc w:val="center"/>
              <w:rPr>
                <w:rFonts w:cs="Times New Roman"/>
                <w:sz w:val="24"/>
                <w:szCs w:val="24"/>
              </w:rPr>
            </w:pPr>
            <w:r>
              <w:rPr>
                <w:rFonts w:cs="Times New Roman"/>
                <w:sz w:val="24"/>
                <w:szCs w:val="24"/>
              </w:rPr>
              <w:t>698</w:t>
            </w:r>
          </w:p>
        </w:tc>
        <w:tc>
          <w:tcPr>
            <w:tcW w:w="2167" w:type="dxa"/>
          </w:tcPr>
          <w:p w:rsidR="008C35BE" w:rsidRPr="009C37A2" w:rsidRDefault="008C35BE" w:rsidP="008C35BE">
            <w:pPr>
              <w:tabs>
                <w:tab w:val="left" w:pos="1134"/>
              </w:tabs>
              <w:autoSpaceDE w:val="0"/>
              <w:autoSpaceDN w:val="0"/>
              <w:adjustRightInd w:val="0"/>
              <w:spacing w:before="240"/>
              <w:jc w:val="center"/>
              <w:rPr>
                <w:rFonts w:cs="Times New Roman"/>
                <w:sz w:val="24"/>
                <w:szCs w:val="24"/>
              </w:rPr>
            </w:pPr>
            <w:r>
              <w:rPr>
                <w:rFonts w:cs="Times New Roman"/>
                <w:sz w:val="24"/>
                <w:szCs w:val="24"/>
              </w:rPr>
              <w:t>698</w:t>
            </w:r>
          </w:p>
        </w:tc>
      </w:tr>
      <w:tr w:rsidR="008C35BE" w:rsidRPr="008C35BE" w:rsidTr="00FE7C5A">
        <w:trPr>
          <w:trHeight w:val="733"/>
        </w:trPr>
        <w:tc>
          <w:tcPr>
            <w:tcW w:w="4037" w:type="dxa"/>
            <w:tcBorders>
              <w:top w:val="single" w:sz="4" w:space="0" w:color="auto"/>
              <w:bottom w:val="single" w:sz="4" w:space="0" w:color="auto"/>
            </w:tcBorders>
            <w:vAlign w:val="center"/>
          </w:tcPr>
          <w:p w:rsidR="008C35BE" w:rsidRPr="009C37A2" w:rsidRDefault="008C35BE" w:rsidP="008C35BE">
            <w:pPr>
              <w:ind w:firstLine="0"/>
              <w:jc w:val="left"/>
              <w:rPr>
                <w:rFonts w:eastAsia="Calibri" w:cs="Times New Roman"/>
                <w:i/>
                <w:sz w:val="24"/>
                <w:szCs w:val="24"/>
              </w:rPr>
            </w:pPr>
            <w:r w:rsidRPr="009C37A2">
              <w:rPr>
                <w:rFonts w:eastAsia="Calibri" w:cs="Times New Roman"/>
                <w:i/>
                <w:sz w:val="24"/>
                <w:szCs w:val="24"/>
              </w:rPr>
              <w:t>показатель 2</w:t>
            </w:r>
          </w:p>
          <w:p w:rsidR="008C35BE" w:rsidRPr="009C37A2" w:rsidRDefault="008C35BE" w:rsidP="008C35BE">
            <w:pPr>
              <w:ind w:firstLine="0"/>
              <w:jc w:val="left"/>
              <w:rPr>
                <w:rFonts w:eastAsia="Calibri" w:cs="Times New Roman"/>
                <w:sz w:val="24"/>
                <w:szCs w:val="24"/>
              </w:rPr>
            </w:pPr>
            <w:r w:rsidRPr="009C37A2">
              <w:rPr>
                <w:rFonts w:eastAsia="Calibri" w:cs="Times New Roman"/>
                <w:sz w:val="24"/>
                <w:szCs w:val="24"/>
              </w:rPr>
              <w:t>Количество тяжких и особо тяжких преступлений</w:t>
            </w:r>
          </w:p>
        </w:tc>
        <w:tc>
          <w:tcPr>
            <w:tcW w:w="2234" w:type="dxa"/>
            <w:tcBorders>
              <w:top w:val="single" w:sz="4" w:space="0" w:color="auto"/>
              <w:bottom w:val="single" w:sz="4" w:space="0" w:color="auto"/>
            </w:tcBorders>
            <w:vAlign w:val="center"/>
          </w:tcPr>
          <w:p w:rsidR="008C35BE" w:rsidRPr="009C37A2" w:rsidRDefault="008C35BE" w:rsidP="00FE7C5A">
            <w:pPr>
              <w:tabs>
                <w:tab w:val="left" w:pos="1134"/>
              </w:tabs>
              <w:autoSpaceDE w:val="0"/>
              <w:autoSpaceDN w:val="0"/>
              <w:adjustRightInd w:val="0"/>
              <w:spacing w:before="240"/>
              <w:jc w:val="left"/>
              <w:rPr>
                <w:rFonts w:cs="Times New Roman"/>
                <w:sz w:val="24"/>
                <w:szCs w:val="24"/>
              </w:rPr>
            </w:pPr>
            <w:r w:rsidRPr="009C37A2">
              <w:rPr>
                <w:rFonts w:cs="Times New Roman"/>
                <w:sz w:val="24"/>
                <w:szCs w:val="24"/>
              </w:rPr>
              <w:t>единиц</w:t>
            </w:r>
          </w:p>
        </w:tc>
        <w:tc>
          <w:tcPr>
            <w:tcW w:w="1937" w:type="dxa"/>
            <w:tcBorders>
              <w:top w:val="single" w:sz="4" w:space="0" w:color="auto"/>
              <w:bottom w:val="single" w:sz="4" w:space="0" w:color="auto"/>
            </w:tcBorders>
          </w:tcPr>
          <w:p w:rsidR="008C35BE" w:rsidRPr="009C37A2" w:rsidRDefault="008C35BE" w:rsidP="008C35BE">
            <w:pPr>
              <w:tabs>
                <w:tab w:val="left" w:pos="1134"/>
              </w:tabs>
              <w:autoSpaceDE w:val="0"/>
              <w:autoSpaceDN w:val="0"/>
              <w:adjustRightInd w:val="0"/>
              <w:spacing w:before="240"/>
              <w:jc w:val="center"/>
              <w:rPr>
                <w:rFonts w:cs="Times New Roman"/>
                <w:sz w:val="24"/>
                <w:szCs w:val="24"/>
              </w:rPr>
            </w:pPr>
            <w:r w:rsidRPr="009C37A2">
              <w:rPr>
                <w:rFonts w:cs="Times New Roman"/>
                <w:sz w:val="24"/>
                <w:szCs w:val="24"/>
              </w:rPr>
              <w:t>120</w:t>
            </w:r>
          </w:p>
        </w:tc>
        <w:tc>
          <w:tcPr>
            <w:tcW w:w="2192" w:type="dxa"/>
            <w:tcBorders>
              <w:top w:val="single" w:sz="4" w:space="0" w:color="auto"/>
              <w:bottom w:val="single" w:sz="4" w:space="0" w:color="auto"/>
            </w:tcBorders>
          </w:tcPr>
          <w:p w:rsidR="008C35BE" w:rsidRPr="009C37A2" w:rsidRDefault="008C35BE" w:rsidP="008C35BE">
            <w:pPr>
              <w:tabs>
                <w:tab w:val="left" w:pos="1134"/>
              </w:tabs>
              <w:autoSpaceDE w:val="0"/>
              <w:autoSpaceDN w:val="0"/>
              <w:adjustRightInd w:val="0"/>
              <w:spacing w:before="240"/>
              <w:jc w:val="center"/>
              <w:rPr>
                <w:rFonts w:cs="Times New Roman"/>
                <w:sz w:val="24"/>
                <w:szCs w:val="24"/>
              </w:rPr>
            </w:pPr>
            <w:r>
              <w:rPr>
                <w:rFonts w:cs="Times New Roman"/>
                <w:sz w:val="24"/>
                <w:szCs w:val="24"/>
              </w:rPr>
              <w:t>110</w:t>
            </w:r>
          </w:p>
        </w:tc>
        <w:tc>
          <w:tcPr>
            <w:tcW w:w="2167" w:type="dxa"/>
          </w:tcPr>
          <w:p w:rsidR="008C35BE" w:rsidRPr="009C37A2" w:rsidRDefault="008C35BE" w:rsidP="008C35BE">
            <w:pPr>
              <w:tabs>
                <w:tab w:val="left" w:pos="1134"/>
              </w:tabs>
              <w:autoSpaceDE w:val="0"/>
              <w:autoSpaceDN w:val="0"/>
              <w:adjustRightInd w:val="0"/>
              <w:spacing w:before="240"/>
              <w:jc w:val="center"/>
              <w:rPr>
                <w:rFonts w:cs="Times New Roman"/>
                <w:sz w:val="24"/>
                <w:szCs w:val="24"/>
              </w:rPr>
            </w:pPr>
            <w:r>
              <w:rPr>
                <w:rFonts w:cs="Times New Roman"/>
                <w:sz w:val="24"/>
                <w:szCs w:val="24"/>
              </w:rPr>
              <w:t>109</w:t>
            </w:r>
          </w:p>
        </w:tc>
        <w:tc>
          <w:tcPr>
            <w:tcW w:w="2167" w:type="dxa"/>
          </w:tcPr>
          <w:p w:rsidR="008C35BE" w:rsidRPr="009C37A2" w:rsidRDefault="008C35BE" w:rsidP="008C35BE">
            <w:pPr>
              <w:tabs>
                <w:tab w:val="left" w:pos="1134"/>
              </w:tabs>
              <w:autoSpaceDE w:val="0"/>
              <w:autoSpaceDN w:val="0"/>
              <w:adjustRightInd w:val="0"/>
              <w:spacing w:before="240"/>
              <w:jc w:val="center"/>
              <w:rPr>
                <w:rFonts w:cs="Times New Roman"/>
                <w:sz w:val="24"/>
                <w:szCs w:val="24"/>
              </w:rPr>
            </w:pPr>
            <w:r>
              <w:rPr>
                <w:rFonts w:cs="Times New Roman"/>
                <w:sz w:val="24"/>
                <w:szCs w:val="24"/>
              </w:rPr>
              <w:t>109</w:t>
            </w:r>
          </w:p>
        </w:tc>
      </w:tr>
      <w:tr w:rsidR="008C35BE" w:rsidRPr="008C35BE" w:rsidTr="00FE7C5A">
        <w:trPr>
          <w:trHeight w:val="733"/>
        </w:trPr>
        <w:tc>
          <w:tcPr>
            <w:tcW w:w="4037" w:type="dxa"/>
            <w:tcBorders>
              <w:top w:val="single" w:sz="4" w:space="0" w:color="auto"/>
              <w:bottom w:val="single" w:sz="4" w:space="0" w:color="auto"/>
            </w:tcBorders>
            <w:vAlign w:val="center"/>
          </w:tcPr>
          <w:p w:rsidR="008C35BE" w:rsidRPr="009C37A2" w:rsidRDefault="008C35BE" w:rsidP="008C35BE">
            <w:pPr>
              <w:ind w:firstLine="0"/>
              <w:jc w:val="left"/>
              <w:rPr>
                <w:rFonts w:eastAsia="Calibri" w:cs="Times New Roman"/>
                <w:i/>
                <w:sz w:val="24"/>
                <w:szCs w:val="24"/>
              </w:rPr>
            </w:pPr>
            <w:r w:rsidRPr="009C37A2">
              <w:rPr>
                <w:rFonts w:eastAsia="Calibri" w:cs="Times New Roman"/>
                <w:i/>
                <w:sz w:val="24"/>
                <w:szCs w:val="24"/>
              </w:rPr>
              <w:t>показатель 3</w:t>
            </w:r>
          </w:p>
          <w:p w:rsidR="008C35BE" w:rsidRPr="009C37A2" w:rsidRDefault="008C35BE" w:rsidP="008C35BE">
            <w:pPr>
              <w:ind w:firstLine="0"/>
              <w:jc w:val="left"/>
              <w:rPr>
                <w:rFonts w:eastAsia="Calibri" w:cs="Times New Roman"/>
                <w:sz w:val="24"/>
                <w:szCs w:val="24"/>
              </w:rPr>
            </w:pPr>
            <w:r w:rsidRPr="009C37A2">
              <w:rPr>
                <w:rFonts w:eastAsia="Calibri" w:cs="Times New Roman"/>
                <w:sz w:val="24"/>
                <w:szCs w:val="24"/>
              </w:rPr>
              <w:t>Количество преступлений, совершенных в общественных местах</w:t>
            </w:r>
          </w:p>
        </w:tc>
        <w:tc>
          <w:tcPr>
            <w:tcW w:w="2234" w:type="dxa"/>
            <w:tcBorders>
              <w:top w:val="single" w:sz="4" w:space="0" w:color="auto"/>
              <w:bottom w:val="single" w:sz="4" w:space="0" w:color="auto"/>
            </w:tcBorders>
            <w:vAlign w:val="center"/>
          </w:tcPr>
          <w:p w:rsidR="008C35BE" w:rsidRPr="009C37A2" w:rsidRDefault="008C35BE" w:rsidP="00FE7C5A">
            <w:pPr>
              <w:tabs>
                <w:tab w:val="left" w:pos="1134"/>
              </w:tabs>
              <w:autoSpaceDE w:val="0"/>
              <w:autoSpaceDN w:val="0"/>
              <w:adjustRightInd w:val="0"/>
              <w:spacing w:before="240"/>
              <w:jc w:val="left"/>
              <w:rPr>
                <w:rFonts w:cs="Times New Roman"/>
                <w:sz w:val="24"/>
                <w:szCs w:val="24"/>
              </w:rPr>
            </w:pPr>
            <w:r w:rsidRPr="009C37A2">
              <w:rPr>
                <w:rFonts w:cs="Times New Roman"/>
                <w:sz w:val="24"/>
                <w:szCs w:val="24"/>
              </w:rPr>
              <w:t>единиц</w:t>
            </w:r>
          </w:p>
        </w:tc>
        <w:tc>
          <w:tcPr>
            <w:tcW w:w="1937" w:type="dxa"/>
            <w:tcBorders>
              <w:top w:val="single" w:sz="4" w:space="0" w:color="auto"/>
              <w:bottom w:val="single" w:sz="4" w:space="0" w:color="auto"/>
            </w:tcBorders>
          </w:tcPr>
          <w:p w:rsidR="008C35BE" w:rsidRPr="009C37A2" w:rsidRDefault="008C35BE" w:rsidP="008C35BE">
            <w:pPr>
              <w:tabs>
                <w:tab w:val="left" w:pos="1134"/>
              </w:tabs>
              <w:autoSpaceDE w:val="0"/>
              <w:autoSpaceDN w:val="0"/>
              <w:adjustRightInd w:val="0"/>
              <w:spacing w:before="240"/>
              <w:jc w:val="center"/>
              <w:rPr>
                <w:rFonts w:cs="Times New Roman"/>
                <w:sz w:val="24"/>
                <w:szCs w:val="24"/>
              </w:rPr>
            </w:pPr>
            <w:r w:rsidRPr="009C37A2">
              <w:rPr>
                <w:rFonts w:cs="Times New Roman"/>
                <w:sz w:val="24"/>
                <w:szCs w:val="24"/>
              </w:rPr>
              <w:t>262</w:t>
            </w:r>
          </w:p>
        </w:tc>
        <w:tc>
          <w:tcPr>
            <w:tcW w:w="2192" w:type="dxa"/>
            <w:tcBorders>
              <w:top w:val="single" w:sz="4" w:space="0" w:color="auto"/>
              <w:bottom w:val="single" w:sz="4" w:space="0" w:color="auto"/>
            </w:tcBorders>
          </w:tcPr>
          <w:p w:rsidR="008C35BE" w:rsidRPr="009C37A2" w:rsidRDefault="008C35BE" w:rsidP="008C35BE">
            <w:pPr>
              <w:tabs>
                <w:tab w:val="left" w:pos="1134"/>
              </w:tabs>
              <w:autoSpaceDE w:val="0"/>
              <w:autoSpaceDN w:val="0"/>
              <w:adjustRightInd w:val="0"/>
              <w:spacing w:before="240"/>
              <w:jc w:val="center"/>
              <w:rPr>
                <w:rFonts w:cs="Times New Roman"/>
                <w:sz w:val="24"/>
                <w:szCs w:val="24"/>
              </w:rPr>
            </w:pPr>
            <w:r>
              <w:rPr>
                <w:rFonts w:cs="Times New Roman"/>
                <w:sz w:val="24"/>
                <w:szCs w:val="24"/>
              </w:rPr>
              <w:t>250</w:t>
            </w:r>
          </w:p>
        </w:tc>
        <w:tc>
          <w:tcPr>
            <w:tcW w:w="2167" w:type="dxa"/>
          </w:tcPr>
          <w:p w:rsidR="008C35BE" w:rsidRPr="009C37A2" w:rsidRDefault="008C35BE" w:rsidP="008C35BE">
            <w:pPr>
              <w:tabs>
                <w:tab w:val="left" w:pos="1134"/>
              </w:tabs>
              <w:autoSpaceDE w:val="0"/>
              <w:autoSpaceDN w:val="0"/>
              <w:adjustRightInd w:val="0"/>
              <w:spacing w:before="240"/>
              <w:jc w:val="center"/>
              <w:rPr>
                <w:rFonts w:cs="Times New Roman"/>
                <w:sz w:val="24"/>
                <w:szCs w:val="24"/>
              </w:rPr>
            </w:pPr>
            <w:r>
              <w:rPr>
                <w:rFonts w:cs="Times New Roman"/>
                <w:sz w:val="24"/>
                <w:szCs w:val="24"/>
              </w:rPr>
              <w:t>254</w:t>
            </w:r>
          </w:p>
        </w:tc>
        <w:tc>
          <w:tcPr>
            <w:tcW w:w="2167" w:type="dxa"/>
          </w:tcPr>
          <w:p w:rsidR="008C35BE" w:rsidRPr="009C37A2" w:rsidRDefault="008C35BE" w:rsidP="008C35BE">
            <w:pPr>
              <w:tabs>
                <w:tab w:val="left" w:pos="1134"/>
              </w:tabs>
              <w:autoSpaceDE w:val="0"/>
              <w:autoSpaceDN w:val="0"/>
              <w:adjustRightInd w:val="0"/>
              <w:spacing w:before="240"/>
              <w:jc w:val="center"/>
              <w:rPr>
                <w:rFonts w:cs="Times New Roman"/>
                <w:sz w:val="24"/>
                <w:szCs w:val="24"/>
              </w:rPr>
            </w:pPr>
            <w:r>
              <w:rPr>
                <w:rFonts w:cs="Times New Roman"/>
                <w:sz w:val="24"/>
                <w:szCs w:val="24"/>
              </w:rPr>
              <w:t>254</w:t>
            </w:r>
          </w:p>
        </w:tc>
      </w:tr>
      <w:tr w:rsidR="008C35BE" w:rsidRPr="008C35BE" w:rsidTr="00FE7C5A">
        <w:trPr>
          <w:trHeight w:val="733"/>
        </w:trPr>
        <w:tc>
          <w:tcPr>
            <w:tcW w:w="4037" w:type="dxa"/>
            <w:tcBorders>
              <w:top w:val="single" w:sz="4" w:space="0" w:color="auto"/>
              <w:bottom w:val="single" w:sz="4" w:space="0" w:color="auto"/>
            </w:tcBorders>
            <w:vAlign w:val="center"/>
          </w:tcPr>
          <w:p w:rsidR="008C35BE" w:rsidRPr="009C37A2" w:rsidRDefault="008C35BE" w:rsidP="008C35BE">
            <w:pPr>
              <w:ind w:firstLine="0"/>
              <w:jc w:val="left"/>
              <w:rPr>
                <w:rFonts w:eastAsia="Calibri" w:cs="Times New Roman"/>
                <w:i/>
                <w:sz w:val="24"/>
                <w:szCs w:val="24"/>
              </w:rPr>
            </w:pPr>
            <w:r w:rsidRPr="009C37A2">
              <w:rPr>
                <w:rFonts w:eastAsia="Calibri" w:cs="Times New Roman"/>
                <w:i/>
                <w:sz w:val="24"/>
                <w:szCs w:val="24"/>
              </w:rPr>
              <w:t>показатель 4</w:t>
            </w:r>
          </w:p>
          <w:p w:rsidR="008C35BE" w:rsidRPr="009C37A2" w:rsidRDefault="008C35BE" w:rsidP="008C35BE">
            <w:pPr>
              <w:ind w:firstLine="0"/>
              <w:jc w:val="left"/>
              <w:rPr>
                <w:rFonts w:eastAsia="Calibri" w:cs="Times New Roman"/>
                <w:sz w:val="24"/>
                <w:szCs w:val="24"/>
              </w:rPr>
            </w:pPr>
            <w:r w:rsidRPr="009C37A2">
              <w:rPr>
                <w:rFonts w:eastAsia="Calibri" w:cs="Times New Roman"/>
                <w:sz w:val="24"/>
                <w:szCs w:val="24"/>
              </w:rPr>
              <w:t>Количество преступлений, совершенных на улице</w:t>
            </w:r>
          </w:p>
        </w:tc>
        <w:tc>
          <w:tcPr>
            <w:tcW w:w="2234" w:type="dxa"/>
            <w:tcBorders>
              <w:top w:val="single" w:sz="4" w:space="0" w:color="auto"/>
              <w:bottom w:val="single" w:sz="4" w:space="0" w:color="auto"/>
            </w:tcBorders>
            <w:vAlign w:val="center"/>
          </w:tcPr>
          <w:p w:rsidR="008C35BE" w:rsidRPr="009C37A2" w:rsidRDefault="008C35BE" w:rsidP="00FE7C5A">
            <w:pPr>
              <w:tabs>
                <w:tab w:val="left" w:pos="1134"/>
              </w:tabs>
              <w:autoSpaceDE w:val="0"/>
              <w:autoSpaceDN w:val="0"/>
              <w:adjustRightInd w:val="0"/>
              <w:spacing w:before="240"/>
              <w:jc w:val="left"/>
              <w:rPr>
                <w:rFonts w:cs="Times New Roman"/>
                <w:sz w:val="24"/>
                <w:szCs w:val="24"/>
              </w:rPr>
            </w:pPr>
            <w:r w:rsidRPr="009C37A2">
              <w:rPr>
                <w:rFonts w:cs="Times New Roman"/>
                <w:sz w:val="24"/>
                <w:szCs w:val="24"/>
              </w:rPr>
              <w:t>единиц</w:t>
            </w:r>
          </w:p>
        </w:tc>
        <w:tc>
          <w:tcPr>
            <w:tcW w:w="1937" w:type="dxa"/>
            <w:tcBorders>
              <w:top w:val="single" w:sz="4" w:space="0" w:color="auto"/>
              <w:bottom w:val="single" w:sz="4" w:space="0" w:color="auto"/>
            </w:tcBorders>
          </w:tcPr>
          <w:p w:rsidR="008C35BE" w:rsidRPr="009C37A2" w:rsidRDefault="008C35BE" w:rsidP="008C35BE">
            <w:pPr>
              <w:tabs>
                <w:tab w:val="left" w:pos="1134"/>
              </w:tabs>
              <w:autoSpaceDE w:val="0"/>
              <w:autoSpaceDN w:val="0"/>
              <w:adjustRightInd w:val="0"/>
              <w:spacing w:before="240"/>
              <w:jc w:val="center"/>
              <w:rPr>
                <w:rFonts w:cs="Times New Roman"/>
                <w:sz w:val="24"/>
                <w:szCs w:val="24"/>
              </w:rPr>
            </w:pPr>
            <w:r w:rsidRPr="009C37A2">
              <w:rPr>
                <w:rFonts w:cs="Times New Roman"/>
                <w:sz w:val="24"/>
                <w:szCs w:val="24"/>
              </w:rPr>
              <w:t>109</w:t>
            </w:r>
          </w:p>
        </w:tc>
        <w:tc>
          <w:tcPr>
            <w:tcW w:w="2192" w:type="dxa"/>
            <w:tcBorders>
              <w:top w:val="single" w:sz="4" w:space="0" w:color="auto"/>
              <w:bottom w:val="single" w:sz="4" w:space="0" w:color="auto"/>
            </w:tcBorders>
          </w:tcPr>
          <w:p w:rsidR="008C35BE" w:rsidRPr="009C37A2" w:rsidRDefault="008C35BE" w:rsidP="008C35BE">
            <w:pPr>
              <w:tabs>
                <w:tab w:val="left" w:pos="1134"/>
              </w:tabs>
              <w:autoSpaceDE w:val="0"/>
              <w:autoSpaceDN w:val="0"/>
              <w:adjustRightInd w:val="0"/>
              <w:spacing w:before="240"/>
              <w:jc w:val="center"/>
              <w:rPr>
                <w:rFonts w:cs="Times New Roman"/>
                <w:sz w:val="24"/>
                <w:szCs w:val="24"/>
              </w:rPr>
            </w:pPr>
            <w:r>
              <w:rPr>
                <w:rFonts w:cs="Times New Roman"/>
                <w:sz w:val="24"/>
                <w:szCs w:val="24"/>
              </w:rPr>
              <w:t>100</w:t>
            </w:r>
          </w:p>
        </w:tc>
        <w:tc>
          <w:tcPr>
            <w:tcW w:w="2167" w:type="dxa"/>
          </w:tcPr>
          <w:p w:rsidR="008C35BE" w:rsidRPr="009C37A2" w:rsidRDefault="008C35BE" w:rsidP="008C35BE">
            <w:pPr>
              <w:tabs>
                <w:tab w:val="left" w:pos="1134"/>
              </w:tabs>
              <w:autoSpaceDE w:val="0"/>
              <w:autoSpaceDN w:val="0"/>
              <w:adjustRightInd w:val="0"/>
              <w:spacing w:before="240"/>
              <w:jc w:val="center"/>
              <w:rPr>
                <w:rFonts w:cs="Times New Roman"/>
                <w:sz w:val="24"/>
                <w:szCs w:val="24"/>
              </w:rPr>
            </w:pPr>
            <w:r>
              <w:rPr>
                <w:rFonts w:cs="Times New Roman"/>
                <w:sz w:val="24"/>
                <w:szCs w:val="24"/>
              </w:rPr>
              <w:t>102</w:t>
            </w:r>
          </w:p>
        </w:tc>
        <w:tc>
          <w:tcPr>
            <w:tcW w:w="2167" w:type="dxa"/>
          </w:tcPr>
          <w:p w:rsidR="008C35BE" w:rsidRPr="009C37A2" w:rsidRDefault="008C35BE" w:rsidP="008C35BE">
            <w:pPr>
              <w:tabs>
                <w:tab w:val="left" w:pos="1134"/>
              </w:tabs>
              <w:autoSpaceDE w:val="0"/>
              <w:autoSpaceDN w:val="0"/>
              <w:adjustRightInd w:val="0"/>
              <w:spacing w:before="240"/>
              <w:jc w:val="center"/>
              <w:rPr>
                <w:rFonts w:cs="Times New Roman"/>
                <w:sz w:val="24"/>
                <w:szCs w:val="24"/>
              </w:rPr>
            </w:pPr>
            <w:r>
              <w:rPr>
                <w:rFonts w:cs="Times New Roman"/>
                <w:sz w:val="24"/>
                <w:szCs w:val="24"/>
              </w:rPr>
              <w:t>102</w:t>
            </w:r>
          </w:p>
        </w:tc>
      </w:tr>
      <w:tr w:rsidR="008C35BE" w:rsidRPr="008C35BE" w:rsidTr="00FE7C5A">
        <w:trPr>
          <w:trHeight w:val="733"/>
        </w:trPr>
        <w:tc>
          <w:tcPr>
            <w:tcW w:w="4037" w:type="dxa"/>
            <w:tcBorders>
              <w:top w:val="single" w:sz="4" w:space="0" w:color="auto"/>
              <w:bottom w:val="single" w:sz="4" w:space="0" w:color="auto"/>
            </w:tcBorders>
            <w:vAlign w:val="center"/>
          </w:tcPr>
          <w:p w:rsidR="008C35BE" w:rsidRPr="009C37A2" w:rsidRDefault="008C35BE" w:rsidP="008C35BE">
            <w:pPr>
              <w:ind w:firstLine="0"/>
              <w:jc w:val="left"/>
              <w:rPr>
                <w:rFonts w:eastAsia="Calibri" w:cs="Times New Roman"/>
                <w:i/>
                <w:sz w:val="24"/>
                <w:szCs w:val="24"/>
              </w:rPr>
            </w:pPr>
            <w:r w:rsidRPr="009C37A2">
              <w:rPr>
                <w:rFonts w:eastAsia="Calibri" w:cs="Times New Roman"/>
                <w:i/>
                <w:sz w:val="24"/>
                <w:szCs w:val="24"/>
              </w:rPr>
              <w:t>показатель 5</w:t>
            </w:r>
          </w:p>
          <w:p w:rsidR="008C35BE" w:rsidRPr="009C37A2" w:rsidRDefault="008C35BE" w:rsidP="008C35BE">
            <w:pPr>
              <w:ind w:firstLine="0"/>
              <w:jc w:val="left"/>
              <w:rPr>
                <w:rFonts w:eastAsia="Calibri" w:cs="Times New Roman"/>
                <w:sz w:val="24"/>
                <w:szCs w:val="24"/>
              </w:rPr>
            </w:pPr>
            <w:r w:rsidRPr="009C37A2">
              <w:rPr>
                <w:rFonts w:eastAsia="Calibri" w:cs="Times New Roman"/>
                <w:sz w:val="24"/>
                <w:szCs w:val="24"/>
              </w:rPr>
              <w:t xml:space="preserve">Количество преступлений, совершенных ранее </w:t>
            </w:r>
            <w:proofErr w:type="gramStart"/>
            <w:r w:rsidRPr="009C37A2">
              <w:rPr>
                <w:rFonts w:eastAsia="Calibri" w:cs="Times New Roman"/>
                <w:sz w:val="24"/>
                <w:szCs w:val="24"/>
              </w:rPr>
              <w:t>судимыми</w:t>
            </w:r>
            <w:proofErr w:type="gramEnd"/>
          </w:p>
        </w:tc>
        <w:tc>
          <w:tcPr>
            <w:tcW w:w="2234" w:type="dxa"/>
            <w:tcBorders>
              <w:top w:val="single" w:sz="4" w:space="0" w:color="auto"/>
              <w:bottom w:val="single" w:sz="4" w:space="0" w:color="auto"/>
            </w:tcBorders>
            <w:vAlign w:val="center"/>
          </w:tcPr>
          <w:p w:rsidR="008C35BE" w:rsidRPr="009C37A2" w:rsidRDefault="008C35BE" w:rsidP="00FE7C5A">
            <w:pPr>
              <w:tabs>
                <w:tab w:val="left" w:pos="1134"/>
              </w:tabs>
              <w:autoSpaceDE w:val="0"/>
              <w:autoSpaceDN w:val="0"/>
              <w:adjustRightInd w:val="0"/>
              <w:spacing w:before="240"/>
              <w:jc w:val="left"/>
              <w:rPr>
                <w:rFonts w:cs="Times New Roman"/>
                <w:sz w:val="24"/>
                <w:szCs w:val="24"/>
              </w:rPr>
            </w:pPr>
            <w:r w:rsidRPr="009C37A2">
              <w:rPr>
                <w:rFonts w:cs="Times New Roman"/>
                <w:sz w:val="24"/>
                <w:szCs w:val="24"/>
              </w:rPr>
              <w:t>единиц</w:t>
            </w:r>
          </w:p>
        </w:tc>
        <w:tc>
          <w:tcPr>
            <w:tcW w:w="1937" w:type="dxa"/>
            <w:tcBorders>
              <w:top w:val="single" w:sz="4" w:space="0" w:color="auto"/>
              <w:bottom w:val="single" w:sz="4" w:space="0" w:color="auto"/>
            </w:tcBorders>
          </w:tcPr>
          <w:p w:rsidR="008C35BE" w:rsidRPr="009C37A2" w:rsidRDefault="008C35BE" w:rsidP="008C35BE">
            <w:pPr>
              <w:tabs>
                <w:tab w:val="left" w:pos="1134"/>
              </w:tabs>
              <w:autoSpaceDE w:val="0"/>
              <w:autoSpaceDN w:val="0"/>
              <w:adjustRightInd w:val="0"/>
              <w:spacing w:before="240"/>
              <w:jc w:val="center"/>
              <w:rPr>
                <w:rFonts w:cs="Times New Roman"/>
                <w:sz w:val="24"/>
                <w:szCs w:val="24"/>
              </w:rPr>
            </w:pPr>
            <w:r w:rsidRPr="009C37A2">
              <w:rPr>
                <w:rFonts w:cs="Times New Roman"/>
                <w:sz w:val="24"/>
                <w:szCs w:val="24"/>
              </w:rPr>
              <w:t>190</w:t>
            </w:r>
          </w:p>
        </w:tc>
        <w:tc>
          <w:tcPr>
            <w:tcW w:w="2192" w:type="dxa"/>
            <w:tcBorders>
              <w:top w:val="single" w:sz="4" w:space="0" w:color="auto"/>
              <w:bottom w:val="single" w:sz="4" w:space="0" w:color="auto"/>
            </w:tcBorders>
          </w:tcPr>
          <w:p w:rsidR="008C35BE" w:rsidRPr="009C37A2" w:rsidRDefault="008C35BE" w:rsidP="008C35BE">
            <w:pPr>
              <w:tabs>
                <w:tab w:val="left" w:pos="1134"/>
              </w:tabs>
              <w:autoSpaceDE w:val="0"/>
              <w:autoSpaceDN w:val="0"/>
              <w:adjustRightInd w:val="0"/>
              <w:spacing w:before="240"/>
              <w:jc w:val="center"/>
              <w:rPr>
                <w:rFonts w:cs="Times New Roman"/>
                <w:sz w:val="24"/>
                <w:szCs w:val="24"/>
              </w:rPr>
            </w:pPr>
            <w:r>
              <w:rPr>
                <w:rFonts w:cs="Times New Roman"/>
                <w:sz w:val="24"/>
                <w:szCs w:val="24"/>
              </w:rPr>
              <w:t>190</w:t>
            </w:r>
          </w:p>
        </w:tc>
        <w:tc>
          <w:tcPr>
            <w:tcW w:w="2167" w:type="dxa"/>
          </w:tcPr>
          <w:p w:rsidR="008C35BE" w:rsidRPr="009C37A2" w:rsidRDefault="008C35BE" w:rsidP="008C35BE">
            <w:pPr>
              <w:tabs>
                <w:tab w:val="left" w:pos="1134"/>
              </w:tabs>
              <w:autoSpaceDE w:val="0"/>
              <w:autoSpaceDN w:val="0"/>
              <w:adjustRightInd w:val="0"/>
              <w:spacing w:before="240"/>
              <w:jc w:val="center"/>
              <w:rPr>
                <w:rFonts w:cs="Times New Roman"/>
                <w:sz w:val="24"/>
                <w:szCs w:val="24"/>
              </w:rPr>
            </w:pPr>
            <w:r>
              <w:rPr>
                <w:rFonts w:cs="Times New Roman"/>
                <w:sz w:val="24"/>
                <w:szCs w:val="24"/>
              </w:rPr>
              <w:t>193</w:t>
            </w:r>
          </w:p>
        </w:tc>
        <w:tc>
          <w:tcPr>
            <w:tcW w:w="2167" w:type="dxa"/>
          </w:tcPr>
          <w:p w:rsidR="008C35BE" w:rsidRPr="009C37A2" w:rsidRDefault="008C35BE" w:rsidP="008C35BE">
            <w:pPr>
              <w:tabs>
                <w:tab w:val="left" w:pos="1134"/>
              </w:tabs>
              <w:autoSpaceDE w:val="0"/>
              <w:autoSpaceDN w:val="0"/>
              <w:adjustRightInd w:val="0"/>
              <w:spacing w:before="240"/>
              <w:jc w:val="center"/>
              <w:rPr>
                <w:rFonts w:cs="Times New Roman"/>
                <w:sz w:val="24"/>
                <w:szCs w:val="24"/>
              </w:rPr>
            </w:pPr>
            <w:r>
              <w:rPr>
                <w:rFonts w:cs="Times New Roman"/>
                <w:sz w:val="24"/>
                <w:szCs w:val="24"/>
              </w:rPr>
              <w:t>193</w:t>
            </w:r>
          </w:p>
        </w:tc>
      </w:tr>
      <w:tr w:rsidR="008C35BE" w:rsidRPr="008C35BE" w:rsidTr="00FE7C5A">
        <w:trPr>
          <w:trHeight w:val="132"/>
        </w:trPr>
        <w:tc>
          <w:tcPr>
            <w:tcW w:w="4037" w:type="dxa"/>
            <w:tcBorders>
              <w:top w:val="single" w:sz="4" w:space="0" w:color="auto"/>
              <w:bottom w:val="single" w:sz="4" w:space="0" w:color="auto"/>
            </w:tcBorders>
            <w:vAlign w:val="center"/>
          </w:tcPr>
          <w:p w:rsidR="008C35BE" w:rsidRPr="009C37A2" w:rsidRDefault="008C35BE" w:rsidP="008C35BE">
            <w:pPr>
              <w:ind w:firstLine="0"/>
              <w:jc w:val="left"/>
              <w:rPr>
                <w:rFonts w:eastAsia="Calibri" w:cs="Times New Roman"/>
                <w:i/>
                <w:sz w:val="24"/>
                <w:szCs w:val="24"/>
              </w:rPr>
            </w:pPr>
            <w:r w:rsidRPr="009C37A2">
              <w:rPr>
                <w:rFonts w:eastAsia="Calibri" w:cs="Times New Roman"/>
                <w:i/>
                <w:sz w:val="24"/>
                <w:szCs w:val="24"/>
              </w:rPr>
              <w:t>показатель 6</w:t>
            </w:r>
          </w:p>
          <w:p w:rsidR="008C35BE" w:rsidRPr="009C37A2" w:rsidRDefault="008C35BE" w:rsidP="008C35BE">
            <w:pPr>
              <w:ind w:firstLine="0"/>
              <w:jc w:val="left"/>
              <w:rPr>
                <w:rFonts w:eastAsia="Calibri" w:cs="Times New Roman"/>
                <w:sz w:val="24"/>
                <w:szCs w:val="24"/>
              </w:rPr>
            </w:pPr>
            <w:r w:rsidRPr="009C37A2">
              <w:rPr>
                <w:rFonts w:eastAsia="Calibri" w:cs="Times New Roman"/>
                <w:sz w:val="24"/>
                <w:szCs w:val="24"/>
              </w:rPr>
              <w:t xml:space="preserve">Количество преступлений, совершенных </w:t>
            </w:r>
            <w:proofErr w:type="gramStart"/>
            <w:r w:rsidRPr="009C37A2">
              <w:rPr>
                <w:rFonts w:eastAsia="Calibri" w:cs="Times New Roman"/>
                <w:sz w:val="24"/>
                <w:szCs w:val="24"/>
              </w:rPr>
              <w:t>неработающими</w:t>
            </w:r>
            <w:proofErr w:type="gramEnd"/>
            <w:r w:rsidRPr="009C37A2">
              <w:rPr>
                <w:rFonts w:eastAsia="Calibri" w:cs="Times New Roman"/>
                <w:sz w:val="24"/>
                <w:szCs w:val="24"/>
              </w:rPr>
              <w:t xml:space="preserve"> и не обучающимися</w:t>
            </w:r>
          </w:p>
        </w:tc>
        <w:tc>
          <w:tcPr>
            <w:tcW w:w="2234" w:type="dxa"/>
            <w:tcBorders>
              <w:top w:val="single" w:sz="4" w:space="0" w:color="auto"/>
              <w:bottom w:val="single" w:sz="4" w:space="0" w:color="auto"/>
            </w:tcBorders>
            <w:vAlign w:val="center"/>
          </w:tcPr>
          <w:p w:rsidR="008C35BE" w:rsidRPr="009C37A2" w:rsidRDefault="008C35BE" w:rsidP="00FE7C5A">
            <w:pPr>
              <w:tabs>
                <w:tab w:val="left" w:pos="1134"/>
              </w:tabs>
              <w:autoSpaceDE w:val="0"/>
              <w:autoSpaceDN w:val="0"/>
              <w:adjustRightInd w:val="0"/>
              <w:spacing w:before="240"/>
              <w:jc w:val="left"/>
              <w:rPr>
                <w:rFonts w:cs="Times New Roman"/>
                <w:sz w:val="24"/>
                <w:szCs w:val="24"/>
              </w:rPr>
            </w:pPr>
            <w:r w:rsidRPr="009C37A2">
              <w:rPr>
                <w:rFonts w:cs="Times New Roman"/>
                <w:sz w:val="24"/>
                <w:szCs w:val="24"/>
              </w:rPr>
              <w:t>единиц</w:t>
            </w:r>
          </w:p>
        </w:tc>
        <w:tc>
          <w:tcPr>
            <w:tcW w:w="1937" w:type="dxa"/>
            <w:tcBorders>
              <w:top w:val="single" w:sz="4" w:space="0" w:color="auto"/>
              <w:bottom w:val="single" w:sz="4" w:space="0" w:color="auto"/>
            </w:tcBorders>
          </w:tcPr>
          <w:p w:rsidR="008C35BE" w:rsidRPr="009C37A2" w:rsidRDefault="008C35BE" w:rsidP="008C35BE">
            <w:pPr>
              <w:tabs>
                <w:tab w:val="left" w:pos="1134"/>
              </w:tabs>
              <w:autoSpaceDE w:val="0"/>
              <w:autoSpaceDN w:val="0"/>
              <w:adjustRightInd w:val="0"/>
              <w:spacing w:before="240"/>
              <w:jc w:val="center"/>
              <w:rPr>
                <w:rFonts w:cs="Times New Roman"/>
                <w:sz w:val="24"/>
                <w:szCs w:val="24"/>
              </w:rPr>
            </w:pPr>
            <w:r w:rsidRPr="009C37A2">
              <w:rPr>
                <w:rFonts w:cs="Times New Roman"/>
                <w:sz w:val="24"/>
                <w:szCs w:val="24"/>
              </w:rPr>
              <w:t>246</w:t>
            </w:r>
          </w:p>
        </w:tc>
        <w:tc>
          <w:tcPr>
            <w:tcW w:w="2192" w:type="dxa"/>
            <w:tcBorders>
              <w:top w:val="single" w:sz="4" w:space="0" w:color="auto"/>
              <w:bottom w:val="single" w:sz="4" w:space="0" w:color="auto"/>
            </w:tcBorders>
          </w:tcPr>
          <w:p w:rsidR="008C35BE" w:rsidRPr="009C37A2" w:rsidRDefault="008C35BE" w:rsidP="008C35BE">
            <w:pPr>
              <w:tabs>
                <w:tab w:val="left" w:pos="1134"/>
              </w:tabs>
              <w:autoSpaceDE w:val="0"/>
              <w:autoSpaceDN w:val="0"/>
              <w:adjustRightInd w:val="0"/>
              <w:spacing w:before="240"/>
              <w:jc w:val="center"/>
              <w:rPr>
                <w:rFonts w:cs="Times New Roman"/>
                <w:sz w:val="24"/>
                <w:szCs w:val="24"/>
              </w:rPr>
            </w:pPr>
            <w:r>
              <w:rPr>
                <w:rFonts w:cs="Times New Roman"/>
                <w:sz w:val="24"/>
                <w:szCs w:val="24"/>
              </w:rPr>
              <w:t>250</w:t>
            </w:r>
          </w:p>
        </w:tc>
        <w:tc>
          <w:tcPr>
            <w:tcW w:w="2167" w:type="dxa"/>
          </w:tcPr>
          <w:p w:rsidR="008C35BE" w:rsidRPr="009C37A2" w:rsidRDefault="008C35BE" w:rsidP="008C35BE">
            <w:pPr>
              <w:tabs>
                <w:tab w:val="left" w:pos="1134"/>
              </w:tabs>
              <w:autoSpaceDE w:val="0"/>
              <w:autoSpaceDN w:val="0"/>
              <w:adjustRightInd w:val="0"/>
              <w:spacing w:before="240"/>
              <w:jc w:val="center"/>
              <w:rPr>
                <w:rFonts w:cs="Times New Roman"/>
                <w:sz w:val="24"/>
                <w:szCs w:val="24"/>
              </w:rPr>
            </w:pPr>
            <w:r>
              <w:rPr>
                <w:rFonts w:cs="Times New Roman"/>
                <w:sz w:val="24"/>
                <w:szCs w:val="24"/>
              </w:rPr>
              <w:t>245</w:t>
            </w:r>
          </w:p>
        </w:tc>
        <w:tc>
          <w:tcPr>
            <w:tcW w:w="2167" w:type="dxa"/>
          </w:tcPr>
          <w:p w:rsidR="008C35BE" w:rsidRPr="009C37A2" w:rsidRDefault="008C35BE" w:rsidP="008C35BE">
            <w:pPr>
              <w:tabs>
                <w:tab w:val="left" w:pos="1134"/>
              </w:tabs>
              <w:autoSpaceDE w:val="0"/>
              <w:autoSpaceDN w:val="0"/>
              <w:adjustRightInd w:val="0"/>
              <w:spacing w:before="240"/>
              <w:jc w:val="center"/>
              <w:rPr>
                <w:rFonts w:cs="Times New Roman"/>
                <w:sz w:val="24"/>
                <w:szCs w:val="24"/>
              </w:rPr>
            </w:pPr>
            <w:r>
              <w:rPr>
                <w:rFonts w:cs="Times New Roman"/>
                <w:sz w:val="24"/>
                <w:szCs w:val="24"/>
              </w:rPr>
              <w:t>245</w:t>
            </w:r>
          </w:p>
        </w:tc>
      </w:tr>
      <w:tr w:rsidR="008C35BE" w:rsidRPr="008C35BE" w:rsidTr="00A07F42">
        <w:trPr>
          <w:trHeight w:val="733"/>
        </w:trPr>
        <w:tc>
          <w:tcPr>
            <w:tcW w:w="4037" w:type="dxa"/>
            <w:tcBorders>
              <w:top w:val="single" w:sz="4" w:space="0" w:color="auto"/>
              <w:bottom w:val="single" w:sz="4" w:space="0" w:color="auto"/>
            </w:tcBorders>
            <w:vAlign w:val="center"/>
          </w:tcPr>
          <w:p w:rsidR="008C35BE" w:rsidRPr="009C37A2" w:rsidRDefault="008C35BE" w:rsidP="008C35BE">
            <w:pPr>
              <w:ind w:firstLine="0"/>
              <w:jc w:val="left"/>
              <w:rPr>
                <w:rFonts w:eastAsia="Calibri" w:cs="Times New Roman"/>
                <w:i/>
                <w:sz w:val="24"/>
                <w:szCs w:val="24"/>
              </w:rPr>
            </w:pPr>
            <w:r w:rsidRPr="009C37A2">
              <w:rPr>
                <w:rFonts w:eastAsia="Calibri" w:cs="Times New Roman"/>
                <w:i/>
                <w:sz w:val="24"/>
                <w:szCs w:val="24"/>
              </w:rPr>
              <w:t>показатель 7</w:t>
            </w:r>
          </w:p>
          <w:p w:rsidR="008C35BE" w:rsidRPr="009C37A2" w:rsidRDefault="008C35BE" w:rsidP="008C35BE">
            <w:pPr>
              <w:ind w:firstLine="0"/>
              <w:jc w:val="left"/>
              <w:rPr>
                <w:rFonts w:eastAsia="Calibri" w:cs="Times New Roman"/>
                <w:sz w:val="24"/>
                <w:szCs w:val="24"/>
              </w:rPr>
            </w:pPr>
            <w:r w:rsidRPr="009C37A2">
              <w:rPr>
                <w:rFonts w:eastAsia="Calibri" w:cs="Times New Roman"/>
                <w:sz w:val="24"/>
                <w:szCs w:val="24"/>
              </w:rPr>
              <w:t>Количество преступлений, совершенных в состоянии алкогольного опьянения</w:t>
            </w:r>
          </w:p>
        </w:tc>
        <w:tc>
          <w:tcPr>
            <w:tcW w:w="2234" w:type="dxa"/>
            <w:tcBorders>
              <w:top w:val="single" w:sz="4" w:space="0" w:color="auto"/>
              <w:bottom w:val="single" w:sz="4" w:space="0" w:color="auto"/>
            </w:tcBorders>
            <w:vAlign w:val="center"/>
          </w:tcPr>
          <w:p w:rsidR="008C35BE" w:rsidRPr="009C37A2" w:rsidRDefault="008C35BE" w:rsidP="00FE7C5A">
            <w:pPr>
              <w:tabs>
                <w:tab w:val="left" w:pos="1134"/>
              </w:tabs>
              <w:autoSpaceDE w:val="0"/>
              <w:autoSpaceDN w:val="0"/>
              <w:adjustRightInd w:val="0"/>
              <w:spacing w:before="240"/>
              <w:jc w:val="left"/>
              <w:rPr>
                <w:rFonts w:cs="Times New Roman"/>
                <w:sz w:val="24"/>
                <w:szCs w:val="24"/>
              </w:rPr>
            </w:pPr>
            <w:r w:rsidRPr="009C37A2">
              <w:rPr>
                <w:rFonts w:cs="Times New Roman"/>
                <w:sz w:val="24"/>
                <w:szCs w:val="24"/>
              </w:rPr>
              <w:t>единиц</w:t>
            </w:r>
          </w:p>
        </w:tc>
        <w:tc>
          <w:tcPr>
            <w:tcW w:w="1937" w:type="dxa"/>
            <w:tcBorders>
              <w:top w:val="single" w:sz="4" w:space="0" w:color="auto"/>
              <w:bottom w:val="single" w:sz="4" w:space="0" w:color="auto"/>
            </w:tcBorders>
            <w:vAlign w:val="center"/>
          </w:tcPr>
          <w:p w:rsidR="008C35BE" w:rsidRPr="009C37A2" w:rsidRDefault="008C35BE" w:rsidP="00A07F42">
            <w:pPr>
              <w:tabs>
                <w:tab w:val="left" w:pos="1134"/>
              </w:tabs>
              <w:autoSpaceDE w:val="0"/>
              <w:autoSpaceDN w:val="0"/>
              <w:adjustRightInd w:val="0"/>
              <w:spacing w:before="240"/>
              <w:jc w:val="left"/>
              <w:rPr>
                <w:rFonts w:cs="Times New Roman"/>
                <w:sz w:val="24"/>
                <w:szCs w:val="24"/>
              </w:rPr>
            </w:pPr>
            <w:r w:rsidRPr="009C37A2">
              <w:rPr>
                <w:rFonts w:cs="Times New Roman"/>
                <w:sz w:val="24"/>
                <w:szCs w:val="24"/>
              </w:rPr>
              <w:t>77</w:t>
            </w:r>
          </w:p>
        </w:tc>
        <w:tc>
          <w:tcPr>
            <w:tcW w:w="2192" w:type="dxa"/>
            <w:tcBorders>
              <w:top w:val="single" w:sz="4" w:space="0" w:color="auto"/>
              <w:bottom w:val="single" w:sz="4" w:space="0" w:color="auto"/>
            </w:tcBorders>
            <w:vAlign w:val="center"/>
          </w:tcPr>
          <w:p w:rsidR="008C35BE" w:rsidRPr="009C37A2" w:rsidRDefault="008C35BE" w:rsidP="00A07F42">
            <w:pPr>
              <w:tabs>
                <w:tab w:val="left" w:pos="1134"/>
              </w:tabs>
              <w:autoSpaceDE w:val="0"/>
              <w:autoSpaceDN w:val="0"/>
              <w:adjustRightInd w:val="0"/>
              <w:spacing w:before="240"/>
              <w:jc w:val="left"/>
              <w:rPr>
                <w:rFonts w:cs="Times New Roman"/>
                <w:sz w:val="24"/>
                <w:szCs w:val="24"/>
              </w:rPr>
            </w:pPr>
            <w:r>
              <w:rPr>
                <w:rFonts w:cs="Times New Roman"/>
                <w:sz w:val="24"/>
                <w:szCs w:val="24"/>
              </w:rPr>
              <w:t>73</w:t>
            </w:r>
          </w:p>
        </w:tc>
        <w:tc>
          <w:tcPr>
            <w:tcW w:w="2167" w:type="dxa"/>
            <w:vAlign w:val="center"/>
          </w:tcPr>
          <w:p w:rsidR="008C35BE" w:rsidRPr="009C37A2" w:rsidRDefault="008C35BE" w:rsidP="00A07F42">
            <w:pPr>
              <w:tabs>
                <w:tab w:val="left" w:pos="1134"/>
              </w:tabs>
              <w:autoSpaceDE w:val="0"/>
              <w:autoSpaceDN w:val="0"/>
              <w:adjustRightInd w:val="0"/>
              <w:spacing w:before="240"/>
              <w:jc w:val="left"/>
              <w:rPr>
                <w:rFonts w:cs="Times New Roman"/>
                <w:sz w:val="24"/>
                <w:szCs w:val="24"/>
              </w:rPr>
            </w:pPr>
            <w:r>
              <w:rPr>
                <w:rFonts w:cs="Times New Roman"/>
                <w:sz w:val="24"/>
                <w:szCs w:val="24"/>
              </w:rPr>
              <w:t>74</w:t>
            </w:r>
          </w:p>
        </w:tc>
        <w:tc>
          <w:tcPr>
            <w:tcW w:w="2167" w:type="dxa"/>
            <w:vAlign w:val="center"/>
          </w:tcPr>
          <w:p w:rsidR="008C35BE" w:rsidRPr="009C37A2" w:rsidRDefault="008C35BE" w:rsidP="00A07F42">
            <w:pPr>
              <w:tabs>
                <w:tab w:val="left" w:pos="1134"/>
              </w:tabs>
              <w:autoSpaceDE w:val="0"/>
              <w:autoSpaceDN w:val="0"/>
              <w:adjustRightInd w:val="0"/>
              <w:spacing w:before="240"/>
              <w:jc w:val="left"/>
              <w:rPr>
                <w:rFonts w:cs="Times New Roman"/>
                <w:sz w:val="24"/>
                <w:szCs w:val="24"/>
              </w:rPr>
            </w:pPr>
            <w:r>
              <w:rPr>
                <w:rFonts w:cs="Times New Roman"/>
                <w:sz w:val="24"/>
                <w:szCs w:val="24"/>
              </w:rPr>
              <w:t>74</w:t>
            </w:r>
          </w:p>
        </w:tc>
      </w:tr>
      <w:tr w:rsidR="00FE7C5A" w:rsidRPr="008C35BE" w:rsidTr="00FE7C5A">
        <w:trPr>
          <w:trHeight w:val="733"/>
        </w:trPr>
        <w:tc>
          <w:tcPr>
            <w:tcW w:w="4037" w:type="dxa"/>
            <w:tcBorders>
              <w:top w:val="single" w:sz="4" w:space="0" w:color="auto"/>
              <w:bottom w:val="single" w:sz="4" w:space="0" w:color="auto"/>
            </w:tcBorders>
            <w:vAlign w:val="center"/>
          </w:tcPr>
          <w:p w:rsidR="00FE7C5A" w:rsidRPr="009C37A2" w:rsidRDefault="00FE7C5A" w:rsidP="00A07F42">
            <w:pPr>
              <w:rPr>
                <w:rFonts w:cs="Times New Roman"/>
                <w:sz w:val="24"/>
                <w:szCs w:val="24"/>
              </w:rPr>
            </w:pPr>
            <w:r w:rsidRPr="009C37A2">
              <w:rPr>
                <w:rFonts w:cs="Times New Roman"/>
                <w:sz w:val="24"/>
                <w:szCs w:val="24"/>
              </w:rPr>
              <w:t xml:space="preserve">Задача </w:t>
            </w:r>
            <w:r w:rsidR="00A07F42">
              <w:rPr>
                <w:rFonts w:cs="Times New Roman"/>
                <w:sz w:val="24"/>
                <w:szCs w:val="24"/>
              </w:rPr>
              <w:t>8</w:t>
            </w:r>
            <w:r w:rsidRPr="009C37A2">
              <w:rPr>
                <w:rFonts w:cs="Times New Roman"/>
                <w:sz w:val="24"/>
                <w:szCs w:val="24"/>
              </w:rPr>
              <w:t>:</w:t>
            </w:r>
          </w:p>
        </w:tc>
        <w:tc>
          <w:tcPr>
            <w:tcW w:w="10697" w:type="dxa"/>
            <w:gridSpan w:val="5"/>
            <w:tcBorders>
              <w:top w:val="single" w:sz="4" w:space="0" w:color="auto"/>
              <w:bottom w:val="single" w:sz="4" w:space="0" w:color="auto"/>
            </w:tcBorders>
          </w:tcPr>
          <w:p w:rsidR="00FE7C5A" w:rsidRPr="009C37A2" w:rsidRDefault="00FE7C5A" w:rsidP="00205442">
            <w:pPr>
              <w:tabs>
                <w:tab w:val="left" w:pos="1134"/>
              </w:tabs>
              <w:autoSpaceDE w:val="0"/>
              <w:autoSpaceDN w:val="0"/>
              <w:adjustRightInd w:val="0"/>
              <w:spacing w:before="240"/>
              <w:rPr>
                <w:rFonts w:eastAsia="Times New Roman" w:cs="Times New Roman"/>
                <w:sz w:val="24"/>
                <w:szCs w:val="24"/>
                <w:lang w:eastAsia="ru-RU"/>
              </w:rPr>
            </w:pPr>
            <w:r w:rsidRPr="00644E67">
              <w:rPr>
                <w:rFonts w:cs="Times New Roman"/>
                <w:sz w:val="24"/>
                <w:szCs w:val="24"/>
              </w:rPr>
              <w:t>Воспрепятствование проявлениям терроризма и экстремизма</w:t>
            </w:r>
          </w:p>
        </w:tc>
      </w:tr>
      <w:tr w:rsidR="00A07F42" w:rsidRPr="008C35BE" w:rsidTr="002B2DE2">
        <w:trPr>
          <w:trHeight w:val="733"/>
        </w:trPr>
        <w:tc>
          <w:tcPr>
            <w:tcW w:w="4037" w:type="dxa"/>
            <w:tcBorders>
              <w:top w:val="single" w:sz="4" w:space="0" w:color="auto"/>
              <w:bottom w:val="single" w:sz="4" w:space="0" w:color="auto"/>
            </w:tcBorders>
          </w:tcPr>
          <w:p w:rsidR="00A07F42" w:rsidRPr="009C37A2" w:rsidRDefault="00A07F42" w:rsidP="00FE7C5A">
            <w:pPr>
              <w:ind w:firstLine="0"/>
              <w:rPr>
                <w:rFonts w:eastAsia="Calibri" w:cs="Times New Roman"/>
                <w:i/>
                <w:sz w:val="24"/>
                <w:szCs w:val="24"/>
              </w:rPr>
            </w:pPr>
            <w:r w:rsidRPr="009C37A2">
              <w:rPr>
                <w:rFonts w:eastAsia="Calibri" w:cs="Times New Roman"/>
                <w:i/>
                <w:sz w:val="24"/>
                <w:szCs w:val="24"/>
              </w:rPr>
              <w:t>показатель 1</w:t>
            </w:r>
          </w:p>
          <w:p w:rsidR="00A07F42" w:rsidRPr="009C37A2" w:rsidRDefault="00A07F42" w:rsidP="00FE7C5A">
            <w:pPr>
              <w:ind w:firstLine="0"/>
              <w:rPr>
                <w:rFonts w:eastAsia="Calibri" w:cs="Times New Roman"/>
                <w:sz w:val="24"/>
                <w:szCs w:val="24"/>
              </w:rPr>
            </w:pPr>
            <w:r w:rsidRPr="009C37A2">
              <w:rPr>
                <w:rFonts w:eastAsia="Calibri" w:cs="Times New Roman"/>
                <w:sz w:val="24"/>
                <w:szCs w:val="24"/>
              </w:rPr>
              <w:t>Количество мероприятий по профилактике правонарушений террористической и экстремистской направленности</w:t>
            </w:r>
          </w:p>
        </w:tc>
        <w:tc>
          <w:tcPr>
            <w:tcW w:w="2234" w:type="dxa"/>
            <w:tcBorders>
              <w:top w:val="single" w:sz="4" w:space="0" w:color="auto"/>
              <w:bottom w:val="single" w:sz="4" w:space="0" w:color="auto"/>
            </w:tcBorders>
          </w:tcPr>
          <w:p w:rsidR="00A07F42" w:rsidRPr="009C37A2" w:rsidRDefault="00A07F42" w:rsidP="00A07F42">
            <w:pPr>
              <w:tabs>
                <w:tab w:val="left" w:pos="1134"/>
              </w:tabs>
              <w:autoSpaceDE w:val="0"/>
              <w:autoSpaceDN w:val="0"/>
              <w:adjustRightInd w:val="0"/>
              <w:spacing w:before="240"/>
              <w:rPr>
                <w:rFonts w:cs="Times New Roman"/>
                <w:sz w:val="24"/>
                <w:szCs w:val="24"/>
              </w:rPr>
            </w:pPr>
            <w:r w:rsidRPr="009C37A2">
              <w:rPr>
                <w:rFonts w:cs="Times New Roman"/>
                <w:sz w:val="24"/>
                <w:szCs w:val="24"/>
              </w:rPr>
              <w:t xml:space="preserve">единиц </w:t>
            </w:r>
          </w:p>
        </w:tc>
        <w:tc>
          <w:tcPr>
            <w:tcW w:w="1937" w:type="dxa"/>
            <w:tcBorders>
              <w:top w:val="single" w:sz="4" w:space="0" w:color="auto"/>
              <w:bottom w:val="single" w:sz="4" w:space="0" w:color="auto"/>
            </w:tcBorders>
          </w:tcPr>
          <w:p w:rsidR="00A07F42" w:rsidRPr="009C37A2" w:rsidRDefault="00A07F42" w:rsidP="00A07F42">
            <w:pPr>
              <w:tabs>
                <w:tab w:val="left" w:pos="1134"/>
              </w:tabs>
              <w:autoSpaceDE w:val="0"/>
              <w:autoSpaceDN w:val="0"/>
              <w:adjustRightInd w:val="0"/>
              <w:spacing w:before="240"/>
              <w:rPr>
                <w:rFonts w:cs="Times New Roman"/>
                <w:sz w:val="24"/>
                <w:szCs w:val="24"/>
              </w:rPr>
            </w:pPr>
            <w:r w:rsidRPr="009C37A2">
              <w:rPr>
                <w:rFonts w:cs="Times New Roman"/>
                <w:sz w:val="24"/>
                <w:szCs w:val="24"/>
              </w:rPr>
              <w:t>38</w:t>
            </w:r>
          </w:p>
        </w:tc>
        <w:tc>
          <w:tcPr>
            <w:tcW w:w="2192" w:type="dxa"/>
            <w:tcBorders>
              <w:top w:val="single" w:sz="4" w:space="0" w:color="auto"/>
              <w:bottom w:val="single" w:sz="4" w:space="0" w:color="auto"/>
            </w:tcBorders>
          </w:tcPr>
          <w:p w:rsidR="00A07F42" w:rsidRPr="009C37A2" w:rsidRDefault="00A07F42" w:rsidP="00A07F42">
            <w:pPr>
              <w:tabs>
                <w:tab w:val="left" w:pos="1134"/>
              </w:tabs>
              <w:autoSpaceDE w:val="0"/>
              <w:autoSpaceDN w:val="0"/>
              <w:adjustRightInd w:val="0"/>
              <w:spacing w:before="240"/>
              <w:rPr>
                <w:rFonts w:cs="Times New Roman"/>
                <w:sz w:val="24"/>
                <w:szCs w:val="24"/>
              </w:rPr>
            </w:pPr>
            <w:r>
              <w:rPr>
                <w:rFonts w:cs="Times New Roman"/>
                <w:sz w:val="24"/>
                <w:szCs w:val="24"/>
              </w:rPr>
              <w:t>50</w:t>
            </w:r>
          </w:p>
        </w:tc>
        <w:tc>
          <w:tcPr>
            <w:tcW w:w="2167" w:type="dxa"/>
          </w:tcPr>
          <w:p w:rsidR="00A07F42" w:rsidRPr="009C37A2" w:rsidRDefault="00A07F42" w:rsidP="00A07F42">
            <w:pPr>
              <w:tabs>
                <w:tab w:val="left" w:pos="1134"/>
              </w:tabs>
              <w:autoSpaceDE w:val="0"/>
              <w:autoSpaceDN w:val="0"/>
              <w:adjustRightInd w:val="0"/>
              <w:spacing w:before="240"/>
              <w:rPr>
                <w:rFonts w:cs="Times New Roman"/>
                <w:sz w:val="24"/>
                <w:szCs w:val="24"/>
              </w:rPr>
            </w:pPr>
            <w:r>
              <w:rPr>
                <w:rFonts w:cs="Times New Roman"/>
                <w:sz w:val="24"/>
                <w:szCs w:val="24"/>
              </w:rPr>
              <w:t>50</w:t>
            </w:r>
          </w:p>
        </w:tc>
        <w:tc>
          <w:tcPr>
            <w:tcW w:w="2167" w:type="dxa"/>
          </w:tcPr>
          <w:p w:rsidR="00A07F42" w:rsidRPr="009C37A2" w:rsidRDefault="00A07F42" w:rsidP="00A07F42">
            <w:pPr>
              <w:tabs>
                <w:tab w:val="left" w:pos="1134"/>
              </w:tabs>
              <w:autoSpaceDE w:val="0"/>
              <w:autoSpaceDN w:val="0"/>
              <w:adjustRightInd w:val="0"/>
              <w:spacing w:before="240"/>
              <w:rPr>
                <w:rFonts w:cs="Times New Roman"/>
                <w:sz w:val="24"/>
                <w:szCs w:val="24"/>
              </w:rPr>
            </w:pPr>
            <w:r>
              <w:rPr>
                <w:rFonts w:cs="Times New Roman"/>
                <w:sz w:val="24"/>
                <w:szCs w:val="24"/>
              </w:rPr>
              <w:t>50</w:t>
            </w:r>
          </w:p>
        </w:tc>
      </w:tr>
    </w:tbl>
    <w:p w:rsidR="0076260F" w:rsidRPr="0076260F" w:rsidRDefault="0076260F" w:rsidP="0076260F">
      <w:pPr>
        <w:tabs>
          <w:tab w:val="left" w:pos="12049"/>
        </w:tabs>
        <w:ind w:left="1211" w:firstLine="0"/>
        <w:contextualSpacing/>
        <w:rPr>
          <w:rFonts w:cs="Times New Roman"/>
          <w:b/>
          <w:bCs/>
          <w:kern w:val="32"/>
          <w:sz w:val="24"/>
          <w:szCs w:val="24"/>
        </w:rPr>
      </w:pPr>
    </w:p>
    <w:p w:rsidR="0076260F" w:rsidRDefault="0076260F" w:rsidP="0076260F">
      <w:pPr>
        <w:tabs>
          <w:tab w:val="left" w:pos="12049"/>
        </w:tabs>
        <w:ind w:left="851" w:firstLine="0"/>
        <w:jc w:val="center"/>
        <w:rPr>
          <w:rFonts w:cs="Times New Roman"/>
          <w:b/>
          <w:bCs/>
          <w:sz w:val="24"/>
          <w:szCs w:val="24"/>
        </w:rPr>
      </w:pPr>
    </w:p>
    <w:p w:rsidR="009520FC" w:rsidRDefault="009520FC" w:rsidP="0076260F">
      <w:pPr>
        <w:tabs>
          <w:tab w:val="left" w:pos="12049"/>
        </w:tabs>
        <w:ind w:left="851" w:firstLine="0"/>
        <w:jc w:val="center"/>
        <w:rPr>
          <w:rFonts w:cs="Times New Roman"/>
          <w:b/>
          <w:bCs/>
          <w:sz w:val="24"/>
          <w:szCs w:val="24"/>
        </w:rPr>
      </w:pPr>
    </w:p>
    <w:p w:rsidR="0076260F" w:rsidRPr="0076260F" w:rsidRDefault="0076260F" w:rsidP="00395684">
      <w:pPr>
        <w:tabs>
          <w:tab w:val="left" w:pos="12049"/>
        </w:tabs>
        <w:ind w:left="851" w:firstLine="0"/>
        <w:jc w:val="center"/>
        <w:rPr>
          <w:rFonts w:cs="Times New Roman"/>
          <w:b/>
          <w:kern w:val="32"/>
          <w:sz w:val="24"/>
          <w:szCs w:val="24"/>
        </w:rPr>
      </w:pPr>
      <w:r w:rsidRPr="0076260F">
        <w:rPr>
          <w:rFonts w:cs="Times New Roman"/>
          <w:b/>
          <w:bCs/>
          <w:sz w:val="24"/>
          <w:szCs w:val="24"/>
        </w:rPr>
        <w:t>3. Ресурсное обеспечение муниципальной программы</w:t>
      </w:r>
    </w:p>
    <w:tbl>
      <w:tblPr>
        <w:tblW w:w="1573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05"/>
        <w:gridCol w:w="1807"/>
        <w:gridCol w:w="36"/>
        <w:gridCol w:w="1772"/>
        <w:gridCol w:w="71"/>
        <w:gridCol w:w="1701"/>
        <w:gridCol w:w="35"/>
        <w:gridCol w:w="1808"/>
      </w:tblGrid>
      <w:tr w:rsidR="0076260F" w:rsidRPr="0076260F" w:rsidTr="008273C8">
        <w:trPr>
          <w:trHeight w:val="648"/>
        </w:trPr>
        <w:tc>
          <w:tcPr>
            <w:tcW w:w="8505" w:type="dxa"/>
            <w:vMerge w:val="restart"/>
            <w:vAlign w:val="center"/>
          </w:tcPr>
          <w:p w:rsidR="0076260F" w:rsidRPr="0076260F" w:rsidRDefault="0076260F" w:rsidP="0076260F">
            <w:pPr>
              <w:autoSpaceDE w:val="0"/>
              <w:autoSpaceDN w:val="0"/>
              <w:adjustRightInd w:val="0"/>
              <w:ind w:firstLine="0"/>
              <w:jc w:val="center"/>
              <w:rPr>
                <w:rFonts w:eastAsia="Times New Roman" w:cs="Times New Roman"/>
                <w:sz w:val="24"/>
                <w:szCs w:val="24"/>
                <w:lang w:eastAsia="ru-RU"/>
              </w:rPr>
            </w:pPr>
            <w:r w:rsidRPr="0076260F">
              <w:rPr>
                <w:rFonts w:eastAsia="Times New Roman" w:cs="Times New Roman"/>
                <w:sz w:val="24"/>
                <w:szCs w:val="24"/>
                <w:lang w:eastAsia="ru-RU"/>
              </w:rPr>
              <w:t>Источник финансирования</w:t>
            </w:r>
          </w:p>
        </w:tc>
        <w:tc>
          <w:tcPr>
            <w:tcW w:w="1843" w:type="dxa"/>
            <w:gridSpan w:val="2"/>
            <w:vMerge w:val="restart"/>
            <w:vAlign w:val="center"/>
          </w:tcPr>
          <w:p w:rsidR="0076260F" w:rsidRPr="0076260F" w:rsidRDefault="0076260F" w:rsidP="0076260F">
            <w:pPr>
              <w:widowControl w:val="0"/>
              <w:autoSpaceDE w:val="0"/>
              <w:autoSpaceDN w:val="0"/>
              <w:adjustRightInd w:val="0"/>
              <w:ind w:firstLine="0"/>
              <w:jc w:val="center"/>
              <w:rPr>
                <w:rFonts w:eastAsia="Times New Roman" w:cs="Times New Roman"/>
                <w:sz w:val="24"/>
                <w:szCs w:val="24"/>
                <w:lang w:eastAsia="ru-RU"/>
              </w:rPr>
            </w:pPr>
            <w:r w:rsidRPr="0076260F">
              <w:rPr>
                <w:rFonts w:eastAsia="Times New Roman" w:cs="Times New Roman"/>
                <w:sz w:val="24"/>
                <w:szCs w:val="24"/>
                <w:lang w:eastAsia="ru-RU"/>
              </w:rPr>
              <w:t>Всего, руб.</w:t>
            </w:r>
          </w:p>
        </w:tc>
        <w:tc>
          <w:tcPr>
            <w:tcW w:w="5387" w:type="dxa"/>
            <w:gridSpan w:val="5"/>
          </w:tcPr>
          <w:p w:rsidR="0076260F" w:rsidRPr="0076260F" w:rsidRDefault="0076260F" w:rsidP="0076260F">
            <w:pPr>
              <w:widowControl w:val="0"/>
              <w:autoSpaceDE w:val="0"/>
              <w:autoSpaceDN w:val="0"/>
              <w:adjustRightInd w:val="0"/>
              <w:ind w:firstLine="0"/>
              <w:jc w:val="center"/>
              <w:rPr>
                <w:rFonts w:eastAsia="Times New Roman" w:cs="Times New Roman"/>
                <w:sz w:val="24"/>
                <w:szCs w:val="24"/>
                <w:lang w:eastAsia="ru-RU"/>
              </w:rPr>
            </w:pPr>
            <w:r w:rsidRPr="0076260F">
              <w:rPr>
                <w:rFonts w:eastAsia="Times New Roman" w:cs="Times New Roman"/>
                <w:sz w:val="24"/>
                <w:szCs w:val="24"/>
                <w:lang w:eastAsia="ru-RU"/>
              </w:rPr>
              <w:t>Оценка расходов (руб.)</w:t>
            </w:r>
          </w:p>
          <w:p w:rsidR="0076260F" w:rsidRPr="0076260F" w:rsidRDefault="0076260F" w:rsidP="0076260F">
            <w:pPr>
              <w:widowControl w:val="0"/>
              <w:autoSpaceDE w:val="0"/>
              <w:autoSpaceDN w:val="0"/>
              <w:adjustRightInd w:val="0"/>
              <w:ind w:firstLine="0"/>
              <w:jc w:val="center"/>
              <w:rPr>
                <w:rFonts w:eastAsia="Times New Roman" w:cs="Times New Roman"/>
                <w:sz w:val="24"/>
                <w:szCs w:val="24"/>
                <w:lang w:eastAsia="ru-RU"/>
              </w:rPr>
            </w:pPr>
            <w:r w:rsidRPr="0076260F">
              <w:rPr>
                <w:rFonts w:eastAsia="Times New Roman" w:cs="Times New Roman"/>
                <w:sz w:val="24"/>
                <w:szCs w:val="24"/>
                <w:lang w:eastAsia="ru-RU"/>
              </w:rPr>
              <w:t>в том числе по годам реализации</w:t>
            </w:r>
          </w:p>
        </w:tc>
      </w:tr>
      <w:tr w:rsidR="0076260F" w:rsidRPr="0076260F" w:rsidTr="008273C8">
        <w:tc>
          <w:tcPr>
            <w:tcW w:w="8505" w:type="dxa"/>
            <w:vMerge/>
          </w:tcPr>
          <w:p w:rsidR="0076260F" w:rsidRPr="0076260F" w:rsidRDefault="0076260F" w:rsidP="0076260F">
            <w:pPr>
              <w:autoSpaceDE w:val="0"/>
              <w:autoSpaceDN w:val="0"/>
              <w:adjustRightInd w:val="0"/>
              <w:ind w:firstLine="0"/>
              <w:jc w:val="center"/>
              <w:rPr>
                <w:rFonts w:eastAsia="Times New Roman" w:cs="Times New Roman"/>
                <w:sz w:val="24"/>
                <w:szCs w:val="24"/>
                <w:lang w:eastAsia="ru-RU"/>
              </w:rPr>
            </w:pPr>
          </w:p>
        </w:tc>
        <w:tc>
          <w:tcPr>
            <w:tcW w:w="1843" w:type="dxa"/>
            <w:gridSpan w:val="2"/>
            <w:vMerge/>
          </w:tcPr>
          <w:p w:rsidR="0076260F" w:rsidRPr="0076260F" w:rsidRDefault="0076260F" w:rsidP="0076260F">
            <w:pPr>
              <w:autoSpaceDE w:val="0"/>
              <w:autoSpaceDN w:val="0"/>
              <w:adjustRightInd w:val="0"/>
              <w:ind w:firstLine="0"/>
              <w:jc w:val="center"/>
              <w:rPr>
                <w:rFonts w:eastAsia="Times New Roman" w:cs="Times New Roman"/>
                <w:sz w:val="24"/>
                <w:szCs w:val="24"/>
                <w:lang w:eastAsia="ru-RU"/>
              </w:rPr>
            </w:pPr>
          </w:p>
        </w:tc>
        <w:tc>
          <w:tcPr>
            <w:tcW w:w="1843" w:type="dxa"/>
            <w:gridSpan w:val="2"/>
          </w:tcPr>
          <w:p w:rsidR="0076260F" w:rsidRPr="0076260F" w:rsidRDefault="0076260F" w:rsidP="00E57131">
            <w:pPr>
              <w:autoSpaceDE w:val="0"/>
              <w:autoSpaceDN w:val="0"/>
              <w:adjustRightInd w:val="0"/>
              <w:ind w:firstLine="0"/>
              <w:jc w:val="center"/>
              <w:rPr>
                <w:rFonts w:eastAsia="Times New Roman" w:cs="Times New Roman"/>
                <w:sz w:val="24"/>
                <w:szCs w:val="24"/>
                <w:lang w:eastAsia="ru-RU"/>
              </w:rPr>
            </w:pPr>
            <w:r w:rsidRPr="0076260F">
              <w:rPr>
                <w:rFonts w:eastAsia="Times New Roman" w:cs="Times New Roman"/>
                <w:sz w:val="24"/>
                <w:szCs w:val="24"/>
                <w:lang w:eastAsia="ru-RU"/>
              </w:rPr>
              <w:t>202</w:t>
            </w:r>
            <w:r w:rsidR="00E57131">
              <w:rPr>
                <w:rFonts w:eastAsia="Times New Roman" w:cs="Times New Roman"/>
                <w:sz w:val="24"/>
                <w:szCs w:val="24"/>
                <w:lang w:eastAsia="ru-RU"/>
              </w:rPr>
              <w:t>6</w:t>
            </w:r>
            <w:r w:rsidRPr="0076260F">
              <w:rPr>
                <w:rFonts w:eastAsia="Times New Roman" w:cs="Times New Roman"/>
                <w:sz w:val="24"/>
                <w:szCs w:val="24"/>
                <w:lang w:eastAsia="ru-RU"/>
              </w:rPr>
              <w:t xml:space="preserve"> год</w:t>
            </w:r>
          </w:p>
        </w:tc>
        <w:tc>
          <w:tcPr>
            <w:tcW w:w="1701" w:type="dxa"/>
          </w:tcPr>
          <w:p w:rsidR="0076260F" w:rsidRPr="0076260F" w:rsidRDefault="0076260F" w:rsidP="00E57131">
            <w:pPr>
              <w:autoSpaceDE w:val="0"/>
              <w:autoSpaceDN w:val="0"/>
              <w:adjustRightInd w:val="0"/>
              <w:ind w:firstLine="0"/>
              <w:jc w:val="center"/>
              <w:rPr>
                <w:rFonts w:eastAsia="Times New Roman" w:cs="Times New Roman"/>
                <w:sz w:val="24"/>
                <w:szCs w:val="24"/>
                <w:lang w:eastAsia="ru-RU"/>
              </w:rPr>
            </w:pPr>
            <w:r w:rsidRPr="0076260F">
              <w:rPr>
                <w:rFonts w:eastAsia="Times New Roman" w:cs="Times New Roman"/>
                <w:sz w:val="24"/>
                <w:szCs w:val="24"/>
                <w:lang w:eastAsia="ru-RU"/>
              </w:rPr>
              <w:t>202</w:t>
            </w:r>
            <w:r w:rsidR="00E57131">
              <w:rPr>
                <w:rFonts w:eastAsia="Times New Roman" w:cs="Times New Roman"/>
                <w:sz w:val="24"/>
                <w:szCs w:val="24"/>
                <w:lang w:eastAsia="ru-RU"/>
              </w:rPr>
              <w:t>7</w:t>
            </w:r>
            <w:r w:rsidRPr="0076260F">
              <w:rPr>
                <w:rFonts w:eastAsia="Times New Roman" w:cs="Times New Roman"/>
                <w:sz w:val="24"/>
                <w:szCs w:val="24"/>
                <w:lang w:eastAsia="ru-RU"/>
              </w:rPr>
              <w:t xml:space="preserve"> год</w:t>
            </w:r>
          </w:p>
        </w:tc>
        <w:tc>
          <w:tcPr>
            <w:tcW w:w="1843" w:type="dxa"/>
            <w:gridSpan w:val="2"/>
          </w:tcPr>
          <w:p w:rsidR="0076260F" w:rsidRPr="0076260F" w:rsidRDefault="0076260F" w:rsidP="00E57131">
            <w:pPr>
              <w:autoSpaceDE w:val="0"/>
              <w:autoSpaceDN w:val="0"/>
              <w:adjustRightInd w:val="0"/>
              <w:ind w:firstLine="0"/>
              <w:jc w:val="center"/>
              <w:rPr>
                <w:rFonts w:eastAsia="Times New Roman" w:cs="Times New Roman"/>
                <w:sz w:val="24"/>
                <w:szCs w:val="24"/>
                <w:lang w:eastAsia="ru-RU"/>
              </w:rPr>
            </w:pPr>
            <w:r w:rsidRPr="0076260F">
              <w:rPr>
                <w:rFonts w:eastAsia="Times New Roman" w:cs="Times New Roman"/>
                <w:sz w:val="24"/>
                <w:szCs w:val="24"/>
                <w:lang w:eastAsia="ru-RU"/>
              </w:rPr>
              <w:t>202</w:t>
            </w:r>
            <w:r w:rsidR="00E57131">
              <w:rPr>
                <w:rFonts w:eastAsia="Times New Roman" w:cs="Times New Roman"/>
                <w:sz w:val="24"/>
                <w:szCs w:val="24"/>
                <w:lang w:eastAsia="ru-RU"/>
              </w:rPr>
              <w:t>8</w:t>
            </w:r>
            <w:r w:rsidRPr="0076260F">
              <w:rPr>
                <w:rFonts w:eastAsia="Times New Roman" w:cs="Times New Roman"/>
                <w:sz w:val="24"/>
                <w:szCs w:val="24"/>
                <w:lang w:eastAsia="ru-RU"/>
              </w:rPr>
              <w:t xml:space="preserve"> год</w:t>
            </w:r>
          </w:p>
        </w:tc>
      </w:tr>
      <w:tr w:rsidR="008273C8" w:rsidRPr="0076260F" w:rsidTr="008273C8">
        <w:tc>
          <w:tcPr>
            <w:tcW w:w="8505" w:type="dxa"/>
          </w:tcPr>
          <w:p w:rsidR="008273C8" w:rsidRPr="0076260F" w:rsidRDefault="008273C8" w:rsidP="00E4789C">
            <w:pPr>
              <w:autoSpaceDE w:val="0"/>
              <w:autoSpaceDN w:val="0"/>
              <w:adjustRightInd w:val="0"/>
              <w:ind w:firstLine="0"/>
              <w:jc w:val="center"/>
              <w:rPr>
                <w:rFonts w:eastAsia="Times New Roman" w:cs="Times New Roman"/>
                <w:sz w:val="24"/>
                <w:szCs w:val="24"/>
                <w:lang w:eastAsia="ru-RU"/>
              </w:rPr>
            </w:pPr>
            <w:r w:rsidRPr="0076260F">
              <w:rPr>
                <w:rFonts w:eastAsia="Times New Roman" w:cs="Times New Roman"/>
                <w:sz w:val="24"/>
                <w:szCs w:val="24"/>
                <w:lang w:eastAsia="ru-RU"/>
              </w:rPr>
              <w:t>1</w:t>
            </w:r>
          </w:p>
        </w:tc>
        <w:tc>
          <w:tcPr>
            <w:tcW w:w="1843" w:type="dxa"/>
            <w:gridSpan w:val="2"/>
          </w:tcPr>
          <w:p w:rsidR="008273C8" w:rsidRPr="0076260F" w:rsidRDefault="008273C8" w:rsidP="00E4789C">
            <w:pPr>
              <w:autoSpaceDE w:val="0"/>
              <w:autoSpaceDN w:val="0"/>
              <w:adjustRightInd w:val="0"/>
              <w:ind w:firstLine="0"/>
              <w:jc w:val="center"/>
              <w:rPr>
                <w:rFonts w:eastAsia="Times New Roman" w:cs="Times New Roman"/>
                <w:sz w:val="24"/>
                <w:szCs w:val="24"/>
                <w:lang w:eastAsia="ru-RU"/>
              </w:rPr>
            </w:pPr>
            <w:r w:rsidRPr="0076260F">
              <w:rPr>
                <w:rFonts w:eastAsia="Times New Roman" w:cs="Times New Roman"/>
                <w:sz w:val="24"/>
                <w:szCs w:val="24"/>
                <w:lang w:eastAsia="ru-RU"/>
              </w:rPr>
              <w:t>2</w:t>
            </w:r>
          </w:p>
        </w:tc>
        <w:tc>
          <w:tcPr>
            <w:tcW w:w="1843" w:type="dxa"/>
            <w:gridSpan w:val="2"/>
          </w:tcPr>
          <w:p w:rsidR="008273C8" w:rsidRPr="0076260F" w:rsidRDefault="008273C8" w:rsidP="00E4789C">
            <w:pPr>
              <w:autoSpaceDE w:val="0"/>
              <w:autoSpaceDN w:val="0"/>
              <w:adjustRightInd w:val="0"/>
              <w:ind w:firstLine="0"/>
              <w:jc w:val="center"/>
              <w:rPr>
                <w:rFonts w:eastAsia="Times New Roman" w:cs="Times New Roman"/>
                <w:sz w:val="24"/>
                <w:szCs w:val="24"/>
                <w:lang w:eastAsia="ru-RU"/>
              </w:rPr>
            </w:pPr>
            <w:r w:rsidRPr="0076260F">
              <w:rPr>
                <w:rFonts w:eastAsia="Times New Roman" w:cs="Times New Roman"/>
                <w:sz w:val="24"/>
                <w:szCs w:val="24"/>
                <w:lang w:eastAsia="ru-RU"/>
              </w:rPr>
              <w:t>3</w:t>
            </w:r>
          </w:p>
        </w:tc>
        <w:tc>
          <w:tcPr>
            <w:tcW w:w="1701" w:type="dxa"/>
          </w:tcPr>
          <w:p w:rsidR="008273C8" w:rsidRPr="0076260F" w:rsidRDefault="008273C8" w:rsidP="00E4789C">
            <w:pPr>
              <w:autoSpaceDE w:val="0"/>
              <w:autoSpaceDN w:val="0"/>
              <w:adjustRightInd w:val="0"/>
              <w:ind w:firstLine="0"/>
              <w:jc w:val="center"/>
              <w:rPr>
                <w:rFonts w:eastAsia="Times New Roman" w:cs="Times New Roman"/>
                <w:sz w:val="24"/>
                <w:szCs w:val="24"/>
                <w:lang w:eastAsia="ru-RU"/>
              </w:rPr>
            </w:pPr>
            <w:r w:rsidRPr="0076260F">
              <w:rPr>
                <w:rFonts w:eastAsia="Times New Roman" w:cs="Times New Roman"/>
                <w:sz w:val="24"/>
                <w:szCs w:val="24"/>
                <w:lang w:eastAsia="ru-RU"/>
              </w:rPr>
              <w:t>4</w:t>
            </w:r>
          </w:p>
        </w:tc>
        <w:tc>
          <w:tcPr>
            <w:tcW w:w="1843" w:type="dxa"/>
            <w:gridSpan w:val="2"/>
          </w:tcPr>
          <w:p w:rsidR="008273C8" w:rsidRPr="0076260F" w:rsidRDefault="008273C8" w:rsidP="00E4789C">
            <w:pPr>
              <w:autoSpaceDE w:val="0"/>
              <w:autoSpaceDN w:val="0"/>
              <w:adjustRightInd w:val="0"/>
              <w:ind w:firstLine="0"/>
              <w:jc w:val="center"/>
              <w:rPr>
                <w:rFonts w:eastAsia="Times New Roman" w:cs="Times New Roman"/>
                <w:sz w:val="24"/>
                <w:szCs w:val="24"/>
                <w:lang w:eastAsia="ru-RU"/>
              </w:rPr>
            </w:pPr>
            <w:r w:rsidRPr="0076260F">
              <w:rPr>
                <w:rFonts w:eastAsia="Times New Roman" w:cs="Times New Roman"/>
                <w:sz w:val="24"/>
                <w:szCs w:val="24"/>
                <w:lang w:eastAsia="ru-RU"/>
              </w:rPr>
              <w:t>5</w:t>
            </w:r>
          </w:p>
        </w:tc>
      </w:tr>
      <w:tr w:rsidR="008273C8" w:rsidRPr="0076260F" w:rsidTr="0049431D">
        <w:trPr>
          <w:trHeight w:val="464"/>
        </w:trPr>
        <w:tc>
          <w:tcPr>
            <w:tcW w:w="15735" w:type="dxa"/>
            <w:gridSpan w:val="8"/>
            <w:vAlign w:val="center"/>
          </w:tcPr>
          <w:p w:rsidR="008273C8" w:rsidRDefault="008273C8" w:rsidP="0049431D">
            <w:pPr>
              <w:tabs>
                <w:tab w:val="left" w:pos="12049"/>
              </w:tabs>
              <w:ind w:firstLine="0"/>
              <w:jc w:val="center"/>
              <w:rPr>
                <w:rFonts w:eastAsia="Times New Roman" w:cs="Times New Roman"/>
                <w:i/>
                <w:iCs/>
                <w:sz w:val="24"/>
                <w:szCs w:val="24"/>
                <w:lang w:eastAsia="ru-RU"/>
              </w:rPr>
            </w:pPr>
            <w:r w:rsidRPr="0076260F">
              <w:rPr>
                <w:rFonts w:eastAsia="Times New Roman" w:cs="Times New Roman"/>
                <w:i/>
                <w:iCs/>
                <w:sz w:val="24"/>
                <w:szCs w:val="24"/>
                <w:lang w:eastAsia="ru-RU"/>
              </w:rPr>
              <w:t xml:space="preserve">Муниципальная целевая программа </w:t>
            </w:r>
          </w:p>
          <w:p w:rsidR="008273C8" w:rsidRDefault="008273C8" w:rsidP="0049431D">
            <w:pPr>
              <w:tabs>
                <w:tab w:val="left" w:pos="12049"/>
              </w:tabs>
              <w:ind w:firstLine="0"/>
              <w:jc w:val="center"/>
              <w:rPr>
                <w:rFonts w:eastAsia="Times New Roman" w:cs="Times New Roman"/>
                <w:i/>
                <w:iCs/>
                <w:sz w:val="24"/>
                <w:szCs w:val="24"/>
                <w:lang w:eastAsia="ru-RU"/>
              </w:rPr>
            </w:pPr>
            <w:r w:rsidRPr="00043F79">
              <w:rPr>
                <w:rFonts w:eastAsia="Times New Roman" w:cs="Times New Roman"/>
                <w:i/>
                <w:iCs/>
                <w:sz w:val="24"/>
                <w:szCs w:val="24"/>
                <w:lang w:eastAsia="ru-RU"/>
              </w:rPr>
              <w:t xml:space="preserve">«Внедрение и развитие аппаратно-программного комплекса </w:t>
            </w:r>
          </w:p>
          <w:p w:rsidR="008273C8" w:rsidRPr="00F82493" w:rsidRDefault="008273C8" w:rsidP="0049431D">
            <w:pPr>
              <w:tabs>
                <w:tab w:val="left" w:pos="12049"/>
              </w:tabs>
              <w:ind w:firstLine="0"/>
              <w:jc w:val="center"/>
              <w:rPr>
                <w:rFonts w:eastAsia="Calibri" w:cs="Times New Roman"/>
                <w:bCs/>
                <w:sz w:val="24"/>
                <w:szCs w:val="24"/>
              </w:rPr>
            </w:pPr>
            <w:r w:rsidRPr="00043F79">
              <w:rPr>
                <w:rFonts w:eastAsia="Times New Roman" w:cs="Times New Roman"/>
                <w:i/>
                <w:iCs/>
                <w:sz w:val="24"/>
                <w:szCs w:val="24"/>
                <w:lang w:eastAsia="ru-RU"/>
              </w:rPr>
              <w:t>«Безопасный город» на территории Тутаевского муниципального округа»</w:t>
            </w:r>
          </w:p>
        </w:tc>
      </w:tr>
      <w:tr w:rsidR="008273C8" w:rsidRPr="0076260F" w:rsidTr="008273C8">
        <w:trPr>
          <w:trHeight w:val="279"/>
        </w:trPr>
        <w:tc>
          <w:tcPr>
            <w:tcW w:w="8505" w:type="dxa"/>
          </w:tcPr>
          <w:p w:rsidR="008273C8" w:rsidRPr="0076260F" w:rsidRDefault="008273C8" w:rsidP="00033185">
            <w:pPr>
              <w:ind w:firstLine="0"/>
              <w:jc w:val="left"/>
              <w:rPr>
                <w:rFonts w:cs="Times New Roman"/>
                <w:sz w:val="24"/>
                <w:szCs w:val="24"/>
              </w:rPr>
            </w:pPr>
            <w:r>
              <w:rPr>
                <w:rFonts w:cs="Times New Roman"/>
                <w:sz w:val="24"/>
                <w:szCs w:val="24"/>
              </w:rPr>
              <w:t>б</w:t>
            </w:r>
            <w:r w:rsidRPr="0076260F">
              <w:rPr>
                <w:rFonts w:cs="Times New Roman"/>
                <w:sz w:val="24"/>
                <w:szCs w:val="24"/>
              </w:rPr>
              <w:t>юджет</w:t>
            </w:r>
            <w:r>
              <w:rPr>
                <w:rFonts w:cs="Times New Roman"/>
                <w:sz w:val="24"/>
                <w:szCs w:val="24"/>
              </w:rPr>
              <w:t xml:space="preserve"> округа</w:t>
            </w:r>
          </w:p>
        </w:tc>
        <w:tc>
          <w:tcPr>
            <w:tcW w:w="1807" w:type="dxa"/>
          </w:tcPr>
          <w:p w:rsidR="008273C8" w:rsidRPr="0076260F" w:rsidRDefault="008273C8" w:rsidP="0076260F">
            <w:pPr>
              <w:ind w:firstLine="0"/>
              <w:jc w:val="center"/>
              <w:rPr>
                <w:rFonts w:eastAsia="Calibri" w:cs="Times New Roman"/>
                <w:b/>
                <w:sz w:val="24"/>
                <w:szCs w:val="24"/>
              </w:rPr>
            </w:pPr>
            <w:r>
              <w:rPr>
                <w:rFonts w:eastAsia="Calibri" w:cs="Times New Roman"/>
                <w:b/>
                <w:sz w:val="24"/>
                <w:szCs w:val="24"/>
              </w:rPr>
              <w:t>13 777 000,00</w:t>
            </w:r>
          </w:p>
        </w:tc>
        <w:tc>
          <w:tcPr>
            <w:tcW w:w="1808" w:type="dxa"/>
            <w:gridSpan w:val="2"/>
          </w:tcPr>
          <w:p w:rsidR="008273C8" w:rsidRPr="0076260F" w:rsidRDefault="008273C8" w:rsidP="0076260F">
            <w:pPr>
              <w:ind w:firstLine="0"/>
              <w:jc w:val="center"/>
              <w:rPr>
                <w:rFonts w:eastAsia="Calibri" w:cs="Times New Roman"/>
                <w:sz w:val="24"/>
                <w:szCs w:val="24"/>
              </w:rPr>
            </w:pPr>
            <w:r>
              <w:rPr>
                <w:rFonts w:eastAsia="Calibri" w:cs="Times New Roman"/>
                <w:sz w:val="24"/>
                <w:szCs w:val="24"/>
              </w:rPr>
              <w:t>6 277 000,00</w:t>
            </w:r>
          </w:p>
        </w:tc>
        <w:tc>
          <w:tcPr>
            <w:tcW w:w="1807" w:type="dxa"/>
            <w:gridSpan w:val="3"/>
            <w:shd w:val="clear" w:color="auto" w:fill="auto"/>
          </w:tcPr>
          <w:p w:rsidR="008273C8" w:rsidRPr="0076260F" w:rsidRDefault="008273C8" w:rsidP="0076260F">
            <w:pPr>
              <w:ind w:firstLine="0"/>
              <w:jc w:val="center"/>
              <w:rPr>
                <w:rFonts w:eastAsia="Calibri" w:cs="Times New Roman"/>
                <w:sz w:val="24"/>
                <w:szCs w:val="24"/>
                <w:highlight w:val="yellow"/>
              </w:rPr>
            </w:pPr>
            <w:r w:rsidRPr="00C51704">
              <w:rPr>
                <w:rFonts w:eastAsia="Calibri" w:cs="Times New Roman"/>
                <w:sz w:val="24"/>
                <w:szCs w:val="24"/>
              </w:rPr>
              <w:t>3 500 00,00</w:t>
            </w:r>
          </w:p>
        </w:tc>
        <w:tc>
          <w:tcPr>
            <w:tcW w:w="1808" w:type="dxa"/>
          </w:tcPr>
          <w:p w:rsidR="008273C8" w:rsidRPr="0076260F" w:rsidRDefault="008273C8" w:rsidP="0076260F">
            <w:pPr>
              <w:ind w:firstLine="0"/>
              <w:jc w:val="center"/>
              <w:rPr>
                <w:rFonts w:eastAsia="Calibri" w:cs="Times New Roman"/>
                <w:sz w:val="24"/>
                <w:szCs w:val="24"/>
              </w:rPr>
            </w:pPr>
            <w:r>
              <w:rPr>
                <w:rFonts w:eastAsia="Calibri" w:cs="Times New Roman"/>
                <w:sz w:val="24"/>
                <w:szCs w:val="24"/>
              </w:rPr>
              <w:t>4 000 000,00</w:t>
            </w:r>
          </w:p>
        </w:tc>
      </w:tr>
      <w:tr w:rsidR="008273C8" w:rsidRPr="0076260F" w:rsidTr="008273C8">
        <w:tc>
          <w:tcPr>
            <w:tcW w:w="8505" w:type="dxa"/>
          </w:tcPr>
          <w:p w:rsidR="008273C8" w:rsidRPr="0076260F" w:rsidRDefault="008273C8" w:rsidP="0076260F">
            <w:pPr>
              <w:ind w:firstLine="0"/>
              <w:jc w:val="left"/>
              <w:rPr>
                <w:rFonts w:cs="Times New Roman"/>
                <w:sz w:val="24"/>
                <w:szCs w:val="24"/>
              </w:rPr>
            </w:pPr>
            <w:r w:rsidRPr="0076260F">
              <w:rPr>
                <w:rFonts w:cs="Times New Roman"/>
                <w:sz w:val="24"/>
                <w:szCs w:val="24"/>
              </w:rPr>
              <w:t>областной бюджет</w:t>
            </w:r>
          </w:p>
        </w:tc>
        <w:tc>
          <w:tcPr>
            <w:tcW w:w="1807" w:type="dxa"/>
          </w:tcPr>
          <w:p w:rsidR="008273C8" w:rsidRPr="00B0089E" w:rsidRDefault="008273C8" w:rsidP="00E4789C">
            <w:pPr>
              <w:ind w:firstLine="0"/>
              <w:jc w:val="center"/>
              <w:rPr>
                <w:rFonts w:eastAsia="Calibri" w:cs="Times New Roman"/>
                <w:b/>
                <w:sz w:val="24"/>
                <w:szCs w:val="24"/>
              </w:rPr>
            </w:pPr>
            <w:r w:rsidRPr="00B0089E">
              <w:rPr>
                <w:rFonts w:eastAsia="Calibri" w:cs="Times New Roman"/>
                <w:b/>
                <w:sz w:val="24"/>
                <w:szCs w:val="24"/>
              </w:rPr>
              <w:t>0,00</w:t>
            </w:r>
          </w:p>
        </w:tc>
        <w:tc>
          <w:tcPr>
            <w:tcW w:w="1808" w:type="dxa"/>
            <w:gridSpan w:val="2"/>
          </w:tcPr>
          <w:p w:rsidR="008273C8" w:rsidRPr="0076260F" w:rsidRDefault="008273C8" w:rsidP="0076260F">
            <w:pPr>
              <w:ind w:firstLine="0"/>
              <w:jc w:val="center"/>
              <w:rPr>
                <w:rFonts w:eastAsia="Calibri" w:cs="Times New Roman"/>
                <w:sz w:val="24"/>
                <w:szCs w:val="24"/>
              </w:rPr>
            </w:pPr>
            <w:r>
              <w:rPr>
                <w:rFonts w:eastAsia="Calibri" w:cs="Times New Roman"/>
                <w:sz w:val="24"/>
                <w:szCs w:val="24"/>
              </w:rPr>
              <w:t>0,00</w:t>
            </w:r>
          </w:p>
        </w:tc>
        <w:tc>
          <w:tcPr>
            <w:tcW w:w="1807" w:type="dxa"/>
            <w:gridSpan w:val="3"/>
          </w:tcPr>
          <w:p w:rsidR="008273C8" w:rsidRPr="0076260F" w:rsidRDefault="008273C8" w:rsidP="00E4789C">
            <w:pPr>
              <w:ind w:firstLine="0"/>
              <w:jc w:val="center"/>
              <w:rPr>
                <w:rFonts w:eastAsia="Calibri" w:cs="Times New Roman"/>
                <w:sz w:val="24"/>
                <w:szCs w:val="24"/>
              </w:rPr>
            </w:pPr>
            <w:r>
              <w:rPr>
                <w:rFonts w:eastAsia="Calibri" w:cs="Times New Roman"/>
                <w:sz w:val="24"/>
                <w:szCs w:val="24"/>
              </w:rPr>
              <w:t>0,00</w:t>
            </w:r>
          </w:p>
        </w:tc>
        <w:tc>
          <w:tcPr>
            <w:tcW w:w="1808" w:type="dxa"/>
          </w:tcPr>
          <w:p w:rsidR="008273C8" w:rsidRPr="0076260F" w:rsidRDefault="008273C8" w:rsidP="00E4789C">
            <w:pPr>
              <w:ind w:firstLine="0"/>
              <w:jc w:val="center"/>
              <w:rPr>
                <w:rFonts w:eastAsia="Calibri" w:cs="Times New Roman"/>
                <w:sz w:val="24"/>
                <w:szCs w:val="24"/>
              </w:rPr>
            </w:pPr>
            <w:r>
              <w:rPr>
                <w:rFonts w:eastAsia="Calibri" w:cs="Times New Roman"/>
                <w:sz w:val="24"/>
                <w:szCs w:val="24"/>
              </w:rPr>
              <w:t>0,00</w:t>
            </w:r>
          </w:p>
        </w:tc>
      </w:tr>
      <w:tr w:rsidR="008273C8" w:rsidRPr="0076260F" w:rsidTr="008273C8">
        <w:tc>
          <w:tcPr>
            <w:tcW w:w="8505" w:type="dxa"/>
          </w:tcPr>
          <w:p w:rsidR="008273C8" w:rsidRPr="0076260F" w:rsidRDefault="008273C8" w:rsidP="0076260F">
            <w:pPr>
              <w:ind w:firstLine="0"/>
              <w:jc w:val="left"/>
              <w:rPr>
                <w:rFonts w:cs="Times New Roman"/>
                <w:sz w:val="24"/>
                <w:szCs w:val="24"/>
              </w:rPr>
            </w:pPr>
            <w:r w:rsidRPr="0076260F">
              <w:rPr>
                <w:rFonts w:cs="Times New Roman"/>
                <w:sz w:val="24"/>
                <w:szCs w:val="24"/>
              </w:rPr>
              <w:t>федеральный бюджет</w:t>
            </w:r>
          </w:p>
        </w:tc>
        <w:tc>
          <w:tcPr>
            <w:tcW w:w="1807" w:type="dxa"/>
          </w:tcPr>
          <w:p w:rsidR="008273C8" w:rsidRPr="00B0089E" w:rsidRDefault="008273C8" w:rsidP="00E4789C">
            <w:pPr>
              <w:ind w:firstLine="0"/>
              <w:jc w:val="center"/>
              <w:rPr>
                <w:rFonts w:eastAsia="Calibri" w:cs="Times New Roman"/>
                <w:b/>
                <w:sz w:val="24"/>
                <w:szCs w:val="24"/>
              </w:rPr>
            </w:pPr>
            <w:r w:rsidRPr="00B0089E">
              <w:rPr>
                <w:rFonts w:eastAsia="Calibri" w:cs="Times New Roman"/>
                <w:b/>
                <w:sz w:val="24"/>
                <w:szCs w:val="24"/>
              </w:rPr>
              <w:t>0,00</w:t>
            </w:r>
          </w:p>
        </w:tc>
        <w:tc>
          <w:tcPr>
            <w:tcW w:w="1808" w:type="dxa"/>
            <w:gridSpan w:val="2"/>
          </w:tcPr>
          <w:p w:rsidR="008273C8" w:rsidRPr="0076260F" w:rsidRDefault="008273C8" w:rsidP="0076260F">
            <w:pPr>
              <w:ind w:firstLine="0"/>
              <w:jc w:val="center"/>
              <w:rPr>
                <w:rFonts w:eastAsia="Calibri" w:cs="Times New Roman"/>
                <w:sz w:val="24"/>
                <w:szCs w:val="24"/>
              </w:rPr>
            </w:pPr>
            <w:r>
              <w:rPr>
                <w:rFonts w:eastAsia="Calibri" w:cs="Times New Roman"/>
                <w:sz w:val="24"/>
                <w:szCs w:val="24"/>
              </w:rPr>
              <w:t>0,00</w:t>
            </w:r>
          </w:p>
        </w:tc>
        <w:tc>
          <w:tcPr>
            <w:tcW w:w="1807" w:type="dxa"/>
            <w:gridSpan w:val="3"/>
          </w:tcPr>
          <w:p w:rsidR="008273C8" w:rsidRPr="0076260F" w:rsidRDefault="008273C8" w:rsidP="00E4789C">
            <w:pPr>
              <w:ind w:firstLine="0"/>
              <w:jc w:val="center"/>
              <w:rPr>
                <w:rFonts w:eastAsia="Calibri" w:cs="Times New Roman"/>
                <w:sz w:val="24"/>
                <w:szCs w:val="24"/>
              </w:rPr>
            </w:pPr>
            <w:r>
              <w:rPr>
                <w:rFonts w:eastAsia="Calibri" w:cs="Times New Roman"/>
                <w:sz w:val="24"/>
                <w:szCs w:val="24"/>
              </w:rPr>
              <w:t>0,00</w:t>
            </w:r>
          </w:p>
        </w:tc>
        <w:tc>
          <w:tcPr>
            <w:tcW w:w="1808" w:type="dxa"/>
          </w:tcPr>
          <w:p w:rsidR="008273C8" w:rsidRPr="0076260F" w:rsidRDefault="008273C8" w:rsidP="00E4789C">
            <w:pPr>
              <w:ind w:firstLine="0"/>
              <w:jc w:val="center"/>
              <w:rPr>
                <w:rFonts w:eastAsia="Calibri" w:cs="Times New Roman"/>
                <w:sz w:val="24"/>
                <w:szCs w:val="24"/>
              </w:rPr>
            </w:pPr>
            <w:r>
              <w:rPr>
                <w:rFonts w:eastAsia="Calibri" w:cs="Times New Roman"/>
                <w:sz w:val="24"/>
                <w:szCs w:val="24"/>
              </w:rPr>
              <w:t>0,00</w:t>
            </w:r>
          </w:p>
        </w:tc>
      </w:tr>
      <w:tr w:rsidR="008273C8" w:rsidRPr="0076260F" w:rsidTr="008273C8">
        <w:tc>
          <w:tcPr>
            <w:tcW w:w="8505" w:type="dxa"/>
          </w:tcPr>
          <w:p w:rsidR="008273C8" w:rsidRPr="0076260F" w:rsidRDefault="008273C8" w:rsidP="0076260F">
            <w:pPr>
              <w:ind w:firstLine="0"/>
              <w:jc w:val="left"/>
              <w:rPr>
                <w:rFonts w:cs="Times New Roman"/>
                <w:b/>
                <w:sz w:val="24"/>
                <w:szCs w:val="24"/>
              </w:rPr>
            </w:pPr>
            <w:r w:rsidRPr="0076260F">
              <w:rPr>
                <w:rFonts w:cs="Times New Roman"/>
                <w:b/>
                <w:sz w:val="24"/>
                <w:szCs w:val="24"/>
              </w:rPr>
              <w:t>итого по бюджету МЦП</w:t>
            </w:r>
          </w:p>
        </w:tc>
        <w:tc>
          <w:tcPr>
            <w:tcW w:w="1807" w:type="dxa"/>
          </w:tcPr>
          <w:p w:rsidR="008273C8" w:rsidRPr="00B0089E" w:rsidRDefault="008273C8" w:rsidP="00552364">
            <w:pPr>
              <w:tabs>
                <w:tab w:val="left" w:pos="12049"/>
              </w:tabs>
              <w:ind w:firstLine="0"/>
              <w:jc w:val="center"/>
              <w:rPr>
                <w:rFonts w:eastAsia="Calibri" w:cs="Times New Roman"/>
                <w:b/>
                <w:sz w:val="24"/>
                <w:szCs w:val="24"/>
              </w:rPr>
            </w:pPr>
            <w:r w:rsidRPr="00B0089E">
              <w:rPr>
                <w:rFonts w:eastAsia="Calibri" w:cs="Times New Roman"/>
                <w:b/>
                <w:sz w:val="24"/>
                <w:szCs w:val="24"/>
              </w:rPr>
              <w:t>13 777 000,00</w:t>
            </w:r>
          </w:p>
        </w:tc>
        <w:tc>
          <w:tcPr>
            <w:tcW w:w="1808" w:type="dxa"/>
            <w:gridSpan w:val="2"/>
          </w:tcPr>
          <w:p w:rsidR="008273C8" w:rsidRPr="00C51704" w:rsidRDefault="008273C8" w:rsidP="00552364">
            <w:pPr>
              <w:tabs>
                <w:tab w:val="left" w:pos="12049"/>
              </w:tabs>
              <w:ind w:firstLine="146"/>
              <w:jc w:val="center"/>
              <w:rPr>
                <w:rFonts w:eastAsia="Calibri" w:cs="Times New Roman"/>
                <w:b/>
                <w:bCs/>
                <w:sz w:val="24"/>
                <w:szCs w:val="24"/>
              </w:rPr>
            </w:pPr>
            <w:r>
              <w:rPr>
                <w:rFonts w:eastAsia="Calibri" w:cs="Times New Roman"/>
                <w:b/>
                <w:bCs/>
                <w:sz w:val="24"/>
                <w:szCs w:val="24"/>
              </w:rPr>
              <w:t>6 277 000,00</w:t>
            </w:r>
          </w:p>
        </w:tc>
        <w:tc>
          <w:tcPr>
            <w:tcW w:w="1807" w:type="dxa"/>
            <w:gridSpan w:val="3"/>
          </w:tcPr>
          <w:p w:rsidR="008273C8" w:rsidRPr="00F02E6F" w:rsidRDefault="008273C8" w:rsidP="00552364">
            <w:pPr>
              <w:tabs>
                <w:tab w:val="left" w:pos="12049"/>
              </w:tabs>
              <w:ind w:firstLine="0"/>
              <w:jc w:val="center"/>
              <w:rPr>
                <w:rFonts w:eastAsia="Calibri" w:cs="Times New Roman"/>
                <w:b/>
                <w:bCs/>
                <w:sz w:val="24"/>
                <w:szCs w:val="24"/>
              </w:rPr>
            </w:pPr>
            <w:r>
              <w:rPr>
                <w:rFonts w:eastAsia="Calibri" w:cs="Times New Roman"/>
                <w:b/>
                <w:bCs/>
                <w:sz w:val="24"/>
                <w:szCs w:val="24"/>
              </w:rPr>
              <w:t>3 500 000,00</w:t>
            </w:r>
          </w:p>
        </w:tc>
        <w:tc>
          <w:tcPr>
            <w:tcW w:w="1808" w:type="dxa"/>
          </w:tcPr>
          <w:p w:rsidR="008273C8" w:rsidRPr="00F02E6F" w:rsidRDefault="008273C8" w:rsidP="00552364">
            <w:pPr>
              <w:tabs>
                <w:tab w:val="left" w:pos="12049"/>
              </w:tabs>
              <w:ind w:firstLine="0"/>
              <w:jc w:val="center"/>
              <w:rPr>
                <w:rFonts w:eastAsia="Calibri" w:cs="Times New Roman"/>
                <w:b/>
                <w:bCs/>
                <w:sz w:val="24"/>
                <w:szCs w:val="24"/>
              </w:rPr>
            </w:pPr>
            <w:r>
              <w:rPr>
                <w:rFonts w:eastAsia="Calibri" w:cs="Times New Roman"/>
                <w:b/>
                <w:bCs/>
                <w:sz w:val="24"/>
                <w:szCs w:val="24"/>
              </w:rPr>
              <w:t>4 000 000,00</w:t>
            </w:r>
          </w:p>
        </w:tc>
      </w:tr>
      <w:tr w:rsidR="008273C8" w:rsidRPr="0076260F" w:rsidTr="008273C8">
        <w:tc>
          <w:tcPr>
            <w:tcW w:w="8505" w:type="dxa"/>
          </w:tcPr>
          <w:p w:rsidR="008273C8" w:rsidRPr="0076260F" w:rsidRDefault="008273C8" w:rsidP="0076260F">
            <w:pPr>
              <w:ind w:firstLine="0"/>
              <w:jc w:val="left"/>
              <w:rPr>
                <w:rFonts w:cs="Times New Roman"/>
                <w:i/>
                <w:sz w:val="24"/>
                <w:szCs w:val="24"/>
              </w:rPr>
            </w:pPr>
            <w:r w:rsidRPr="0076260F">
              <w:rPr>
                <w:rFonts w:cs="Times New Roman"/>
                <w:i/>
                <w:sz w:val="24"/>
                <w:szCs w:val="24"/>
              </w:rPr>
              <w:t>внебюджетные источники</w:t>
            </w:r>
          </w:p>
        </w:tc>
        <w:tc>
          <w:tcPr>
            <w:tcW w:w="1807" w:type="dxa"/>
          </w:tcPr>
          <w:p w:rsidR="008273C8" w:rsidRPr="00B0089E" w:rsidRDefault="008273C8" w:rsidP="00B0089E">
            <w:pPr>
              <w:ind w:firstLine="0"/>
              <w:jc w:val="center"/>
              <w:rPr>
                <w:b/>
              </w:rPr>
            </w:pPr>
            <w:r w:rsidRPr="00B0089E">
              <w:rPr>
                <w:rFonts w:eastAsia="Calibri" w:cs="Times New Roman"/>
                <w:b/>
                <w:sz w:val="24"/>
                <w:szCs w:val="24"/>
              </w:rPr>
              <w:t>0,00</w:t>
            </w:r>
          </w:p>
        </w:tc>
        <w:tc>
          <w:tcPr>
            <w:tcW w:w="1808" w:type="dxa"/>
            <w:gridSpan w:val="2"/>
          </w:tcPr>
          <w:p w:rsidR="008273C8" w:rsidRDefault="008273C8" w:rsidP="00B0089E">
            <w:pPr>
              <w:ind w:firstLine="0"/>
              <w:jc w:val="center"/>
            </w:pPr>
            <w:r w:rsidRPr="00924492">
              <w:rPr>
                <w:rFonts w:eastAsia="Calibri" w:cs="Times New Roman"/>
                <w:sz w:val="24"/>
                <w:szCs w:val="24"/>
              </w:rPr>
              <w:t>0,00</w:t>
            </w:r>
          </w:p>
        </w:tc>
        <w:tc>
          <w:tcPr>
            <w:tcW w:w="1807" w:type="dxa"/>
            <w:gridSpan w:val="3"/>
          </w:tcPr>
          <w:p w:rsidR="008273C8" w:rsidRDefault="008273C8" w:rsidP="00B0089E">
            <w:pPr>
              <w:ind w:firstLine="0"/>
              <w:jc w:val="center"/>
            </w:pPr>
            <w:r w:rsidRPr="00924492">
              <w:rPr>
                <w:rFonts w:eastAsia="Calibri" w:cs="Times New Roman"/>
                <w:sz w:val="24"/>
                <w:szCs w:val="24"/>
              </w:rPr>
              <w:t>0,00</w:t>
            </w:r>
          </w:p>
        </w:tc>
        <w:tc>
          <w:tcPr>
            <w:tcW w:w="1808" w:type="dxa"/>
          </w:tcPr>
          <w:p w:rsidR="008273C8" w:rsidRDefault="008273C8" w:rsidP="00B0089E">
            <w:pPr>
              <w:ind w:firstLine="0"/>
              <w:jc w:val="center"/>
            </w:pPr>
            <w:r w:rsidRPr="00924492">
              <w:rPr>
                <w:rFonts w:eastAsia="Calibri" w:cs="Times New Roman"/>
                <w:sz w:val="24"/>
                <w:szCs w:val="24"/>
              </w:rPr>
              <w:t>0,00</w:t>
            </w:r>
          </w:p>
        </w:tc>
      </w:tr>
      <w:tr w:rsidR="008273C8" w:rsidRPr="0076260F" w:rsidTr="008273C8">
        <w:trPr>
          <w:trHeight w:val="337"/>
        </w:trPr>
        <w:tc>
          <w:tcPr>
            <w:tcW w:w="8505" w:type="dxa"/>
            <w:tcBorders>
              <w:bottom w:val="single" w:sz="4" w:space="0" w:color="000000"/>
            </w:tcBorders>
          </w:tcPr>
          <w:p w:rsidR="008273C8" w:rsidRPr="0076260F" w:rsidRDefault="008273C8" w:rsidP="0076260F">
            <w:pPr>
              <w:ind w:firstLine="0"/>
              <w:jc w:val="left"/>
              <w:rPr>
                <w:rFonts w:eastAsia="Times New Roman" w:cs="Times New Roman"/>
                <w:b/>
                <w:i/>
                <w:sz w:val="24"/>
                <w:szCs w:val="24"/>
                <w:lang w:eastAsia="ru-RU"/>
              </w:rPr>
            </w:pPr>
            <w:r w:rsidRPr="0076260F">
              <w:rPr>
                <w:rFonts w:eastAsia="Times New Roman" w:cs="Times New Roman"/>
                <w:b/>
                <w:i/>
                <w:sz w:val="24"/>
                <w:szCs w:val="24"/>
                <w:lang w:eastAsia="ru-RU"/>
              </w:rPr>
              <w:t>итого по МЦП</w:t>
            </w:r>
          </w:p>
        </w:tc>
        <w:tc>
          <w:tcPr>
            <w:tcW w:w="1807" w:type="dxa"/>
            <w:tcBorders>
              <w:bottom w:val="single" w:sz="4" w:space="0" w:color="000000"/>
            </w:tcBorders>
          </w:tcPr>
          <w:p w:rsidR="008273C8" w:rsidRPr="0022077C" w:rsidRDefault="008273C8" w:rsidP="00E4789C">
            <w:pPr>
              <w:tabs>
                <w:tab w:val="left" w:pos="12049"/>
              </w:tabs>
              <w:ind w:firstLine="0"/>
              <w:jc w:val="center"/>
              <w:rPr>
                <w:rFonts w:eastAsia="Calibri" w:cs="Times New Roman"/>
                <w:b/>
                <w:sz w:val="24"/>
                <w:szCs w:val="24"/>
              </w:rPr>
            </w:pPr>
            <w:r>
              <w:rPr>
                <w:rFonts w:eastAsia="Calibri" w:cs="Times New Roman"/>
                <w:b/>
                <w:sz w:val="24"/>
                <w:szCs w:val="24"/>
              </w:rPr>
              <w:t>13 777 000,00</w:t>
            </w:r>
          </w:p>
        </w:tc>
        <w:tc>
          <w:tcPr>
            <w:tcW w:w="1808" w:type="dxa"/>
            <w:gridSpan w:val="2"/>
            <w:tcBorders>
              <w:bottom w:val="single" w:sz="4" w:space="0" w:color="000000"/>
            </w:tcBorders>
          </w:tcPr>
          <w:p w:rsidR="008273C8" w:rsidRPr="00C51704" w:rsidRDefault="008273C8" w:rsidP="00E4789C">
            <w:pPr>
              <w:tabs>
                <w:tab w:val="left" w:pos="12049"/>
              </w:tabs>
              <w:ind w:firstLine="146"/>
              <w:jc w:val="center"/>
              <w:rPr>
                <w:rFonts w:eastAsia="Calibri" w:cs="Times New Roman"/>
                <w:b/>
                <w:bCs/>
                <w:sz w:val="24"/>
                <w:szCs w:val="24"/>
              </w:rPr>
            </w:pPr>
            <w:r>
              <w:rPr>
                <w:rFonts w:eastAsia="Calibri" w:cs="Times New Roman"/>
                <w:b/>
                <w:bCs/>
                <w:sz w:val="24"/>
                <w:szCs w:val="24"/>
              </w:rPr>
              <w:t>6 277 000,00</w:t>
            </w:r>
          </w:p>
        </w:tc>
        <w:tc>
          <w:tcPr>
            <w:tcW w:w="1807" w:type="dxa"/>
            <w:gridSpan w:val="3"/>
            <w:tcBorders>
              <w:bottom w:val="single" w:sz="4" w:space="0" w:color="000000"/>
            </w:tcBorders>
          </w:tcPr>
          <w:p w:rsidR="008273C8" w:rsidRPr="00F02E6F" w:rsidRDefault="008273C8" w:rsidP="00E4789C">
            <w:pPr>
              <w:tabs>
                <w:tab w:val="left" w:pos="12049"/>
              </w:tabs>
              <w:ind w:firstLine="0"/>
              <w:jc w:val="center"/>
              <w:rPr>
                <w:rFonts w:eastAsia="Calibri" w:cs="Times New Roman"/>
                <w:b/>
                <w:bCs/>
                <w:sz w:val="24"/>
                <w:szCs w:val="24"/>
              </w:rPr>
            </w:pPr>
            <w:r>
              <w:rPr>
                <w:rFonts w:eastAsia="Calibri" w:cs="Times New Roman"/>
                <w:b/>
                <w:bCs/>
                <w:sz w:val="24"/>
                <w:szCs w:val="24"/>
              </w:rPr>
              <w:t>3 500 000,00</w:t>
            </w:r>
          </w:p>
        </w:tc>
        <w:tc>
          <w:tcPr>
            <w:tcW w:w="1808" w:type="dxa"/>
            <w:tcBorders>
              <w:bottom w:val="single" w:sz="4" w:space="0" w:color="000000"/>
            </w:tcBorders>
          </w:tcPr>
          <w:p w:rsidR="008273C8" w:rsidRPr="00F02E6F" w:rsidRDefault="008273C8" w:rsidP="00E4789C">
            <w:pPr>
              <w:tabs>
                <w:tab w:val="left" w:pos="12049"/>
              </w:tabs>
              <w:ind w:firstLine="0"/>
              <w:jc w:val="center"/>
              <w:rPr>
                <w:rFonts w:eastAsia="Calibri" w:cs="Times New Roman"/>
                <w:b/>
                <w:bCs/>
                <w:sz w:val="24"/>
                <w:szCs w:val="24"/>
              </w:rPr>
            </w:pPr>
            <w:r>
              <w:rPr>
                <w:rFonts w:eastAsia="Calibri" w:cs="Times New Roman"/>
                <w:b/>
                <w:bCs/>
                <w:sz w:val="24"/>
                <w:szCs w:val="24"/>
              </w:rPr>
              <w:t>4 000 000,00</w:t>
            </w:r>
          </w:p>
        </w:tc>
      </w:tr>
      <w:tr w:rsidR="008273C8" w:rsidRPr="0076260F" w:rsidTr="00043F79">
        <w:tc>
          <w:tcPr>
            <w:tcW w:w="15735" w:type="dxa"/>
            <w:gridSpan w:val="8"/>
            <w:tcBorders>
              <w:bottom w:val="single" w:sz="4" w:space="0" w:color="000000"/>
            </w:tcBorders>
          </w:tcPr>
          <w:p w:rsidR="008273C8" w:rsidRDefault="008273C8" w:rsidP="00552364">
            <w:pPr>
              <w:autoSpaceDE w:val="0"/>
              <w:autoSpaceDN w:val="0"/>
              <w:adjustRightInd w:val="0"/>
              <w:ind w:firstLine="0"/>
              <w:jc w:val="center"/>
              <w:rPr>
                <w:rFonts w:eastAsia="Times New Roman" w:cs="Times New Roman"/>
                <w:i/>
                <w:sz w:val="24"/>
                <w:szCs w:val="24"/>
                <w:lang w:eastAsia="ru-RU"/>
              </w:rPr>
            </w:pPr>
            <w:r w:rsidRPr="0076260F">
              <w:rPr>
                <w:rFonts w:eastAsia="Times New Roman" w:cs="Times New Roman"/>
                <w:i/>
                <w:sz w:val="24"/>
                <w:szCs w:val="24"/>
                <w:lang w:eastAsia="ru-RU"/>
              </w:rPr>
              <w:t xml:space="preserve">Муниципальная целевая программа </w:t>
            </w:r>
          </w:p>
          <w:p w:rsidR="008273C8" w:rsidRDefault="008273C8" w:rsidP="00552364">
            <w:pPr>
              <w:autoSpaceDE w:val="0"/>
              <w:autoSpaceDN w:val="0"/>
              <w:adjustRightInd w:val="0"/>
              <w:ind w:firstLine="0"/>
              <w:jc w:val="center"/>
              <w:rPr>
                <w:rFonts w:eastAsia="Times New Roman" w:cs="Times New Roman"/>
                <w:i/>
                <w:sz w:val="24"/>
                <w:szCs w:val="24"/>
                <w:lang w:eastAsia="ru-RU"/>
              </w:rPr>
            </w:pPr>
            <w:r w:rsidRPr="00043F79">
              <w:rPr>
                <w:rFonts w:eastAsia="Times New Roman" w:cs="Times New Roman"/>
                <w:i/>
                <w:sz w:val="24"/>
                <w:szCs w:val="24"/>
                <w:lang w:eastAsia="ru-RU"/>
              </w:rPr>
              <w:t xml:space="preserve">«Защита  населения и территории Тутаевского муниципального округа </w:t>
            </w:r>
            <w:proofErr w:type="gramStart"/>
            <w:r w:rsidRPr="00043F79">
              <w:rPr>
                <w:rFonts w:eastAsia="Times New Roman" w:cs="Times New Roman"/>
                <w:i/>
                <w:sz w:val="24"/>
                <w:szCs w:val="24"/>
                <w:lang w:eastAsia="ru-RU"/>
              </w:rPr>
              <w:t>от</w:t>
            </w:r>
            <w:proofErr w:type="gramEnd"/>
            <w:r w:rsidRPr="00043F79">
              <w:rPr>
                <w:rFonts w:eastAsia="Times New Roman" w:cs="Times New Roman"/>
                <w:i/>
                <w:sz w:val="24"/>
                <w:szCs w:val="24"/>
                <w:lang w:eastAsia="ru-RU"/>
              </w:rPr>
              <w:t xml:space="preserve"> </w:t>
            </w:r>
          </w:p>
          <w:p w:rsidR="008273C8" w:rsidRPr="00F82493" w:rsidRDefault="008273C8" w:rsidP="00552364">
            <w:pPr>
              <w:autoSpaceDE w:val="0"/>
              <w:autoSpaceDN w:val="0"/>
              <w:adjustRightInd w:val="0"/>
              <w:ind w:firstLine="0"/>
              <w:jc w:val="center"/>
              <w:rPr>
                <w:rFonts w:eastAsia="Times New Roman" w:cs="Times New Roman"/>
                <w:iCs/>
                <w:sz w:val="24"/>
                <w:szCs w:val="24"/>
                <w:lang w:eastAsia="ru-RU"/>
              </w:rPr>
            </w:pPr>
            <w:r w:rsidRPr="00043F79">
              <w:rPr>
                <w:rFonts w:eastAsia="Times New Roman" w:cs="Times New Roman"/>
                <w:i/>
                <w:sz w:val="24"/>
                <w:szCs w:val="24"/>
                <w:lang w:eastAsia="ru-RU"/>
              </w:rPr>
              <w:t>чрезвычайных ситуаций, обеспечение пожарной безопасности и безопасности людей на водных объектах»</w:t>
            </w:r>
          </w:p>
        </w:tc>
      </w:tr>
      <w:tr w:rsidR="008273C8" w:rsidRPr="0076260F" w:rsidTr="008273C8">
        <w:tc>
          <w:tcPr>
            <w:tcW w:w="8505" w:type="dxa"/>
          </w:tcPr>
          <w:p w:rsidR="008273C8" w:rsidRPr="0076260F" w:rsidRDefault="008273C8" w:rsidP="0076260F">
            <w:pPr>
              <w:autoSpaceDE w:val="0"/>
              <w:autoSpaceDN w:val="0"/>
              <w:adjustRightInd w:val="0"/>
              <w:ind w:firstLine="0"/>
              <w:jc w:val="left"/>
              <w:rPr>
                <w:rFonts w:eastAsia="Times New Roman" w:cs="Times New Roman"/>
                <w:i/>
                <w:sz w:val="24"/>
                <w:szCs w:val="24"/>
                <w:lang w:eastAsia="ru-RU"/>
              </w:rPr>
            </w:pPr>
            <w:r>
              <w:rPr>
                <w:rFonts w:cs="Times New Roman"/>
                <w:sz w:val="24"/>
                <w:szCs w:val="24"/>
              </w:rPr>
              <w:t>б</w:t>
            </w:r>
            <w:r w:rsidRPr="0076260F">
              <w:rPr>
                <w:rFonts w:cs="Times New Roman"/>
                <w:sz w:val="24"/>
                <w:szCs w:val="24"/>
              </w:rPr>
              <w:t>юджет</w:t>
            </w:r>
            <w:r>
              <w:rPr>
                <w:rFonts w:cs="Times New Roman"/>
                <w:sz w:val="24"/>
                <w:szCs w:val="24"/>
              </w:rPr>
              <w:t xml:space="preserve"> округа</w:t>
            </w:r>
          </w:p>
        </w:tc>
        <w:tc>
          <w:tcPr>
            <w:tcW w:w="1807" w:type="dxa"/>
            <w:tcBorders>
              <w:bottom w:val="single" w:sz="4" w:space="0" w:color="000000"/>
            </w:tcBorders>
            <w:vAlign w:val="center"/>
          </w:tcPr>
          <w:p w:rsidR="008273C8" w:rsidRPr="00F81084" w:rsidRDefault="008273C8" w:rsidP="00B0089E">
            <w:pPr>
              <w:autoSpaceDE w:val="0"/>
              <w:autoSpaceDN w:val="0"/>
              <w:adjustRightInd w:val="0"/>
              <w:ind w:firstLine="0"/>
              <w:jc w:val="center"/>
              <w:rPr>
                <w:rFonts w:eastAsia="Times New Roman" w:cs="Times New Roman"/>
                <w:b/>
                <w:sz w:val="24"/>
                <w:szCs w:val="24"/>
                <w:lang w:eastAsia="ru-RU"/>
              </w:rPr>
            </w:pPr>
            <w:r w:rsidRPr="00F81084">
              <w:rPr>
                <w:rFonts w:eastAsia="Times New Roman" w:cs="Times New Roman"/>
                <w:b/>
                <w:sz w:val="24"/>
                <w:szCs w:val="24"/>
                <w:lang w:eastAsia="ru-RU"/>
              </w:rPr>
              <w:t>16 484 836,00</w:t>
            </w:r>
          </w:p>
        </w:tc>
        <w:tc>
          <w:tcPr>
            <w:tcW w:w="1808" w:type="dxa"/>
            <w:gridSpan w:val="2"/>
            <w:tcBorders>
              <w:bottom w:val="single" w:sz="4" w:space="0" w:color="000000"/>
            </w:tcBorders>
            <w:vAlign w:val="center"/>
          </w:tcPr>
          <w:p w:rsidR="008273C8" w:rsidRPr="0076260F" w:rsidRDefault="008273C8" w:rsidP="00B0089E">
            <w:pPr>
              <w:autoSpaceDE w:val="0"/>
              <w:autoSpaceDN w:val="0"/>
              <w:adjustRightInd w:val="0"/>
              <w:ind w:firstLine="0"/>
              <w:jc w:val="center"/>
              <w:rPr>
                <w:rFonts w:eastAsia="Times New Roman" w:cs="Times New Roman"/>
                <w:iCs/>
                <w:sz w:val="24"/>
                <w:szCs w:val="24"/>
                <w:lang w:eastAsia="ru-RU"/>
              </w:rPr>
            </w:pPr>
            <w:r>
              <w:rPr>
                <w:rFonts w:eastAsia="Times New Roman" w:cs="Times New Roman"/>
                <w:iCs/>
                <w:sz w:val="24"/>
                <w:szCs w:val="24"/>
                <w:lang w:eastAsia="ru-RU"/>
              </w:rPr>
              <w:t>5 884 836,00</w:t>
            </w:r>
          </w:p>
        </w:tc>
        <w:tc>
          <w:tcPr>
            <w:tcW w:w="1807" w:type="dxa"/>
            <w:gridSpan w:val="3"/>
            <w:tcBorders>
              <w:bottom w:val="single" w:sz="4" w:space="0" w:color="000000"/>
            </w:tcBorders>
            <w:vAlign w:val="center"/>
          </w:tcPr>
          <w:p w:rsidR="008273C8" w:rsidRPr="0076260F" w:rsidRDefault="008273C8" w:rsidP="00B0089E">
            <w:pPr>
              <w:autoSpaceDE w:val="0"/>
              <w:autoSpaceDN w:val="0"/>
              <w:adjustRightInd w:val="0"/>
              <w:ind w:firstLine="0"/>
              <w:jc w:val="center"/>
              <w:rPr>
                <w:rFonts w:eastAsia="Times New Roman" w:cs="Times New Roman"/>
                <w:iCs/>
                <w:sz w:val="24"/>
                <w:szCs w:val="24"/>
                <w:lang w:eastAsia="ru-RU"/>
              </w:rPr>
            </w:pPr>
            <w:r>
              <w:rPr>
                <w:rFonts w:eastAsia="Times New Roman" w:cs="Times New Roman"/>
                <w:iCs/>
                <w:sz w:val="24"/>
                <w:szCs w:val="24"/>
                <w:lang w:eastAsia="ru-RU"/>
              </w:rPr>
              <w:t>5 100 000,00</w:t>
            </w:r>
          </w:p>
        </w:tc>
        <w:tc>
          <w:tcPr>
            <w:tcW w:w="1808" w:type="dxa"/>
            <w:tcBorders>
              <w:bottom w:val="single" w:sz="4" w:space="0" w:color="000000"/>
            </w:tcBorders>
            <w:vAlign w:val="center"/>
          </w:tcPr>
          <w:p w:rsidR="008273C8" w:rsidRPr="0076260F" w:rsidRDefault="008273C8" w:rsidP="00B0089E">
            <w:pPr>
              <w:autoSpaceDE w:val="0"/>
              <w:autoSpaceDN w:val="0"/>
              <w:adjustRightInd w:val="0"/>
              <w:ind w:firstLine="0"/>
              <w:jc w:val="center"/>
              <w:rPr>
                <w:rFonts w:eastAsia="Times New Roman" w:cs="Times New Roman"/>
                <w:iCs/>
                <w:sz w:val="24"/>
                <w:szCs w:val="24"/>
                <w:lang w:eastAsia="ru-RU"/>
              </w:rPr>
            </w:pPr>
            <w:r>
              <w:rPr>
                <w:rFonts w:eastAsia="Times New Roman" w:cs="Times New Roman"/>
                <w:iCs/>
                <w:sz w:val="24"/>
                <w:szCs w:val="24"/>
                <w:lang w:eastAsia="ru-RU"/>
              </w:rPr>
              <w:t>5 500 000,00</w:t>
            </w:r>
          </w:p>
        </w:tc>
      </w:tr>
      <w:tr w:rsidR="008273C8" w:rsidRPr="0076260F" w:rsidTr="008273C8">
        <w:tc>
          <w:tcPr>
            <w:tcW w:w="8505" w:type="dxa"/>
          </w:tcPr>
          <w:p w:rsidR="008273C8" w:rsidRPr="0076260F" w:rsidRDefault="008273C8" w:rsidP="0076260F">
            <w:pPr>
              <w:autoSpaceDE w:val="0"/>
              <w:autoSpaceDN w:val="0"/>
              <w:adjustRightInd w:val="0"/>
              <w:ind w:firstLine="0"/>
              <w:jc w:val="left"/>
              <w:rPr>
                <w:rFonts w:eastAsia="Times New Roman" w:cs="Times New Roman"/>
                <w:i/>
                <w:sz w:val="24"/>
                <w:szCs w:val="24"/>
                <w:lang w:eastAsia="ru-RU"/>
              </w:rPr>
            </w:pPr>
            <w:r w:rsidRPr="0076260F">
              <w:rPr>
                <w:rFonts w:eastAsia="Times New Roman" w:cs="Times New Roman"/>
                <w:bCs/>
                <w:sz w:val="24"/>
                <w:szCs w:val="24"/>
                <w:lang w:eastAsia="ru-RU"/>
              </w:rPr>
              <w:t>областной бюджет</w:t>
            </w:r>
          </w:p>
        </w:tc>
        <w:tc>
          <w:tcPr>
            <w:tcW w:w="1807" w:type="dxa"/>
            <w:tcBorders>
              <w:bottom w:val="single" w:sz="4" w:space="0" w:color="000000"/>
            </w:tcBorders>
            <w:vAlign w:val="center"/>
          </w:tcPr>
          <w:p w:rsidR="008273C8" w:rsidRPr="00B0089E" w:rsidRDefault="008273C8" w:rsidP="00B0089E">
            <w:pPr>
              <w:ind w:firstLine="0"/>
              <w:jc w:val="center"/>
              <w:rPr>
                <w:rFonts w:eastAsia="Calibri" w:cs="Times New Roman"/>
                <w:b/>
                <w:sz w:val="24"/>
                <w:szCs w:val="24"/>
              </w:rPr>
            </w:pPr>
            <w:r w:rsidRPr="00B0089E">
              <w:rPr>
                <w:rFonts w:eastAsia="Calibri" w:cs="Times New Roman"/>
                <w:b/>
                <w:sz w:val="24"/>
                <w:szCs w:val="24"/>
              </w:rPr>
              <w:t>0,00</w:t>
            </w:r>
          </w:p>
        </w:tc>
        <w:tc>
          <w:tcPr>
            <w:tcW w:w="1808" w:type="dxa"/>
            <w:gridSpan w:val="2"/>
            <w:tcBorders>
              <w:bottom w:val="single" w:sz="4" w:space="0" w:color="000000"/>
            </w:tcBorders>
            <w:vAlign w:val="center"/>
          </w:tcPr>
          <w:p w:rsidR="008273C8" w:rsidRPr="0076260F" w:rsidRDefault="008273C8" w:rsidP="00B0089E">
            <w:pPr>
              <w:ind w:firstLine="0"/>
              <w:jc w:val="center"/>
              <w:rPr>
                <w:rFonts w:eastAsia="Calibri" w:cs="Times New Roman"/>
                <w:sz w:val="24"/>
                <w:szCs w:val="24"/>
              </w:rPr>
            </w:pPr>
            <w:r>
              <w:rPr>
                <w:rFonts w:eastAsia="Calibri" w:cs="Times New Roman"/>
                <w:sz w:val="24"/>
                <w:szCs w:val="24"/>
              </w:rPr>
              <w:t>0,00</w:t>
            </w:r>
          </w:p>
        </w:tc>
        <w:tc>
          <w:tcPr>
            <w:tcW w:w="1807" w:type="dxa"/>
            <w:gridSpan w:val="3"/>
            <w:tcBorders>
              <w:bottom w:val="single" w:sz="4" w:space="0" w:color="000000"/>
            </w:tcBorders>
            <w:vAlign w:val="center"/>
          </w:tcPr>
          <w:p w:rsidR="008273C8" w:rsidRPr="0076260F" w:rsidRDefault="008273C8" w:rsidP="00B0089E">
            <w:pPr>
              <w:ind w:firstLine="0"/>
              <w:jc w:val="center"/>
              <w:rPr>
                <w:rFonts w:eastAsia="Calibri" w:cs="Times New Roman"/>
                <w:sz w:val="24"/>
                <w:szCs w:val="24"/>
              </w:rPr>
            </w:pPr>
            <w:r>
              <w:rPr>
                <w:rFonts w:eastAsia="Calibri" w:cs="Times New Roman"/>
                <w:sz w:val="24"/>
                <w:szCs w:val="24"/>
              </w:rPr>
              <w:t>0,00</w:t>
            </w:r>
          </w:p>
        </w:tc>
        <w:tc>
          <w:tcPr>
            <w:tcW w:w="1808" w:type="dxa"/>
            <w:tcBorders>
              <w:bottom w:val="single" w:sz="4" w:space="0" w:color="000000"/>
            </w:tcBorders>
            <w:vAlign w:val="center"/>
          </w:tcPr>
          <w:p w:rsidR="008273C8" w:rsidRPr="0076260F" w:rsidRDefault="008273C8" w:rsidP="00B0089E">
            <w:pPr>
              <w:ind w:firstLine="0"/>
              <w:jc w:val="center"/>
              <w:rPr>
                <w:rFonts w:eastAsia="Calibri" w:cs="Times New Roman"/>
                <w:sz w:val="24"/>
                <w:szCs w:val="24"/>
              </w:rPr>
            </w:pPr>
            <w:r>
              <w:rPr>
                <w:rFonts w:eastAsia="Calibri" w:cs="Times New Roman"/>
                <w:sz w:val="24"/>
                <w:szCs w:val="24"/>
              </w:rPr>
              <w:t>0,00</w:t>
            </w:r>
          </w:p>
        </w:tc>
      </w:tr>
      <w:tr w:rsidR="008273C8" w:rsidRPr="0076260F" w:rsidTr="008273C8">
        <w:tc>
          <w:tcPr>
            <w:tcW w:w="8505" w:type="dxa"/>
          </w:tcPr>
          <w:p w:rsidR="008273C8" w:rsidRPr="0076260F" w:rsidRDefault="008273C8" w:rsidP="0076260F">
            <w:pPr>
              <w:autoSpaceDE w:val="0"/>
              <w:autoSpaceDN w:val="0"/>
              <w:adjustRightInd w:val="0"/>
              <w:ind w:firstLine="0"/>
              <w:jc w:val="left"/>
              <w:rPr>
                <w:rFonts w:eastAsia="Times New Roman" w:cs="Times New Roman"/>
                <w:i/>
                <w:sz w:val="24"/>
                <w:szCs w:val="24"/>
                <w:lang w:eastAsia="ru-RU"/>
              </w:rPr>
            </w:pPr>
            <w:r w:rsidRPr="0076260F">
              <w:rPr>
                <w:rFonts w:eastAsia="Times New Roman" w:cs="Times New Roman"/>
                <w:bCs/>
                <w:sz w:val="24"/>
                <w:szCs w:val="24"/>
                <w:lang w:eastAsia="ru-RU"/>
              </w:rPr>
              <w:t>федеральный бюджет</w:t>
            </w:r>
          </w:p>
        </w:tc>
        <w:tc>
          <w:tcPr>
            <w:tcW w:w="1807" w:type="dxa"/>
            <w:tcBorders>
              <w:bottom w:val="single" w:sz="4" w:space="0" w:color="000000"/>
            </w:tcBorders>
            <w:vAlign w:val="center"/>
          </w:tcPr>
          <w:p w:rsidR="008273C8" w:rsidRPr="00B0089E" w:rsidRDefault="008273C8" w:rsidP="00B0089E">
            <w:pPr>
              <w:ind w:firstLine="0"/>
              <w:jc w:val="center"/>
              <w:rPr>
                <w:rFonts w:eastAsia="Calibri" w:cs="Times New Roman"/>
                <w:b/>
                <w:sz w:val="24"/>
                <w:szCs w:val="24"/>
              </w:rPr>
            </w:pPr>
            <w:r w:rsidRPr="00B0089E">
              <w:rPr>
                <w:rFonts w:eastAsia="Calibri" w:cs="Times New Roman"/>
                <w:b/>
                <w:sz w:val="24"/>
                <w:szCs w:val="24"/>
              </w:rPr>
              <w:t>0,00</w:t>
            </w:r>
          </w:p>
        </w:tc>
        <w:tc>
          <w:tcPr>
            <w:tcW w:w="1808" w:type="dxa"/>
            <w:gridSpan w:val="2"/>
            <w:tcBorders>
              <w:bottom w:val="single" w:sz="4" w:space="0" w:color="000000"/>
            </w:tcBorders>
            <w:vAlign w:val="center"/>
          </w:tcPr>
          <w:p w:rsidR="008273C8" w:rsidRPr="0076260F" w:rsidRDefault="008273C8" w:rsidP="00B0089E">
            <w:pPr>
              <w:ind w:firstLine="0"/>
              <w:jc w:val="center"/>
              <w:rPr>
                <w:rFonts w:eastAsia="Calibri" w:cs="Times New Roman"/>
                <w:sz w:val="24"/>
                <w:szCs w:val="24"/>
              </w:rPr>
            </w:pPr>
            <w:r>
              <w:rPr>
                <w:rFonts w:eastAsia="Calibri" w:cs="Times New Roman"/>
                <w:sz w:val="24"/>
                <w:szCs w:val="24"/>
              </w:rPr>
              <w:t>0,00</w:t>
            </w:r>
          </w:p>
        </w:tc>
        <w:tc>
          <w:tcPr>
            <w:tcW w:w="1807" w:type="dxa"/>
            <w:gridSpan w:val="3"/>
            <w:tcBorders>
              <w:bottom w:val="single" w:sz="4" w:space="0" w:color="000000"/>
            </w:tcBorders>
            <w:vAlign w:val="center"/>
          </w:tcPr>
          <w:p w:rsidR="008273C8" w:rsidRPr="0076260F" w:rsidRDefault="008273C8" w:rsidP="00B0089E">
            <w:pPr>
              <w:ind w:firstLine="0"/>
              <w:jc w:val="center"/>
              <w:rPr>
                <w:rFonts w:eastAsia="Calibri" w:cs="Times New Roman"/>
                <w:sz w:val="24"/>
                <w:szCs w:val="24"/>
              </w:rPr>
            </w:pPr>
            <w:r>
              <w:rPr>
                <w:rFonts w:eastAsia="Calibri" w:cs="Times New Roman"/>
                <w:sz w:val="24"/>
                <w:szCs w:val="24"/>
              </w:rPr>
              <w:t>0,00</w:t>
            </w:r>
          </w:p>
        </w:tc>
        <w:tc>
          <w:tcPr>
            <w:tcW w:w="1808" w:type="dxa"/>
            <w:tcBorders>
              <w:bottom w:val="single" w:sz="4" w:space="0" w:color="000000"/>
            </w:tcBorders>
            <w:vAlign w:val="center"/>
          </w:tcPr>
          <w:p w:rsidR="008273C8" w:rsidRPr="0076260F" w:rsidRDefault="008273C8" w:rsidP="00B0089E">
            <w:pPr>
              <w:ind w:firstLine="0"/>
              <w:jc w:val="center"/>
              <w:rPr>
                <w:rFonts w:eastAsia="Calibri" w:cs="Times New Roman"/>
                <w:sz w:val="24"/>
                <w:szCs w:val="24"/>
              </w:rPr>
            </w:pPr>
            <w:r>
              <w:rPr>
                <w:rFonts w:eastAsia="Calibri" w:cs="Times New Roman"/>
                <w:sz w:val="24"/>
                <w:szCs w:val="24"/>
              </w:rPr>
              <w:t>0,00</w:t>
            </w:r>
          </w:p>
        </w:tc>
      </w:tr>
      <w:tr w:rsidR="008273C8" w:rsidRPr="0076260F" w:rsidTr="008273C8">
        <w:tc>
          <w:tcPr>
            <w:tcW w:w="8505" w:type="dxa"/>
          </w:tcPr>
          <w:p w:rsidR="008273C8" w:rsidRPr="0076260F" w:rsidRDefault="008273C8" w:rsidP="0076260F">
            <w:pPr>
              <w:autoSpaceDE w:val="0"/>
              <w:autoSpaceDN w:val="0"/>
              <w:adjustRightInd w:val="0"/>
              <w:ind w:firstLine="0"/>
              <w:jc w:val="left"/>
              <w:rPr>
                <w:rFonts w:eastAsia="Times New Roman" w:cs="Times New Roman"/>
                <w:b/>
                <w:i/>
                <w:sz w:val="24"/>
                <w:szCs w:val="24"/>
                <w:lang w:eastAsia="ru-RU"/>
              </w:rPr>
            </w:pPr>
            <w:r w:rsidRPr="0076260F">
              <w:rPr>
                <w:rFonts w:eastAsia="Times New Roman" w:cs="Times New Roman"/>
                <w:b/>
                <w:sz w:val="24"/>
                <w:szCs w:val="24"/>
                <w:lang w:eastAsia="ru-RU"/>
              </w:rPr>
              <w:t>итого по бюджету МЦП</w:t>
            </w:r>
          </w:p>
        </w:tc>
        <w:tc>
          <w:tcPr>
            <w:tcW w:w="1807" w:type="dxa"/>
            <w:tcBorders>
              <w:bottom w:val="single" w:sz="4" w:space="0" w:color="000000"/>
            </w:tcBorders>
            <w:vAlign w:val="center"/>
          </w:tcPr>
          <w:p w:rsidR="008273C8" w:rsidRPr="00F81084" w:rsidRDefault="008273C8" w:rsidP="00B0089E">
            <w:pPr>
              <w:autoSpaceDE w:val="0"/>
              <w:autoSpaceDN w:val="0"/>
              <w:adjustRightInd w:val="0"/>
              <w:ind w:firstLine="0"/>
              <w:jc w:val="center"/>
              <w:rPr>
                <w:rFonts w:eastAsia="Times New Roman" w:cs="Times New Roman"/>
                <w:b/>
                <w:sz w:val="24"/>
                <w:szCs w:val="24"/>
                <w:lang w:eastAsia="ru-RU"/>
              </w:rPr>
            </w:pPr>
            <w:r w:rsidRPr="00F81084">
              <w:rPr>
                <w:rFonts w:eastAsia="Times New Roman" w:cs="Times New Roman"/>
                <w:b/>
                <w:sz w:val="24"/>
                <w:szCs w:val="24"/>
                <w:lang w:eastAsia="ru-RU"/>
              </w:rPr>
              <w:t>16 484 836,00</w:t>
            </w:r>
          </w:p>
        </w:tc>
        <w:tc>
          <w:tcPr>
            <w:tcW w:w="1808" w:type="dxa"/>
            <w:gridSpan w:val="2"/>
            <w:tcBorders>
              <w:bottom w:val="single" w:sz="4" w:space="0" w:color="000000"/>
            </w:tcBorders>
            <w:vAlign w:val="center"/>
          </w:tcPr>
          <w:p w:rsidR="008273C8" w:rsidRPr="00B0089E" w:rsidRDefault="008273C8" w:rsidP="00B0089E">
            <w:pPr>
              <w:autoSpaceDE w:val="0"/>
              <w:autoSpaceDN w:val="0"/>
              <w:adjustRightInd w:val="0"/>
              <w:ind w:firstLine="0"/>
              <w:jc w:val="center"/>
              <w:rPr>
                <w:rFonts w:eastAsia="Times New Roman" w:cs="Times New Roman"/>
                <w:b/>
                <w:iCs/>
                <w:sz w:val="24"/>
                <w:szCs w:val="24"/>
                <w:lang w:eastAsia="ru-RU"/>
              </w:rPr>
            </w:pPr>
            <w:r w:rsidRPr="00B0089E">
              <w:rPr>
                <w:rFonts w:eastAsia="Times New Roman" w:cs="Times New Roman"/>
                <w:b/>
                <w:iCs/>
                <w:sz w:val="24"/>
                <w:szCs w:val="24"/>
                <w:lang w:eastAsia="ru-RU"/>
              </w:rPr>
              <w:t>5 884 836,00</w:t>
            </w:r>
          </w:p>
        </w:tc>
        <w:tc>
          <w:tcPr>
            <w:tcW w:w="1807" w:type="dxa"/>
            <w:gridSpan w:val="3"/>
            <w:tcBorders>
              <w:bottom w:val="single" w:sz="4" w:space="0" w:color="000000"/>
            </w:tcBorders>
            <w:vAlign w:val="center"/>
          </w:tcPr>
          <w:p w:rsidR="008273C8" w:rsidRPr="00B0089E" w:rsidRDefault="008273C8" w:rsidP="00B0089E">
            <w:pPr>
              <w:autoSpaceDE w:val="0"/>
              <w:autoSpaceDN w:val="0"/>
              <w:adjustRightInd w:val="0"/>
              <w:ind w:firstLine="0"/>
              <w:jc w:val="center"/>
              <w:rPr>
                <w:rFonts w:eastAsia="Times New Roman" w:cs="Times New Roman"/>
                <w:b/>
                <w:iCs/>
                <w:sz w:val="24"/>
                <w:szCs w:val="24"/>
                <w:lang w:eastAsia="ru-RU"/>
              </w:rPr>
            </w:pPr>
            <w:r w:rsidRPr="00B0089E">
              <w:rPr>
                <w:rFonts w:eastAsia="Times New Roman" w:cs="Times New Roman"/>
                <w:b/>
                <w:iCs/>
                <w:sz w:val="24"/>
                <w:szCs w:val="24"/>
                <w:lang w:eastAsia="ru-RU"/>
              </w:rPr>
              <w:t>5 100 000,00</w:t>
            </w:r>
          </w:p>
        </w:tc>
        <w:tc>
          <w:tcPr>
            <w:tcW w:w="1808" w:type="dxa"/>
            <w:tcBorders>
              <w:bottom w:val="single" w:sz="4" w:space="0" w:color="000000"/>
            </w:tcBorders>
            <w:vAlign w:val="center"/>
          </w:tcPr>
          <w:p w:rsidR="008273C8" w:rsidRPr="00B0089E" w:rsidRDefault="008273C8" w:rsidP="00B0089E">
            <w:pPr>
              <w:autoSpaceDE w:val="0"/>
              <w:autoSpaceDN w:val="0"/>
              <w:adjustRightInd w:val="0"/>
              <w:ind w:firstLine="0"/>
              <w:jc w:val="center"/>
              <w:rPr>
                <w:rFonts w:eastAsia="Times New Roman" w:cs="Times New Roman"/>
                <w:b/>
                <w:iCs/>
                <w:sz w:val="24"/>
                <w:szCs w:val="24"/>
                <w:lang w:eastAsia="ru-RU"/>
              </w:rPr>
            </w:pPr>
            <w:r w:rsidRPr="00B0089E">
              <w:rPr>
                <w:rFonts w:eastAsia="Times New Roman" w:cs="Times New Roman"/>
                <w:b/>
                <w:iCs/>
                <w:sz w:val="24"/>
                <w:szCs w:val="24"/>
                <w:lang w:eastAsia="ru-RU"/>
              </w:rPr>
              <w:t>5 500 000,00</w:t>
            </w:r>
          </w:p>
        </w:tc>
      </w:tr>
      <w:tr w:rsidR="008273C8" w:rsidRPr="0076260F" w:rsidTr="008273C8">
        <w:tc>
          <w:tcPr>
            <w:tcW w:w="8505" w:type="dxa"/>
          </w:tcPr>
          <w:p w:rsidR="008273C8" w:rsidRPr="0076260F" w:rsidRDefault="008273C8" w:rsidP="0076260F">
            <w:pPr>
              <w:autoSpaceDE w:val="0"/>
              <w:autoSpaceDN w:val="0"/>
              <w:adjustRightInd w:val="0"/>
              <w:ind w:firstLine="0"/>
              <w:jc w:val="left"/>
              <w:rPr>
                <w:rFonts w:eastAsia="Times New Roman" w:cs="Times New Roman"/>
                <w:i/>
                <w:sz w:val="24"/>
                <w:szCs w:val="24"/>
                <w:lang w:eastAsia="ru-RU"/>
              </w:rPr>
            </w:pPr>
            <w:r w:rsidRPr="0076260F">
              <w:rPr>
                <w:rFonts w:eastAsia="Times New Roman" w:cs="Times New Roman"/>
                <w:bCs/>
                <w:i/>
                <w:sz w:val="24"/>
                <w:szCs w:val="24"/>
                <w:lang w:eastAsia="ru-RU"/>
              </w:rPr>
              <w:t>внебюджетные источники</w:t>
            </w:r>
          </w:p>
        </w:tc>
        <w:tc>
          <w:tcPr>
            <w:tcW w:w="1807" w:type="dxa"/>
            <w:tcBorders>
              <w:bottom w:val="single" w:sz="4" w:space="0" w:color="000000"/>
            </w:tcBorders>
            <w:vAlign w:val="center"/>
          </w:tcPr>
          <w:p w:rsidR="008273C8" w:rsidRPr="00B0089E" w:rsidRDefault="008273C8" w:rsidP="00B0089E">
            <w:pPr>
              <w:ind w:firstLine="0"/>
              <w:jc w:val="center"/>
              <w:rPr>
                <w:b/>
              </w:rPr>
            </w:pPr>
            <w:r w:rsidRPr="00B0089E">
              <w:rPr>
                <w:rFonts w:eastAsia="Calibri" w:cs="Times New Roman"/>
                <w:b/>
                <w:sz w:val="24"/>
                <w:szCs w:val="24"/>
              </w:rPr>
              <w:t>0,00</w:t>
            </w:r>
          </w:p>
        </w:tc>
        <w:tc>
          <w:tcPr>
            <w:tcW w:w="1808" w:type="dxa"/>
            <w:gridSpan w:val="2"/>
            <w:tcBorders>
              <w:bottom w:val="single" w:sz="4" w:space="0" w:color="000000"/>
            </w:tcBorders>
            <w:vAlign w:val="center"/>
          </w:tcPr>
          <w:p w:rsidR="008273C8" w:rsidRDefault="008273C8" w:rsidP="00B0089E">
            <w:pPr>
              <w:ind w:firstLine="0"/>
              <w:jc w:val="center"/>
            </w:pPr>
            <w:r w:rsidRPr="00924492">
              <w:rPr>
                <w:rFonts w:eastAsia="Calibri" w:cs="Times New Roman"/>
                <w:sz w:val="24"/>
                <w:szCs w:val="24"/>
              </w:rPr>
              <w:t>0,00</w:t>
            </w:r>
          </w:p>
        </w:tc>
        <w:tc>
          <w:tcPr>
            <w:tcW w:w="1807" w:type="dxa"/>
            <w:gridSpan w:val="3"/>
            <w:tcBorders>
              <w:bottom w:val="single" w:sz="4" w:space="0" w:color="000000"/>
            </w:tcBorders>
            <w:vAlign w:val="center"/>
          </w:tcPr>
          <w:p w:rsidR="008273C8" w:rsidRDefault="008273C8" w:rsidP="00B0089E">
            <w:pPr>
              <w:ind w:firstLine="0"/>
              <w:jc w:val="center"/>
            </w:pPr>
            <w:r w:rsidRPr="00924492">
              <w:rPr>
                <w:rFonts w:eastAsia="Calibri" w:cs="Times New Roman"/>
                <w:sz w:val="24"/>
                <w:szCs w:val="24"/>
              </w:rPr>
              <w:t>0,00</w:t>
            </w:r>
          </w:p>
        </w:tc>
        <w:tc>
          <w:tcPr>
            <w:tcW w:w="1808" w:type="dxa"/>
            <w:tcBorders>
              <w:bottom w:val="single" w:sz="4" w:space="0" w:color="000000"/>
            </w:tcBorders>
            <w:vAlign w:val="center"/>
          </w:tcPr>
          <w:p w:rsidR="008273C8" w:rsidRDefault="008273C8" w:rsidP="00B0089E">
            <w:pPr>
              <w:ind w:firstLine="0"/>
              <w:jc w:val="center"/>
            </w:pPr>
            <w:r w:rsidRPr="00924492">
              <w:rPr>
                <w:rFonts w:eastAsia="Calibri" w:cs="Times New Roman"/>
                <w:sz w:val="24"/>
                <w:szCs w:val="24"/>
              </w:rPr>
              <w:t>0,00</w:t>
            </w:r>
          </w:p>
        </w:tc>
      </w:tr>
      <w:tr w:rsidR="008273C8" w:rsidRPr="0076260F" w:rsidTr="008273C8">
        <w:tc>
          <w:tcPr>
            <w:tcW w:w="8505" w:type="dxa"/>
            <w:tcBorders>
              <w:bottom w:val="single" w:sz="4" w:space="0" w:color="000000"/>
            </w:tcBorders>
          </w:tcPr>
          <w:p w:rsidR="008273C8" w:rsidRPr="0076260F" w:rsidRDefault="008273C8" w:rsidP="0076260F">
            <w:pPr>
              <w:autoSpaceDE w:val="0"/>
              <w:autoSpaceDN w:val="0"/>
              <w:adjustRightInd w:val="0"/>
              <w:ind w:firstLine="0"/>
              <w:jc w:val="left"/>
              <w:rPr>
                <w:rFonts w:eastAsia="Times New Roman" w:cs="Times New Roman"/>
                <w:b/>
                <w:bCs/>
                <w:i/>
                <w:sz w:val="24"/>
                <w:szCs w:val="24"/>
                <w:lang w:eastAsia="ru-RU"/>
              </w:rPr>
            </w:pPr>
            <w:r w:rsidRPr="0076260F">
              <w:rPr>
                <w:rFonts w:eastAsia="Times New Roman" w:cs="Times New Roman"/>
                <w:b/>
                <w:bCs/>
                <w:i/>
                <w:sz w:val="24"/>
                <w:szCs w:val="24"/>
                <w:lang w:eastAsia="ru-RU"/>
              </w:rPr>
              <w:t>итого по МЦП</w:t>
            </w:r>
          </w:p>
        </w:tc>
        <w:tc>
          <w:tcPr>
            <w:tcW w:w="1807" w:type="dxa"/>
            <w:tcBorders>
              <w:bottom w:val="single" w:sz="4" w:space="0" w:color="000000"/>
            </w:tcBorders>
            <w:vAlign w:val="center"/>
          </w:tcPr>
          <w:p w:rsidR="008273C8" w:rsidRPr="00F81084" w:rsidRDefault="008273C8" w:rsidP="00B0089E">
            <w:pPr>
              <w:autoSpaceDE w:val="0"/>
              <w:autoSpaceDN w:val="0"/>
              <w:adjustRightInd w:val="0"/>
              <w:ind w:firstLine="0"/>
              <w:jc w:val="center"/>
              <w:rPr>
                <w:rFonts w:eastAsia="Times New Roman" w:cs="Times New Roman"/>
                <w:b/>
                <w:sz w:val="24"/>
                <w:szCs w:val="24"/>
                <w:lang w:eastAsia="ru-RU"/>
              </w:rPr>
            </w:pPr>
            <w:r w:rsidRPr="00F81084">
              <w:rPr>
                <w:rFonts w:eastAsia="Times New Roman" w:cs="Times New Roman"/>
                <w:b/>
                <w:sz w:val="24"/>
                <w:szCs w:val="24"/>
                <w:lang w:eastAsia="ru-RU"/>
              </w:rPr>
              <w:t>16 484 836,00</w:t>
            </w:r>
          </w:p>
        </w:tc>
        <w:tc>
          <w:tcPr>
            <w:tcW w:w="1808" w:type="dxa"/>
            <w:gridSpan w:val="2"/>
            <w:tcBorders>
              <w:bottom w:val="single" w:sz="4" w:space="0" w:color="000000"/>
            </w:tcBorders>
            <w:vAlign w:val="center"/>
          </w:tcPr>
          <w:p w:rsidR="008273C8" w:rsidRPr="00B0089E" w:rsidRDefault="008273C8" w:rsidP="00B0089E">
            <w:pPr>
              <w:autoSpaceDE w:val="0"/>
              <w:autoSpaceDN w:val="0"/>
              <w:adjustRightInd w:val="0"/>
              <w:ind w:firstLine="0"/>
              <w:jc w:val="center"/>
              <w:rPr>
                <w:rFonts w:eastAsia="Times New Roman" w:cs="Times New Roman"/>
                <w:b/>
                <w:iCs/>
                <w:sz w:val="24"/>
                <w:szCs w:val="24"/>
                <w:lang w:eastAsia="ru-RU"/>
              </w:rPr>
            </w:pPr>
            <w:r w:rsidRPr="00B0089E">
              <w:rPr>
                <w:rFonts w:eastAsia="Times New Roman" w:cs="Times New Roman"/>
                <w:b/>
                <w:iCs/>
                <w:sz w:val="24"/>
                <w:szCs w:val="24"/>
                <w:lang w:eastAsia="ru-RU"/>
              </w:rPr>
              <w:t>5 884 836,00</w:t>
            </w:r>
          </w:p>
        </w:tc>
        <w:tc>
          <w:tcPr>
            <w:tcW w:w="1807" w:type="dxa"/>
            <w:gridSpan w:val="3"/>
            <w:tcBorders>
              <w:bottom w:val="single" w:sz="4" w:space="0" w:color="000000"/>
            </w:tcBorders>
            <w:vAlign w:val="center"/>
          </w:tcPr>
          <w:p w:rsidR="008273C8" w:rsidRPr="00B0089E" w:rsidRDefault="008273C8" w:rsidP="00B0089E">
            <w:pPr>
              <w:autoSpaceDE w:val="0"/>
              <w:autoSpaceDN w:val="0"/>
              <w:adjustRightInd w:val="0"/>
              <w:ind w:firstLine="0"/>
              <w:jc w:val="center"/>
              <w:rPr>
                <w:rFonts w:eastAsia="Times New Roman" w:cs="Times New Roman"/>
                <w:b/>
                <w:iCs/>
                <w:sz w:val="24"/>
                <w:szCs w:val="24"/>
                <w:lang w:eastAsia="ru-RU"/>
              </w:rPr>
            </w:pPr>
            <w:r w:rsidRPr="00B0089E">
              <w:rPr>
                <w:rFonts w:eastAsia="Times New Roman" w:cs="Times New Roman"/>
                <w:b/>
                <w:iCs/>
                <w:sz w:val="24"/>
                <w:szCs w:val="24"/>
                <w:lang w:eastAsia="ru-RU"/>
              </w:rPr>
              <w:t>5 100 000,00</w:t>
            </w:r>
          </w:p>
        </w:tc>
        <w:tc>
          <w:tcPr>
            <w:tcW w:w="1808" w:type="dxa"/>
            <w:tcBorders>
              <w:bottom w:val="single" w:sz="4" w:space="0" w:color="000000"/>
            </w:tcBorders>
            <w:vAlign w:val="center"/>
          </w:tcPr>
          <w:p w:rsidR="008273C8" w:rsidRPr="00B0089E" w:rsidRDefault="008273C8" w:rsidP="00B0089E">
            <w:pPr>
              <w:autoSpaceDE w:val="0"/>
              <w:autoSpaceDN w:val="0"/>
              <w:adjustRightInd w:val="0"/>
              <w:ind w:firstLine="0"/>
              <w:jc w:val="center"/>
              <w:rPr>
                <w:rFonts w:eastAsia="Times New Roman" w:cs="Times New Roman"/>
                <w:b/>
                <w:iCs/>
                <w:sz w:val="24"/>
                <w:szCs w:val="24"/>
                <w:lang w:eastAsia="ru-RU"/>
              </w:rPr>
            </w:pPr>
            <w:r w:rsidRPr="00B0089E">
              <w:rPr>
                <w:rFonts w:eastAsia="Times New Roman" w:cs="Times New Roman"/>
                <w:b/>
                <w:iCs/>
                <w:sz w:val="24"/>
                <w:szCs w:val="24"/>
                <w:lang w:eastAsia="ru-RU"/>
              </w:rPr>
              <w:t>5 500 000,00</w:t>
            </w:r>
          </w:p>
        </w:tc>
      </w:tr>
      <w:tr w:rsidR="008273C8" w:rsidRPr="0076260F" w:rsidTr="00043F79">
        <w:tc>
          <w:tcPr>
            <w:tcW w:w="15735" w:type="dxa"/>
            <w:gridSpan w:val="8"/>
            <w:tcBorders>
              <w:bottom w:val="single" w:sz="4" w:space="0" w:color="000000"/>
            </w:tcBorders>
          </w:tcPr>
          <w:p w:rsidR="008273C8" w:rsidRDefault="008273C8" w:rsidP="00552364">
            <w:pPr>
              <w:autoSpaceDE w:val="0"/>
              <w:autoSpaceDN w:val="0"/>
              <w:adjustRightInd w:val="0"/>
              <w:ind w:firstLine="0"/>
              <w:jc w:val="center"/>
              <w:rPr>
                <w:rFonts w:eastAsia="Times New Roman" w:cs="Times New Roman"/>
                <w:i/>
                <w:sz w:val="24"/>
                <w:szCs w:val="24"/>
                <w:lang w:eastAsia="ru-RU"/>
              </w:rPr>
            </w:pPr>
            <w:r w:rsidRPr="0076260F">
              <w:rPr>
                <w:rFonts w:eastAsia="Times New Roman" w:cs="Times New Roman"/>
                <w:i/>
                <w:sz w:val="24"/>
                <w:szCs w:val="24"/>
                <w:lang w:eastAsia="ru-RU"/>
              </w:rPr>
              <w:t xml:space="preserve">Муниципальная целевая программа </w:t>
            </w:r>
          </w:p>
          <w:p w:rsidR="008273C8" w:rsidRDefault="008273C8" w:rsidP="00552364">
            <w:pPr>
              <w:autoSpaceDE w:val="0"/>
              <w:autoSpaceDN w:val="0"/>
              <w:adjustRightInd w:val="0"/>
              <w:ind w:firstLine="0"/>
              <w:jc w:val="center"/>
              <w:rPr>
                <w:rFonts w:eastAsia="Times New Roman" w:cs="Times New Roman"/>
                <w:i/>
                <w:iCs/>
                <w:sz w:val="24"/>
                <w:szCs w:val="24"/>
                <w:lang w:eastAsia="ru-RU"/>
              </w:rPr>
            </w:pPr>
            <w:r w:rsidRPr="00043F79">
              <w:rPr>
                <w:rFonts w:eastAsia="Times New Roman" w:cs="Times New Roman"/>
                <w:i/>
                <w:iCs/>
                <w:sz w:val="24"/>
                <w:szCs w:val="24"/>
                <w:lang w:eastAsia="ru-RU"/>
              </w:rPr>
              <w:t xml:space="preserve">«Профилактика правонарушений и усиление борьбы с преступностью </w:t>
            </w:r>
            <w:proofErr w:type="gramStart"/>
            <w:r w:rsidRPr="00043F79">
              <w:rPr>
                <w:rFonts w:eastAsia="Times New Roman" w:cs="Times New Roman"/>
                <w:i/>
                <w:iCs/>
                <w:sz w:val="24"/>
                <w:szCs w:val="24"/>
                <w:lang w:eastAsia="ru-RU"/>
              </w:rPr>
              <w:t>в</w:t>
            </w:r>
            <w:proofErr w:type="gramEnd"/>
            <w:r w:rsidRPr="00043F79">
              <w:rPr>
                <w:rFonts w:eastAsia="Times New Roman" w:cs="Times New Roman"/>
                <w:i/>
                <w:iCs/>
                <w:sz w:val="24"/>
                <w:szCs w:val="24"/>
                <w:lang w:eastAsia="ru-RU"/>
              </w:rPr>
              <w:t xml:space="preserve"> </w:t>
            </w:r>
          </w:p>
          <w:p w:rsidR="008273C8" w:rsidRPr="00F82493" w:rsidRDefault="008273C8" w:rsidP="00552364">
            <w:pPr>
              <w:autoSpaceDE w:val="0"/>
              <w:autoSpaceDN w:val="0"/>
              <w:adjustRightInd w:val="0"/>
              <w:ind w:firstLine="0"/>
              <w:jc w:val="center"/>
              <w:rPr>
                <w:rFonts w:eastAsia="Times New Roman" w:cs="Times New Roman"/>
                <w:b/>
                <w:iCs/>
                <w:sz w:val="24"/>
                <w:szCs w:val="24"/>
                <w:lang w:eastAsia="ru-RU"/>
              </w:rPr>
            </w:pPr>
            <w:proofErr w:type="gramStart"/>
            <w:r w:rsidRPr="00043F79">
              <w:rPr>
                <w:rFonts w:eastAsia="Times New Roman" w:cs="Times New Roman"/>
                <w:i/>
                <w:iCs/>
                <w:sz w:val="24"/>
                <w:szCs w:val="24"/>
                <w:lang w:eastAsia="ru-RU"/>
              </w:rPr>
              <w:t>Тутаевском муниципальном округе»</w:t>
            </w:r>
            <w:proofErr w:type="gramEnd"/>
          </w:p>
        </w:tc>
      </w:tr>
      <w:tr w:rsidR="008273C8" w:rsidRPr="0076260F" w:rsidTr="008273C8">
        <w:tc>
          <w:tcPr>
            <w:tcW w:w="8505" w:type="dxa"/>
            <w:tcBorders>
              <w:bottom w:val="single" w:sz="4" w:space="0" w:color="000000"/>
            </w:tcBorders>
          </w:tcPr>
          <w:p w:rsidR="008273C8" w:rsidRPr="0076260F" w:rsidRDefault="008273C8" w:rsidP="00043F79">
            <w:pPr>
              <w:autoSpaceDE w:val="0"/>
              <w:autoSpaceDN w:val="0"/>
              <w:adjustRightInd w:val="0"/>
              <w:ind w:firstLine="0"/>
              <w:jc w:val="left"/>
              <w:rPr>
                <w:rFonts w:eastAsia="Times New Roman" w:cs="Times New Roman"/>
                <w:i/>
                <w:sz w:val="24"/>
                <w:szCs w:val="24"/>
                <w:lang w:eastAsia="ru-RU"/>
              </w:rPr>
            </w:pPr>
            <w:r>
              <w:rPr>
                <w:rFonts w:cs="Times New Roman"/>
                <w:sz w:val="24"/>
                <w:szCs w:val="24"/>
              </w:rPr>
              <w:t>б</w:t>
            </w:r>
            <w:r w:rsidRPr="0076260F">
              <w:rPr>
                <w:rFonts w:cs="Times New Roman"/>
                <w:sz w:val="24"/>
                <w:szCs w:val="24"/>
              </w:rPr>
              <w:t>юджет</w:t>
            </w:r>
            <w:r>
              <w:rPr>
                <w:rFonts w:cs="Times New Roman"/>
                <w:sz w:val="24"/>
                <w:szCs w:val="24"/>
              </w:rPr>
              <w:t xml:space="preserve"> округа</w:t>
            </w:r>
          </w:p>
        </w:tc>
        <w:tc>
          <w:tcPr>
            <w:tcW w:w="1807" w:type="dxa"/>
            <w:tcBorders>
              <w:bottom w:val="single" w:sz="4" w:space="0" w:color="000000"/>
            </w:tcBorders>
          </w:tcPr>
          <w:p w:rsidR="008273C8" w:rsidRPr="00F82493" w:rsidRDefault="008273C8" w:rsidP="00552364">
            <w:pPr>
              <w:autoSpaceDE w:val="0"/>
              <w:autoSpaceDN w:val="0"/>
              <w:adjustRightInd w:val="0"/>
              <w:ind w:firstLine="0"/>
              <w:jc w:val="center"/>
              <w:rPr>
                <w:rFonts w:eastAsia="Calibri" w:cs="Times New Roman"/>
                <w:b/>
                <w:sz w:val="24"/>
                <w:szCs w:val="24"/>
              </w:rPr>
            </w:pPr>
            <w:r>
              <w:rPr>
                <w:rFonts w:eastAsia="Calibri" w:cs="Times New Roman"/>
                <w:b/>
                <w:sz w:val="24"/>
                <w:szCs w:val="24"/>
              </w:rPr>
              <w:t>1 216 000,00</w:t>
            </w:r>
          </w:p>
        </w:tc>
        <w:tc>
          <w:tcPr>
            <w:tcW w:w="1808" w:type="dxa"/>
            <w:gridSpan w:val="2"/>
            <w:tcBorders>
              <w:bottom w:val="single" w:sz="4" w:space="0" w:color="000000"/>
            </w:tcBorders>
          </w:tcPr>
          <w:p w:rsidR="008273C8" w:rsidRPr="00D0598C" w:rsidRDefault="008273C8" w:rsidP="00552364">
            <w:pPr>
              <w:autoSpaceDE w:val="0"/>
              <w:autoSpaceDN w:val="0"/>
              <w:adjustRightInd w:val="0"/>
              <w:ind w:firstLine="0"/>
              <w:jc w:val="center"/>
              <w:rPr>
                <w:rFonts w:eastAsia="Times New Roman" w:cs="Times New Roman"/>
                <w:iCs/>
                <w:sz w:val="24"/>
                <w:szCs w:val="24"/>
                <w:lang w:eastAsia="ru-RU"/>
              </w:rPr>
            </w:pPr>
            <w:r w:rsidRPr="00D0598C">
              <w:rPr>
                <w:rFonts w:eastAsia="Times New Roman" w:cs="Times New Roman"/>
                <w:iCs/>
                <w:sz w:val="24"/>
                <w:szCs w:val="24"/>
                <w:lang w:eastAsia="ru-RU"/>
              </w:rPr>
              <w:t>416 000,00</w:t>
            </w:r>
          </w:p>
        </w:tc>
        <w:tc>
          <w:tcPr>
            <w:tcW w:w="1807" w:type="dxa"/>
            <w:gridSpan w:val="3"/>
            <w:tcBorders>
              <w:bottom w:val="single" w:sz="4" w:space="0" w:color="000000"/>
            </w:tcBorders>
          </w:tcPr>
          <w:p w:rsidR="008273C8" w:rsidRPr="00D0598C" w:rsidRDefault="008273C8" w:rsidP="00552364">
            <w:pPr>
              <w:autoSpaceDE w:val="0"/>
              <w:autoSpaceDN w:val="0"/>
              <w:adjustRightInd w:val="0"/>
              <w:ind w:firstLine="0"/>
              <w:jc w:val="center"/>
              <w:rPr>
                <w:rFonts w:eastAsia="Times New Roman" w:cs="Times New Roman"/>
                <w:iCs/>
                <w:sz w:val="24"/>
                <w:szCs w:val="24"/>
                <w:lang w:eastAsia="ru-RU"/>
              </w:rPr>
            </w:pPr>
            <w:r>
              <w:rPr>
                <w:rFonts w:eastAsia="Times New Roman" w:cs="Times New Roman"/>
                <w:iCs/>
                <w:sz w:val="24"/>
                <w:szCs w:val="24"/>
                <w:lang w:eastAsia="ru-RU"/>
              </w:rPr>
              <w:t>400 000,00</w:t>
            </w:r>
          </w:p>
        </w:tc>
        <w:tc>
          <w:tcPr>
            <w:tcW w:w="1808" w:type="dxa"/>
            <w:tcBorders>
              <w:bottom w:val="single" w:sz="4" w:space="0" w:color="000000"/>
            </w:tcBorders>
          </w:tcPr>
          <w:p w:rsidR="008273C8" w:rsidRPr="00D0598C" w:rsidRDefault="008273C8" w:rsidP="00552364">
            <w:pPr>
              <w:autoSpaceDE w:val="0"/>
              <w:autoSpaceDN w:val="0"/>
              <w:adjustRightInd w:val="0"/>
              <w:ind w:firstLine="0"/>
              <w:jc w:val="center"/>
              <w:rPr>
                <w:rFonts w:eastAsia="Times New Roman" w:cs="Times New Roman"/>
                <w:iCs/>
                <w:sz w:val="24"/>
                <w:szCs w:val="24"/>
                <w:lang w:eastAsia="ru-RU"/>
              </w:rPr>
            </w:pPr>
            <w:r>
              <w:rPr>
                <w:rFonts w:eastAsia="Times New Roman" w:cs="Times New Roman"/>
                <w:iCs/>
                <w:sz w:val="24"/>
                <w:szCs w:val="24"/>
                <w:lang w:eastAsia="ru-RU"/>
              </w:rPr>
              <w:t>400 000,00</w:t>
            </w:r>
          </w:p>
        </w:tc>
      </w:tr>
      <w:tr w:rsidR="008273C8" w:rsidRPr="0076260F" w:rsidTr="008273C8">
        <w:tc>
          <w:tcPr>
            <w:tcW w:w="8505" w:type="dxa"/>
            <w:tcBorders>
              <w:bottom w:val="single" w:sz="4" w:space="0" w:color="000000"/>
            </w:tcBorders>
          </w:tcPr>
          <w:p w:rsidR="008273C8" w:rsidRPr="0076260F" w:rsidRDefault="008273C8" w:rsidP="00043F79">
            <w:pPr>
              <w:autoSpaceDE w:val="0"/>
              <w:autoSpaceDN w:val="0"/>
              <w:adjustRightInd w:val="0"/>
              <w:ind w:firstLine="0"/>
              <w:jc w:val="left"/>
              <w:rPr>
                <w:rFonts w:eastAsia="Times New Roman" w:cs="Times New Roman"/>
                <w:i/>
                <w:sz w:val="24"/>
                <w:szCs w:val="24"/>
                <w:lang w:eastAsia="ru-RU"/>
              </w:rPr>
            </w:pPr>
            <w:r w:rsidRPr="0076260F">
              <w:rPr>
                <w:rFonts w:eastAsia="Times New Roman" w:cs="Times New Roman"/>
                <w:bCs/>
                <w:sz w:val="24"/>
                <w:szCs w:val="24"/>
                <w:lang w:eastAsia="ru-RU"/>
              </w:rPr>
              <w:t>областной бюджет</w:t>
            </w:r>
          </w:p>
        </w:tc>
        <w:tc>
          <w:tcPr>
            <w:tcW w:w="1807" w:type="dxa"/>
            <w:tcBorders>
              <w:bottom w:val="single" w:sz="4" w:space="0" w:color="000000"/>
            </w:tcBorders>
          </w:tcPr>
          <w:p w:rsidR="008273C8" w:rsidRPr="00B0089E" w:rsidRDefault="00EB59A8" w:rsidP="00E4789C">
            <w:pPr>
              <w:ind w:firstLine="0"/>
              <w:jc w:val="center"/>
              <w:rPr>
                <w:rFonts w:eastAsia="Calibri" w:cs="Times New Roman"/>
                <w:b/>
                <w:sz w:val="24"/>
                <w:szCs w:val="24"/>
              </w:rPr>
            </w:pPr>
            <w:r>
              <w:rPr>
                <w:rFonts w:eastAsia="Calibri" w:cs="Times New Roman"/>
                <w:b/>
                <w:sz w:val="24"/>
                <w:szCs w:val="24"/>
              </w:rPr>
              <w:t>906</w:t>
            </w:r>
            <w:r w:rsidR="008273C8">
              <w:rPr>
                <w:rFonts w:eastAsia="Calibri" w:cs="Times New Roman"/>
                <w:b/>
                <w:sz w:val="24"/>
                <w:szCs w:val="24"/>
              </w:rPr>
              <w:t> 000,00</w:t>
            </w:r>
          </w:p>
        </w:tc>
        <w:tc>
          <w:tcPr>
            <w:tcW w:w="1808" w:type="dxa"/>
            <w:gridSpan w:val="2"/>
            <w:tcBorders>
              <w:bottom w:val="single" w:sz="4" w:space="0" w:color="000000"/>
            </w:tcBorders>
          </w:tcPr>
          <w:p w:rsidR="008273C8" w:rsidRPr="0076260F" w:rsidRDefault="008273C8" w:rsidP="00EB59A8">
            <w:pPr>
              <w:ind w:firstLine="0"/>
              <w:jc w:val="center"/>
              <w:rPr>
                <w:rFonts w:eastAsia="Calibri" w:cs="Times New Roman"/>
                <w:sz w:val="24"/>
                <w:szCs w:val="24"/>
              </w:rPr>
            </w:pPr>
            <w:r>
              <w:rPr>
                <w:rFonts w:eastAsia="Calibri" w:cs="Times New Roman"/>
                <w:sz w:val="24"/>
                <w:szCs w:val="24"/>
              </w:rPr>
              <w:t>3</w:t>
            </w:r>
            <w:r w:rsidR="00EB59A8">
              <w:rPr>
                <w:rFonts w:eastAsia="Calibri" w:cs="Times New Roman"/>
                <w:sz w:val="24"/>
                <w:szCs w:val="24"/>
              </w:rPr>
              <w:t>02</w:t>
            </w:r>
            <w:r>
              <w:rPr>
                <w:rFonts w:eastAsia="Calibri" w:cs="Times New Roman"/>
                <w:sz w:val="24"/>
                <w:szCs w:val="24"/>
              </w:rPr>
              <w:t> 000,00</w:t>
            </w:r>
          </w:p>
        </w:tc>
        <w:tc>
          <w:tcPr>
            <w:tcW w:w="1807" w:type="dxa"/>
            <w:gridSpan w:val="3"/>
            <w:tcBorders>
              <w:bottom w:val="single" w:sz="4" w:space="0" w:color="000000"/>
            </w:tcBorders>
          </w:tcPr>
          <w:p w:rsidR="008273C8" w:rsidRPr="0076260F" w:rsidRDefault="008273C8" w:rsidP="00EB59A8">
            <w:pPr>
              <w:ind w:firstLine="0"/>
              <w:jc w:val="center"/>
              <w:rPr>
                <w:rFonts w:eastAsia="Calibri" w:cs="Times New Roman"/>
                <w:sz w:val="24"/>
                <w:szCs w:val="24"/>
              </w:rPr>
            </w:pPr>
            <w:r>
              <w:rPr>
                <w:rFonts w:eastAsia="Calibri" w:cs="Times New Roman"/>
                <w:sz w:val="24"/>
                <w:szCs w:val="24"/>
              </w:rPr>
              <w:t>3</w:t>
            </w:r>
            <w:r w:rsidR="00EB59A8">
              <w:rPr>
                <w:rFonts w:eastAsia="Calibri" w:cs="Times New Roman"/>
                <w:sz w:val="24"/>
                <w:szCs w:val="24"/>
              </w:rPr>
              <w:t>02</w:t>
            </w:r>
            <w:r>
              <w:rPr>
                <w:rFonts w:eastAsia="Calibri" w:cs="Times New Roman"/>
                <w:sz w:val="24"/>
                <w:szCs w:val="24"/>
              </w:rPr>
              <w:t> 000,00</w:t>
            </w:r>
          </w:p>
        </w:tc>
        <w:tc>
          <w:tcPr>
            <w:tcW w:w="1808" w:type="dxa"/>
            <w:tcBorders>
              <w:bottom w:val="single" w:sz="4" w:space="0" w:color="000000"/>
            </w:tcBorders>
          </w:tcPr>
          <w:p w:rsidR="008273C8" w:rsidRPr="0076260F" w:rsidRDefault="008273C8" w:rsidP="00EB59A8">
            <w:pPr>
              <w:ind w:firstLine="0"/>
              <w:jc w:val="center"/>
              <w:rPr>
                <w:rFonts w:eastAsia="Calibri" w:cs="Times New Roman"/>
                <w:sz w:val="24"/>
                <w:szCs w:val="24"/>
              </w:rPr>
            </w:pPr>
            <w:r>
              <w:rPr>
                <w:rFonts w:eastAsia="Calibri" w:cs="Times New Roman"/>
                <w:sz w:val="24"/>
                <w:szCs w:val="24"/>
              </w:rPr>
              <w:t>3</w:t>
            </w:r>
            <w:r w:rsidR="00EB59A8">
              <w:rPr>
                <w:rFonts w:eastAsia="Calibri" w:cs="Times New Roman"/>
                <w:sz w:val="24"/>
                <w:szCs w:val="24"/>
              </w:rPr>
              <w:t>02</w:t>
            </w:r>
            <w:r>
              <w:rPr>
                <w:rFonts w:eastAsia="Calibri" w:cs="Times New Roman"/>
                <w:sz w:val="24"/>
                <w:szCs w:val="24"/>
              </w:rPr>
              <w:t> 000,00</w:t>
            </w:r>
          </w:p>
        </w:tc>
      </w:tr>
      <w:tr w:rsidR="008273C8" w:rsidRPr="0076260F" w:rsidTr="008273C8">
        <w:tc>
          <w:tcPr>
            <w:tcW w:w="8505" w:type="dxa"/>
            <w:tcBorders>
              <w:bottom w:val="single" w:sz="4" w:space="0" w:color="000000"/>
            </w:tcBorders>
          </w:tcPr>
          <w:p w:rsidR="008273C8" w:rsidRPr="0076260F" w:rsidRDefault="008273C8" w:rsidP="00043F79">
            <w:pPr>
              <w:autoSpaceDE w:val="0"/>
              <w:autoSpaceDN w:val="0"/>
              <w:adjustRightInd w:val="0"/>
              <w:ind w:firstLine="0"/>
              <w:jc w:val="left"/>
              <w:rPr>
                <w:rFonts w:eastAsia="Times New Roman" w:cs="Times New Roman"/>
                <w:i/>
                <w:sz w:val="24"/>
                <w:szCs w:val="24"/>
                <w:lang w:eastAsia="ru-RU"/>
              </w:rPr>
            </w:pPr>
            <w:r w:rsidRPr="0076260F">
              <w:rPr>
                <w:rFonts w:eastAsia="Times New Roman" w:cs="Times New Roman"/>
                <w:bCs/>
                <w:sz w:val="24"/>
                <w:szCs w:val="24"/>
                <w:lang w:eastAsia="ru-RU"/>
              </w:rPr>
              <w:t>федеральный бюджет</w:t>
            </w:r>
          </w:p>
        </w:tc>
        <w:tc>
          <w:tcPr>
            <w:tcW w:w="1807" w:type="dxa"/>
            <w:tcBorders>
              <w:bottom w:val="single" w:sz="4" w:space="0" w:color="000000"/>
            </w:tcBorders>
          </w:tcPr>
          <w:p w:rsidR="008273C8" w:rsidRPr="00B0089E" w:rsidRDefault="008273C8" w:rsidP="00E4789C">
            <w:pPr>
              <w:ind w:firstLine="0"/>
              <w:jc w:val="center"/>
              <w:rPr>
                <w:rFonts w:eastAsia="Calibri" w:cs="Times New Roman"/>
                <w:b/>
                <w:sz w:val="24"/>
                <w:szCs w:val="24"/>
              </w:rPr>
            </w:pPr>
            <w:r w:rsidRPr="00B0089E">
              <w:rPr>
                <w:rFonts w:eastAsia="Calibri" w:cs="Times New Roman"/>
                <w:b/>
                <w:sz w:val="24"/>
                <w:szCs w:val="24"/>
              </w:rPr>
              <w:t>0,00</w:t>
            </w:r>
          </w:p>
        </w:tc>
        <w:tc>
          <w:tcPr>
            <w:tcW w:w="1808" w:type="dxa"/>
            <w:gridSpan w:val="2"/>
            <w:tcBorders>
              <w:bottom w:val="single" w:sz="4" w:space="0" w:color="000000"/>
            </w:tcBorders>
          </w:tcPr>
          <w:p w:rsidR="008273C8" w:rsidRPr="0076260F" w:rsidRDefault="008273C8" w:rsidP="00E4789C">
            <w:pPr>
              <w:ind w:firstLine="0"/>
              <w:jc w:val="center"/>
              <w:rPr>
                <w:rFonts w:eastAsia="Calibri" w:cs="Times New Roman"/>
                <w:sz w:val="24"/>
                <w:szCs w:val="24"/>
              </w:rPr>
            </w:pPr>
            <w:r>
              <w:rPr>
                <w:rFonts w:eastAsia="Calibri" w:cs="Times New Roman"/>
                <w:sz w:val="24"/>
                <w:szCs w:val="24"/>
              </w:rPr>
              <w:t>0,00</w:t>
            </w:r>
          </w:p>
        </w:tc>
        <w:tc>
          <w:tcPr>
            <w:tcW w:w="1807" w:type="dxa"/>
            <w:gridSpan w:val="3"/>
            <w:tcBorders>
              <w:bottom w:val="single" w:sz="4" w:space="0" w:color="000000"/>
            </w:tcBorders>
          </w:tcPr>
          <w:p w:rsidR="008273C8" w:rsidRPr="0076260F" w:rsidRDefault="008273C8" w:rsidP="00E4789C">
            <w:pPr>
              <w:ind w:firstLine="0"/>
              <w:jc w:val="center"/>
              <w:rPr>
                <w:rFonts w:eastAsia="Calibri" w:cs="Times New Roman"/>
                <w:sz w:val="24"/>
                <w:szCs w:val="24"/>
              </w:rPr>
            </w:pPr>
            <w:r>
              <w:rPr>
                <w:rFonts w:eastAsia="Calibri" w:cs="Times New Roman"/>
                <w:sz w:val="24"/>
                <w:szCs w:val="24"/>
              </w:rPr>
              <w:t>0,00</w:t>
            </w:r>
          </w:p>
        </w:tc>
        <w:tc>
          <w:tcPr>
            <w:tcW w:w="1808" w:type="dxa"/>
            <w:tcBorders>
              <w:bottom w:val="single" w:sz="4" w:space="0" w:color="000000"/>
            </w:tcBorders>
          </w:tcPr>
          <w:p w:rsidR="008273C8" w:rsidRPr="0076260F" w:rsidRDefault="008273C8" w:rsidP="00E4789C">
            <w:pPr>
              <w:ind w:firstLine="0"/>
              <w:jc w:val="center"/>
              <w:rPr>
                <w:rFonts w:eastAsia="Calibri" w:cs="Times New Roman"/>
                <w:sz w:val="24"/>
                <w:szCs w:val="24"/>
              </w:rPr>
            </w:pPr>
            <w:r>
              <w:rPr>
                <w:rFonts w:eastAsia="Calibri" w:cs="Times New Roman"/>
                <w:sz w:val="24"/>
                <w:szCs w:val="24"/>
              </w:rPr>
              <w:t>0,00</w:t>
            </w:r>
          </w:p>
        </w:tc>
      </w:tr>
      <w:tr w:rsidR="008273C8" w:rsidRPr="0076260F" w:rsidTr="008273C8">
        <w:tc>
          <w:tcPr>
            <w:tcW w:w="8505" w:type="dxa"/>
            <w:tcBorders>
              <w:bottom w:val="single" w:sz="4" w:space="0" w:color="000000"/>
            </w:tcBorders>
          </w:tcPr>
          <w:p w:rsidR="008273C8" w:rsidRPr="0076260F" w:rsidRDefault="008273C8" w:rsidP="00043F79">
            <w:pPr>
              <w:autoSpaceDE w:val="0"/>
              <w:autoSpaceDN w:val="0"/>
              <w:adjustRightInd w:val="0"/>
              <w:ind w:firstLine="0"/>
              <w:jc w:val="left"/>
              <w:rPr>
                <w:rFonts w:eastAsia="Times New Roman" w:cs="Times New Roman"/>
                <w:b/>
                <w:i/>
                <w:sz w:val="24"/>
                <w:szCs w:val="24"/>
                <w:lang w:eastAsia="ru-RU"/>
              </w:rPr>
            </w:pPr>
            <w:r w:rsidRPr="0076260F">
              <w:rPr>
                <w:rFonts w:eastAsia="Times New Roman" w:cs="Times New Roman"/>
                <w:b/>
                <w:sz w:val="24"/>
                <w:szCs w:val="24"/>
                <w:lang w:eastAsia="ru-RU"/>
              </w:rPr>
              <w:t>итого по бюджету МЦП</w:t>
            </w:r>
          </w:p>
        </w:tc>
        <w:tc>
          <w:tcPr>
            <w:tcW w:w="1807" w:type="dxa"/>
            <w:tcBorders>
              <w:bottom w:val="single" w:sz="4" w:space="0" w:color="000000"/>
            </w:tcBorders>
          </w:tcPr>
          <w:p w:rsidR="008273C8" w:rsidRPr="00F82493" w:rsidRDefault="008273C8" w:rsidP="00EB59A8">
            <w:pPr>
              <w:autoSpaceDE w:val="0"/>
              <w:autoSpaceDN w:val="0"/>
              <w:adjustRightInd w:val="0"/>
              <w:ind w:firstLine="0"/>
              <w:jc w:val="center"/>
              <w:rPr>
                <w:rFonts w:eastAsia="Calibri" w:cs="Times New Roman"/>
                <w:b/>
                <w:sz w:val="24"/>
                <w:szCs w:val="24"/>
              </w:rPr>
            </w:pPr>
            <w:r>
              <w:rPr>
                <w:rFonts w:eastAsia="Calibri" w:cs="Times New Roman"/>
                <w:b/>
                <w:sz w:val="24"/>
                <w:szCs w:val="24"/>
              </w:rPr>
              <w:t>2 </w:t>
            </w:r>
            <w:r w:rsidR="00EB59A8">
              <w:rPr>
                <w:rFonts w:eastAsia="Calibri" w:cs="Times New Roman"/>
                <w:b/>
                <w:sz w:val="24"/>
                <w:szCs w:val="24"/>
              </w:rPr>
              <w:t>122</w:t>
            </w:r>
            <w:r>
              <w:rPr>
                <w:rFonts w:eastAsia="Calibri" w:cs="Times New Roman"/>
                <w:b/>
                <w:sz w:val="24"/>
                <w:szCs w:val="24"/>
              </w:rPr>
              <w:t> 000,00</w:t>
            </w:r>
          </w:p>
        </w:tc>
        <w:tc>
          <w:tcPr>
            <w:tcW w:w="1808" w:type="dxa"/>
            <w:gridSpan w:val="2"/>
            <w:tcBorders>
              <w:bottom w:val="single" w:sz="4" w:space="0" w:color="000000"/>
            </w:tcBorders>
          </w:tcPr>
          <w:p w:rsidR="008273C8" w:rsidRPr="00F82493" w:rsidRDefault="008273C8" w:rsidP="00EB59A8">
            <w:pPr>
              <w:autoSpaceDE w:val="0"/>
              <w:autoSpaceDN w:val="0"/>
              <w:adjustRightInd w:val="0"/>
              <w:ind w:firstLine="0"/>
              <w:jc w:val="center"/>
              <w:rPr>
                <w:rFonts w:eastAsia="Times New Roman" w:cs="Times New Roman"/>
                <w:b/>
                <w:iCs/>
                <w:sz w:val="24"/>
                <w:szCs w:val="24"/>
                <w:lang w:eastAsia="ru-RU"/>
              </w:rPr>
            </w:pPr>
            <w:r>
              <w:rPr>
                <w:rFonts w:eastAsia="Times New Roman" w:cs="Times New Roman"/>
                <w:b/>
                <w:iCs/>
                <w:sz w:val="24"/>
                <w:szCs w:val="24"/>
                <w:lang w:eastAsia="ru-RU"/>
              </w:rPr>
              <w:t>7</w:t>
            </w:r>
            <w:r w:rsidR="00EB59A8">
              <w:rPr>
                <w:rFonts w:eastAsia="Times New Roman" w:cs="Times New Roman"/>
                <w:b/>
                <w:iCs/>
                <w:sz w:val="24"/>
                <w:szCs w:val="24"/>
                <w:lang w:eastAsia="ru-RU"/>
              </w:rPr>
              <w:t>18</w:t>
            </w:r>
            <w:r>
              <w:rPr>
                <w:rFonts w:eastAsia="Times New Roman" w:cs="Times New Roman"/>
                <w:b/>
                <w:iCs/>
                <w:sz w:val="24"/>
                <w:szCs w:val="24"/>
                <w:lang w:eastAsia="ru-RU"/>
              </w:rPr>
              <w:t> 000,00</w:t>
            </w:r>
          </w:p>
        </w:tc>
        <w:tc>
          <w:tcPr>
            <w:tcW w:w="1807" w:type="dxa"/>
            <w:gridSpan w:val="3"/>
            <w:tcBorders>
              <w:bottom w:val="single" w:sz="4" w:space="0" w:color="000000"/>
            </w:tcBorders>
          </w:tcPr>
          <w:p w:rsidR="008273C8" w:rsidRPr="00F82493" w:rsidRDefault="008273C8" w:rsidP="00EB59A8">
            <w:pPr>
              <w:autoSpaceDE w:val="0"/>
              <w:autoSpaceDN w:val="0"/>
              <w:adjustRightInd w:val="0"/>
              <w:ind w:firstLine="0"/>
              <w:jc w:val="center"/>
              <w:rPr>
                <w:rFonts w:eastAsia="Times New Roman" w:cs="Times New Roman"/>
                <w:b/>
                <w:iCs/>
                <w:sz w:val="24"/>
                <w:szCs w:val="24"/>
                <w:lang w:eastAsia="ru-RU"/>
              </w:rPr>
            </w:pPr>
            <w:r>
              <w:rPr>
                <w:rFonts w:eastAsia="Times New Roman" w:cs="Times New Roman"/>
                <w:b/>
                <w:iCs/>
                <w:sz w:val="24"/>
                <w:szCs w:val="24"/>
                <w:lang w:eastAsia="ru-RU"/>
              </w:rPr>
              <w:t>7</w:t>
            </w:r>
            <w:r w:rsidR="00EB59A8">
              <w:rPr>
                <w:rFonts w:eastAsia="Times New Roman" w:cs="Times New Roman"/>
                <w:b/>
                <w:iCs/>
                <w:sz w:val="24"/>
                <w:szCs w:val="24"/>
                <w:lang w:eastAsia="ru-RU"/>
              </w:rPr>
              <w:t>02</w:t>
            </w:r>
            <w:r>
              <w:rPr>
                <w:rFonts w:eastAsia="Times New Roman" w:cs="Times New Roman"/>
                <w:b/>
                <w:iCs/>
                <w:sz w:val="24"/>
                <w:szCs w:val="24"/>
                <w:lang w:eastAsia="ru-RU"/>
              </w:rPr>
              <w:t> 000,00</w:t>
            </w:r>
          </w:p>
        </w:tc>
        <w:tc>
          <w:tcPr>
            <w:tcW w:w="1808" w:type="dxa"/>
            <w:tcBorders>
              <w:bottom w:val="single" w:sz="4" w:space="0" w:color="000000"/>
            </w:tcBorders>
          </w:tcPr>
          <w:p w:rsidR="008273C8" w:rsidRPr="00F82493" w:rsidRDefault="008273C8" w:rsidP="00EB59A8">
            <w:pPr>
              <w:autoSpaceDE w:val="0"/>
              <w:autoSpaceDN w:val="0"/>
              <w:adjustRightInd w:val="0"/>
              <w:ind w:firstLine="0"/>
              <w:jc w:val="center"/>
              <w:rPr>
                <w:rFonts w:eastAsia="Times New Roman" w:cs="Times New Roman"/>
                <w:b/>
                <w:iCs/>
                <w:sz w:val="24"/>
                <w:szCs w:val="24"/>
                <w:lang w:eastAsia="ru-RU"/>
              </w:rPr>
            </w:pPr>
            <w:r>
              <w:rPr>
                <w:rFonts w:eastAsia="Times New Roman" w:cs="Times New Roman"/>
                <w:b/>
                <w:iCs/>
                <w:sz w:val="24"/>
                <w:szCs w:val="24"/>
                <w:lang w:eastAsia="ru-RU"/>
              </w:rPr>
              <w:t>7</w:t>
            </w:r>
            <w:r w:rsidR="00EB59A8">
              <w:rPr>
                <w:rFonts w:eastAsia="Times New Roman" w:cs="Times New Roman"/>
                <w:b/>
                <w:iCs/>
                <w:sz w:val="24"/>
                <w:szCs w:val="24"/>
                <w:lang w:eastAsia="ru-RU"/>
              </w:rPr>
              <w:t>02</w:t>
            </w:r>
            <w:r>
              <w:rPr>
                <w:rFonts w:eastAsia="Times New Roman" w:cs="Times New Roman"/>
                <w:b/>
                <w:iCs/>
                <w:sz w:val="24"/>
                <w:szCs w:val="24"/>
                <w:lang w:eastAsia="ru-RU"/>
              </w:rPr>
              <w:t> 000,00</w:t>
            </w:r>
          </w:p>
        </w:tc>
      </w:tr>
      <w:tr w:rsidR="008273C8" w:rsidRPr="0076260F" w:rsidTr="008273C8">
        <w:tc>
          <w:tcPr>
            <w:tcW w:w="8505" w:type="dxa"/>
            <w:tcBorders>
              <w:bottom w:val="single" w:sz="4" w:space="0" w:color="000000"/>
            </w:tcBorders>
          </w:tcPr>
          <w:p w:rsidR="008273C8" w:rsidRPr="0076260F" w:rsidRDefault="008273C8" w:rsidP="00043F79">
            <w:pPr>
              <w:autoSpaceDE w:val="0"/>
              <w:autoSpaceDN w:val="0"/>
              <w:adjustRightInd w:val="0"/>
              <w:ind w:firstLine="0"/>
              <w:jc w:val="left"/>
              <w:rPr>
                <w:rFonts w:eastAsia="Times New Roman" w:cs="Times New Roman"/>
                <w:i/>
                <w:sz w:val="24"/>
                <w:szCs w:val="24"/>
                <w:lang w:eastAsia="ru-RU"/>
              </w:rPr>
            </w:pPr>
            <w:r w:rsidRPr="0076260F">
              <w:rPr>
                <w:rFonts w:eastAsia="Times New Roman" w:cs="Times New Roman"/>
                <w:bCs/>
                <w:i/>
                <w:sz w:val="24"/>
                <w:szCs w:val="24"/>
                <w:lang w:eastAsia="ru-RU"/>
              </w:rPr>
              <w:t>внебюджетные источники</w:t>
            </w:r>
          </w:p>
        </w:tc>
        <w:tc>
          <w:tcPr>
            <w:tcW w:w="1807" w:type="dxa"/>
            <w:tcBorders>
              <w:bottom w:val="single" w:sz="4" w:space="0" w:color="000000"/>
            </w:tcBorders>
          </w:tcPr>
          <w:p w:rsidR="008273C8" w:rsidRPr="00B0089E" w:rsidRDefault="008273C8" w:rsidP="00B0089E">
            <w:pPr>
              <w:ind w:firstLine="0"/>
              <w:jc w:val="center"/>
              <w:rPr>
                <w:b/>
              </w:rPr>
            </w:pPr>
            <w:r w:rsidRPr="00B0089E">
              <w:rPr>
                <w:rFonts w:eastAsia="Calibri" w:cs="Times New Roman"/>
                <w:b/>
                <w:sz w:val="24"/>
                <w:szCs w:val="24"/>
              </w:rPr>
              <w:t>0,00</w:t>
            </w:r>
          </w:p>
        </w:tc>
        <w:tc>
          <w:tcPr>
            <w:tcW w:w="1808" w:type="dxa"/>
            <w:gridSpan w:val="2"/>
            <w:tcBorders>
              <w:bottom w:val="single" w:sz="4" w:space="0" w:color="000000"/>
            </w:tcBorders>
          </w:tcPr>
          <w:p w:rsidR="008273C8" w:rsidRDefault="008273C8" w:rsidP="00B0089E">
            <w:pPr>
              <w:ind w:firstLine="0"/>
              <w:jc w:val="center"/>
            </w:pPr>
            <w:r w:rsidRPr="00924492">
              <w:rPr>
                <w:rFonts w:eastAsia="Calibri" w:cs="Times New Roman"/>
                <w:sz w:val="24"/>
                <w:szCs w:val="24"/>
              </w:rPr>
              <w:t>0,00</w:t>
            </w:r>
          </w:p>
        </w:tc>
        <w:tc>
          <w:tcPr>
            <w:tcW w:w="1807" w:type="dxa"/>
            <w:gridSpan w:val="3"/>
            <w:tcBorders>
              <w:bottom w:val="single" w:sz="4" w:space="0" w:color="000000"/>
            </w:tcBorders>
          </w:tcPr>
          <w:p w:rsidR="008273C8" w:rsidRDefault="008273C8" w:rsidP="00B0089E">
            <w:pPr>
              <w:ind w:firstLine="0"/>
              <w:jc w:val="center"/>
            </w:pPr>
            <w:r w:rsidRPr="00924492">
              <w:rPr>
                <w:rFonts w:eastAsia="Calibri" w:cs="Times New Roman"/>
                <w:sz w:val="24"/>
                <w:szCs w:val="24"/>
              </w:rPr>
              <w:t>0,00</w:t>
            </w:r>
          </w:p>
        </w:tc>
        <w:tc>
          <w:tcPr>
            <w:tcW w:w="1808" w:type="dxa"/>
            <w:tcBorders>
              <w:bottom w:val="single" w:sz="4" w:space="0" w:color="000000"/>
            </w:tcBorders>
          </w:tcPr>
          <w:p w:rsidR="008273C8" w:rsidRDefault="008273C8" w:rsidP="00B0089E">
            <w:pPr>
              <w:ind w:firstLine="0"/>
              <w:jc w:val="center"/>
            </w:pPr>
            <w:r w:rsidRPr="00924492">
              <w:rPr>
                <w:rFonts w:eastAsia="Calibri" w:cs="Times New Roman"/>
                <w:sz w:val="24"/>
                <w:szCs w:val="24"/>
              </w:rPr>
              <w:t>0,00</w:t>
            </w:r>
          </w:p>
        </w:tc>
      </w:tr>
      <w:tr w:rsidR="008273C8" w:rsidRPr="0076260F" w:rsidTr="008273C8">
        <w:tc>
          <w:tcPr>
            <w:tcW w:w="8505" w:type="dxa"/>
            <w:tcBorders>
              <w:bottom w:val="single" w:sz="4" w:space="0" w:color="000000"/>
            </w:tcBorders>
          </w:tcPr>
          <w:p w:rsidR="008273C8" w:rsidRPr="0076260F" w:rsidRDefault="008273C8" w:rsidP="00043F79">
            <w:pPr>
              <w:autoSpaceDE w:val="0"/>
              <w:autoSpaceDN w:val="0"/>
              <w:adjustRightInd w:val="0"/>
              <w:ind w:firstLine="0"/>
              <w:jc w:val="left"/>
              <w:rPr>
                <w:rFonts w:eastAsia="Times New Roman" w:cs="Times New Roman"/>
                <w:b/>
                <w:bCs/>
                <w:i/>
                <w:sz w:val="24"/>
                <w:szCs w:val="24"/>
                <w:lang w:eastAsia="ru-RU"/>
              </w:rPr>
            </w:pPr>
            <w:r w:rsidRPr="0076260F">
              <w:rPr>
                <w:rFonts w:eastAsia="Times New Roman" w:cs="Times New Roman"/>
                <w:b/>
                <w:bCs/>
                <w:i/>
                <w:sz w:val="24"/>
                <w:szCs w:val="24"/>
                <w:lang w:eastAsia="ru-RU"/>
              </w:rPr>
              <w:t>итого по МЦП</w:t>
            </w:r>
          </w:p>
        </w:tc>
        <w:tc>
          <w:tcPr>
            <w:tcW w:w="1807" w:type="dxa"/>
            <w:tcBorders>
              <w:bottom w:val="single" w:sz="4" w:space="0" w:color="000000"/>
            </w:tcBorders>
          </w:tcPr>
          <w:p w:rsidR="008273C8" w:rsidRPr="00F82493" w:rsidRDefault="008273C8" w:rsidP="00EB59A8">
            <w:pPr>
              <w:autoSpaceDE w:val="0"/>
              <w:autoSpaceDN w:val="0"/>
              <w:adjustRightInd w:val="0"/>
              <w:ind w:firstLine="0"/>
              <w:jc w:val="center"/>
              <w:rPr>
                <w:rFonts w:eastAsia="Calibri" w:cs="Times New Roman"/>
                <w:b/>
                <w:sz w:val="24"/>
                <w:szCs w:val="24"/>
              </w:rPr>
            </w:pPr>
            <w:r>
              <w:rPr>
                <w:rFonts w:eastAsia="Calibri" w:cs="Times New Roman"/>
                <w:b/>
                <w:sz w:val="24"/>
                <w:szCs w:val="24"/>
              </w:rPr>
              <w:t>2 </w:t>
            </w:r>
            <w:r w:rsidR="00EB59A8">
              <w:rPr>
                <w:rFonts w:eastAsia="Calibri" w:cs="Times New Roman"/>
                <w:b/>
                <w:sz w:val="24"/>
                <w:szCs w:val="24"/>
              </w:rPr>
              <w:t>122</w:t>
            </w:r>
            <w:r>
              <w:rPr>
                <w:rFonts w:eastAsia="Calibri" w:cs="Times New Roman"/>
                <w:b/>
                <w:sz w:val="24"/>
                <w:szCs w:val="24"/>
              </w:rPr>
              <w:t> 000,00</w:t>
            </w:r>
          </w:p>
        </w:tc>
        <w:tc>
          <w:tcPr>
            <w:tcW w:w="1808" w:type="dxa"/>
            <w:gridSpan w:val="2"/>
            <w:tcBorders>
              <w:bottom w:val="single" w:sz="4" w:space="0" w:color="000000"/>
            </w:tcBorders>
          </w:tcPr>
          <w:p w:rsidR="008273C8" w:rsidRPr="00F82493" w:rsidRDefault="008273C8" w:rsidP="00EB59A8">
            <w:pPr>
              <w:autoSpaceDE w:val="0"/>
              <w:autoSpaceDN w:val="0"/>
              <w:adjustRightInd w:val="0"/>
              <w:ind w:firstLine="0"/>
              <w:jc w:val="center"/>
              <w:rPr>
                <w:rFonts w:eastAsia="Times New Roman" w:cs="Times New Roman"/>
                <w:b/>
                <w:iCs/>
                <w:sz w:val="24"/>
                <w:szCs w:val="24"/>
                <w:lang w:eastAsia="ru-RU"/>
              </w:rPr>
            </w:pPr>
            <w:r>
              <w:rPr>
                <w:rFonts w:eastAsia="Times New Roman" w:cs="Times New Roman"/>
                <w:b/>
                <w:iCs/>
                <w:sz w:val="24"/>
                <w:szCs w:val="24"/>
                <w:lang w:eastAsia="ru-RU"/>
              </w:rPr>
              <w:t>7</w:t>
            </w:r>
            <w:r w:rsidR="00EB59A8">
              <w:rPr>
                <w:rFonts w:eastAsia="Times New Roman" w:cs="Times New Roman"/>
                <w:b/>
                <w:iCs/>
                <w:sz w:val="24"/>
                <w:szCs w:val="24"/>
                <w:lang w:eastAsia="ru-RU"/>
              </w:rPr>
              <w:t>18</w:t>
            </w:r>
            <w:r>
              <w:rPr>
                <w:rFonts w:eastAsia="Times New Roman" w:cs="Times New Roman"/>
                <w:b/>
                <w:iCs/>
                <w:sz w:val="24"/>
                <w:szCs w:val="24"/>
                <w:lang w:eastAsia="ru-RU"/>
              </w:rPr>
              <w:t> 000,00</w:t>
            </w:r>
          </w:p>
        </w:tc>
        <w:tc>
          <w:tcPr>
            <w:tcW w:w="1807" w:type="dxa"/>
            <w:gridSpan w:val="3"/>
            <w:tcBorders>
              <w:bottom w:val="single" w:sz="4" w:space="0" w:color="000000"/>
            </w:tcBorders>
          </w:tcPr>
          <w:p w:rsidR="008273C8" w:rsidRPr="00F82493" w:rsidRDefault="008273C8" w:rsidP="00EB59A8">
            <w:pPr>
              <w:autoSpaceDE w:val="0"/>
              <w:autoSpaceDN w:val="0"/>
              <w:adjustRightInd w:val="0"/>
              <w:ind w:firstLine="0"/>
              <w:jc w:val="center"/>
              <w:rPr>
                <w:rFonts w:eastAsia="Times New Roman" w:cs="Times New Roman"/>
                <w:b/>
                <w:iCs/>
                <w:sz w:val="24"/>
                <w:szCs w:val="24"/>
                <w:lang w:eastAsia="ru-RU"/>
              </w:rPr>
            </w:pPr>
            <w:r>
              <w:rPr>
                <w:rFonts w:eastAsia="Times New Roman" w:cs="Times New Roman"/>
                <w:b/>
                <w:iCs/>
                <w:sz w:val="24"/>
                <w:szCs w:val="24"/>
                <w:lang w:eastAsia="ru-RU"/>
              </w:rPr>
              <w:t>7</w:t>
            </w:r>
            <w:r w:rsidR="00EB59A8">
              <w:rPr>
                <w:rFonts w:eastAsia="Times New Roman" w:cs="Times New Roman"/>
                <w:b/>
                <w:iCs/>
                <w:sz w:val="24"/>
                <w:szCs w:val="24"/>
                <w:lang w:eastAsia="ru-RU"/>
              </w:rPr>
              <w:t>02</w:t>
            </w:r>
            <w:r>
              <w:rPr>
                <w:rFonts w:eastAsia="Times New Roman" w:cs="Times New Roman"/>
                <w:b/>
                <w:iCs/>
                <w:sz w:val="24"/>
                <w:szCs w:val="24"/>
                <w:lang w:eastAsia="ru-RU"/>
              </w:rPr>
              <w:t> 000,00</w:t>
            </w:r>
          </w:p>
        </w:tc>
        <w:tc>
          <w:tcPr>
            <w:tcW w:w="1808" w:type="dxa"/>
            <w:tcBorders>
              <w:bottom w:val="single" w:sz="4" w:space="0" w:color="000000"/>
            </w:tcBorders>
          </w:tcPr>
          <w:p w:rsidR="008273C8" w:rsidRPr="00F82493" w:rsidRDefault="00EB59A8" w:rsidP="00E4789C">
            <w:pPr>
              <w:autoSpaceDE w:val="0"/>
              <w:autoSpaceDN w:val="0"/>
              <w:adjustRightInd w:val="0"/>
              <w:ind w:firstLine="0"/>
              <w:jc w:val="center"/>
              <w:rPr>
                <w:rFonts w:eastAsia="Times New Roman" w:cs="Times New Roman"/>
                <w:b/>
                <w:iCs/>
                <w:sz w:val="24"/>
                <w:szCs w:val="24"/>
                <w:lang w:eastAsia="ru-RU"/>
              </w:rPr>
            </w:pPr>
            <w:r>
              <w:rPr>
                <w:rFonts w:eastAsia="Times New Roman" w:cs="Times New Roman"/>
                <w:b/>
                <w:iCs/>
                <w:sz w:val="24"/>
                <w:szCs w:val="24"/>
                <w:lang w:eastAsia="ru-RU"/>
              </w:rPr>
              <w:t>702</w:t>
            </w:r>
            <w:r w:rsidR="008273C8">
              <w:rPr>
                <w:rFonts w:eastAsia="Times New Roman" w:cs="Times New Roman"/>
                <w:b/>
                <w:iCs/>
                <w:sz w:val="24"/>
                <w:szCs w:val="24"/>
                <w:lang w:eastAsia="ru-RU"/>
              </w:rPr>
              <w:t> 000,00</w:t>
            </w:r>
          </w:p>
        </w:tc>
      </w:tr>
      <w:tr w:rsidR="008273C8" w:rsidRPr="0076260F" w:rsidTr="00043F79">
        <w:tc>
          <w:tcPr>
            <w:tcW w:w="15735" w:type="dxa"/>
            <w:gridSpan w:val="8"/>
            <w:tcBorders>
              <w:top w:val="single" w:sz="4" w:space="0" w:color="000000"/>
              <w:left w:val="single" w:sz="4" w:space="0" w:color="000000"/>
              <w:bottom w:val="single" w:sz="4" w:space="0" w:color="000000"/>
              <w:right w:val="single" w:sz="4" w:space="0" w:color="000000"/>
            </w:tcBorders>
          </w:tcPr>
          <w:p w:rsidR="008273C8" w:rsidRDefault="008273C8" w:rsidP="00A750B9">
            <w:pPr>
              <w:ind w:firstLine="0"/>
              <w:jc w:val="center"/>
              <w:rPr>
                <w:rFonts w:eastAsia="Times New Roman" w:cs="Times New Roman"/>
                <w:i/>
                <w:sz w:val="24"/>
                <w:szCs w:val="24"/>
                <w:lang w:eastAsia="ru-RU"/>
              </w:rPr>
            </w:pPr>
          </w:p>
          <w:p w:rsidR="008273C8" w:rsidRDefault="008273C8" w:rsidP="00A750B9">
            <w:pPr>
              <w:ind w:firstLine="0"/>
              <w:jc w:val="center"/>
              <w:rPr>
                <w:rFonts w:eastAsia="Times New Roman" w:cs="Times New Roman"/>
                <w:i/>
                <w:sz w:val="24"/>
                <w:szCs w:val="24"/>
                <w:lang w:eastAsia="ru-RU"/>
              </w:rPr>
            </w:pPr>
            <w:r w:rsidRPr="0076260F">
              <w:rPr>
                <w:rFonts w:eastAsia="Times New Roman" w:cs="Times New Roman"/>
                <w:i/>
                <w:sz w:val="24"/>
                <w:szCs w:val="24"/>
                <w:lang w:eastAsia="ru-RU"/>
              </w:rPr>
              <w:t>Всего по М</w:t>
            </w:r>
            <w:r>
              <w:rPr>
                <w:rFonts w:eastAsia="Times New Roman" w:cs="Times New Roman"/>
                <w:i/>
                <w:sz w:val="24"/>
                <w:szCs w:val="24"/>
                <w:lang w:eastAsia="ru-RU"/>
              </w:rPr>
              <w:t>униципальной программе</w:t>
            </w:r>
            <w:r w:rsidRPr="0076260F">
              <w:rPr>
                <w:rFonts w:eastAsia="Times New Roman" w:cs="Times New Roman"/>
                <w:i/>
                <w:sz w:val="24"/>
                <w:szCs w:val="24"/>
                <w:lang w:eastAsia="ru-RU"/>
              </w:rPr>
              <w:t xml:space="preserve"> </w:t>
            </w:r>
          </w:p>
          <w:p w:rsidR="008273C8" w:rsidRPr="00F82493" w:rsidRDefault="008273C8" w:rsidP="00A750B9">
            <w:pPr>
              <w:ind w:firstLine="0"/>
              <w:jc w:val="center"/>
              <w:rPr>
                <w:rFonts w:eastAsia="Calibri" w:cs="Times New Roman"/>
                <w:iCs/>
                <w:sz w:val="24"/>
                <w:szCs w:val="24"/>
              </w:rPr>
            </w:pPr>
            <w:r>
              <w:rPr>
                <w:rFonts w:eastAsia="Times New Roman" w:cs="Times New Roman"/>
                <w:i/>
                <w:sz w:val="24"/>
                <w:szCs w:val="24"/>
                <w:lang w:eastAsia="ru-RU"/>
              </w:rPr>
              <w:t>«</w:t>
            </w:r>
            <w:r w:rsidRPr="0076260F">
              <w:rPr>
                <w:rFonts w:eastAsia="Times New Roman" w:cs="Times New Roman"/>
                <w:i/>
                <w:sz w:val="24"/>
                <w:szCs w:val="24"/>
                <w:lang w:eastAsia="ru-RU"/>
              </w:rPr>
              <w:t xml:space="preserve">Обеспечение безопасности населения Тутаевского муниципального </w:t>
            </w:r>
            <w:r>
              <w:rPr>
                <w:rFonts w:eastAsia="Times New Roman" w:cs="Times New Roman"/>
                <w:i/>
                <w:sz w:val="24"/>
                <w:szCs w:val="24"/>
                <w:lang w:eastAsia="ru-RU"/>
              </w:rPr>
              <w:t>округа»</w:t>
            </w:r>
          </w:p>
        </w:tc>
      </w:tr>
      <w:tr w:rsidR="008273C8" w:rsidRPr="0076260F" w:rsidTr="008273C8">
        <w:tc>
          <w:tcPr>
            <w:tcW w:w="8505" w:type="dxa"/>
            <w:tcBorders>
              <w:top w:val="single" w:sz="4" w:space="0" w:color="000000"/>
              <w:left w:val="single" w:sz="4" w:space="0" w:color="000000"/>
              <w:bottom w:val="single" w:sz="4" w:space="0" w:color="000000"/>
              <w:right w:val="single" w:sz="4" w:space="0" w:color="000000"/>
            </w:tcBorders>
          </w:tcPr>
          <w:p w:rsidR="008273C8" w:rsidRPr="0076260F" w:rsidRDefault="008273C8" w:rsidP="0076260F">
            <w:pPr>
              <w:autoSpaceDE w:val="0"/>
              <w:autoSpaceDN w:val="0"/>
              <w:adjustRightInd w:val="0"/>
              <w:ind w:firstLine="0"/>
              <w:jc w:val="left"/>
              <w:rPr>
                <w:rFonts w:eastAsia="Times New Roman" w:cs="Times New Roman"/>
                <w:bCs/>
                <w:i/>
                <w:sz w:val="24"/>
                <w:szCs w:val="24"/>
                <w:lang w:eastAsia="ru-RU"/>
              </w:rPr>
            </w:pPr>
            <w:r>
              <w:rPr>
                <w:rFonts w:cs="Times New Roman"/>
                <w:sz w:val="24"/>
                <w:szCs w:val="24"/>
              </w:rPr>
              <w:t>б</w:t>
            </w:r>
            <w:r w:rsidRPr="0076260F">
              <w:rPr>
                <w:rFonts w:cs="Times New Roman"/>
                <w:sz w:val="24"/>
                <w:szCs w:val="24"/>
              </w:rPr>
              <w:t>юджет</w:t>
            </w:r>
            <w:r>
              <w:rPr>
                <w:rFonts w:cs="Times New Roman"/>
                <w:sz w:val="24"/>
                <w:szCs w:val="24"/>
              </w:rPr>
              <w:t xml:space="preserve"> округа</w:t>
            </w:r>
          </w:p>
        </w:tc>
        <w:tc>
          <w:tcPr>
            <w:tcW w:w="1807" w:type="dxa"/>
            <w:tcBorders>
              <w:top w:val="single" w:sz="4" w:space="0" w:color="000000"/>
              <w:left w:val="single" w:sz="4" w:space="0" w:color="000000"/>
              <w:bottom w:val="single" w:sz="4" w:space="0" w:color="000000"/>
              <w:right w:val="single" w:sz="4" w:space="0" w:color="000000"/>
            </w:tcBorders>
          </w:tcPr>
          <w:p w:rsidR="008273C8" w:rsidRPr="007747CD" w:rsidRDefault="008273C8" w:rsidP="00E4789C">
            <w:pPr>
              <w:tabs>
                <w:tab w:val="left" w:pos="12049"/>
              </w:tabs>
              <w:ind w:firstLine="0"/>
              <w:jc w:val="center"/>
              <w:rPr>
                <w:rFonts w:eastAsia="Calibri" w:cs="Times New Roman"/>
                <w:b/>
                <w:sz w:val="24"/>
                <w:szCs w:val="24"/>
              </w:rPr>
            </w:pPr>
            <w:r>
              <w:rPr>
                <w:rFonts w:eastAsia="Calibri" w:cs="Times New Roman"/>
                <w:b/>
                <w:sz w:val="24"/>
                <w:szCs w:val="24"/>
              </w:rPr>
              <w:t>31 477 836,00</w:t>
            </w:r>
          </w:p>
        </w:tc>
        <w:tc>
          <w:tcPr>
            <w:tcW w:w="1808" w:type="dxa"/>
            <w:gridSpan w:val="2"/>
            <w:tcBorders>
              <w:top w:val="single" w:sz="4" w:space="0" w:color="000000"/>
              <w:left w:val="single" w:sz="4" w:space="0" w:color="000000"/>
              <w:bottom w:val="single" w:sz="4" w:space="0" w:color="000000"/>
              <w:right w:val="single" w:sz="4" w:space="0" w:color="000000"/>
            </w:tcBorders>
          </w:tcPr>
          <w:p w:rsidR="008273C8" w:rsidRPr="007747CD" w:rsidRDefault="008273C8" w:rsidP="008273C8">
            <w:pPr>
              <w:tabs>
                <w:tab w:val="left" w:pos="12049"/>
              </w:tabs>
              <w:ind w:firstLine="0"/>
              <w:rPr>
                <w:rFonts w:eastAsia="Calibri" w:cs="Times New Roman"/>
                <w:bCs/>
                <w:sz w:val="24"/>
                <w:szCs w:val="24"/>
              </w:rPr>
            </w:pPr>
            <w:r w:rsidRPr="007747CD">
              <w:rPr>
                <w:rFonts w:eastAsia="Calibri" w:cs="Times New Roman"/>
                <w:bCs/>
                <w:sz w:val="24"/>
                <w:szCs w:val="24"/>
              </w:rPr>
              <w:t>12 577 836,00</w:t>
            </w:r>
          </w:p>
        </w:tc>
        <w:tc>
          <w:tcPr>
            <w:tcW w:w="1807" w:type="dxa"/>
            <w:gridSpan w:val="3"/>
            <w:tcBorders>
              <w:top w:val="single" w:sz="4" w:space="0" w:color="000000"/>
              <w:left w:val="single" w:sz="4" w:space="0" w:color="000000"/>
              <w:bottom w:val="single" w:sz="4" w:space="0" w:color="000000"/>
              <w:right w:val="single" w:sz="4" w:space="0" w:color="000000"/>
            </w:tcBorders>
          </w:tcPr>
          <w:p w:rsidR="008273C8" w:rsidRPr="007747CD" w:rsidRDefault="008273C8" w:rsidP="00E4789C">
            <w:pPr>
              <w:tabs>
                <w:tab w:val="left" w:pos="12049"/>
              </w:tabs>
              <w:ind w:firstLine="0"/>
              <w:jc w:val="center"/>
              <w:rPr>
                <w:rFonts w:eastAsia="Calibri" w:cs="Times New Roman"/>
                <w:bCs/>
                <w:sz w:val="24"/>
                <w:szCs w:val="24"/>
              </w:rPr>
            </w:pPr>
            <w:r w:rsidRPr="007747CD">
              <w:rPr>
                <w:rFonts w:eastAsia="Calibri" w:cs="Times New Roman"/>
                <w:bCs/>
                <w:sz w:val="24"/>
                <w:szCs w:val="24"/>
              </w:rPr>
              <w:t>9 000 000,00</w:t>
            </w:r>
          </w:p>
        </w:tc>
        <w:tc>
          <w:tcPr>
            <w:tcW w:w="1808" w:type="dxa"/>
            <w:tcBorders>
              <w:top w:val="single" w:sz="4" w:space="0" w:color="000000"/>
              <w:left w:val="single" w:sz="4" w:space="0" w:color="000000"/>
              <w:bottom w:val="single" w:sz="4" w:space="0" w:color="000000"/>
              <w:right w:val="single" w:sz="4" w:space="0" w:color="000000"/>
            </w:tcBorders>
          </w:tcPr>
          <w:p w:rsidR="008273C8" w:rsidRPr="007747CD" w:rsidRDefault="008273C8" w:rsidP="00E4789C">
            <w:pPr>
              <w:tabs>
                <w:tab w:val="left" w:pos="12049"/>
              </w:tabs>
              <w:ind w:firstLine="0"/>
              <w:jc w:val="center"/>
              <w:rPr>
                <w:rFonts w:eastAsia="Calibri" w:cs="Times New Roman"/>
                <w:bCs/>
                <w:sz w:val="24"/>
                <w:szCs w:val="24"/>
              </w:rPr>
            </w:pPr>
            <w:r w:rsidRPr="007747CD">
              <w:rPr>
                <w:rFonts w:eastAsia="Calibri" w:cs="Times New Roman"/>
                <w:bCs/>
                <w:sz w:val="24"/>
                <w:szCs w:val="24"/>
              </w:rPr>
              <w:t>9 900 000,00</w:t>
            </w:r>
          </w:p>
        </w:tc>
      </w:tr>
      <w:tr w:rsidR="008273C8" w:rsidRPr="0076260F" w:rsidTr="008273C8">
        <w:tc>
          <w:tcPr>
            <w:tcW w:w="8505" w:type="dxa"/>
            <w:tcBorders>
              <w:top w:val="single" w:sz="4" w:space="0" w:color="000000"/>
              <w:left w:val="single" w:sz="4" w:space="0" w:color="000000"/>
              <w:bottom w:val="single" w:sz="4" w:space="0" w:color="000000"/>
              <w:right w:val="single" w:sz="4" w:space="0" w:color="000000"/>
            </w:tcBorders>
          </w:tcPr>
          <w:p w:rsidR="008273C8" w:rsidRPr="0076260F" w:rsidRDefault="008273C8" w:rsidP="0076260F">
            <w:pPr>
              <w:autoSpaceDE w:val="0"/>
              <w:autoSpaceDN w:val="0"/>
              <w:adjustRightInd w:val="0"/>
              <w:ind w:firstLine="0"/>
              <w:jc w:val="left"/>
              <w:rPr>
                <w:rFonts w:eastAsia="Times New Roman" w:cs="Times New Roman"/>
                <w:bCs/>
                <w:i/>
                <w:sz w:val="24"/>
                <w:szCs w:val="24"/>
                <w:lang w:eastAsia="ru-RU"/>
              </w:rPr>
            </w:pPr>
            <w:r w:rsidRPr="0076260F">
              <w:rPr>
                <w:rFonts w:eastAsia="Times New Roman" w:cs="Times New Roman"/>
                <w:bCs/>
                <w:i/>
                <w:sz w:val="24"/>
                <w:szCs w:val="24"/>
                <w:lang w:eastAsia="ru-RU"/>
              </w:rPr>
              <w:t>областной бюджет</w:t>
            </w:r>
          </w:p>
        </w:tc>
        <w:tc>
          <w:tcPr>
            <w:tcW w:w="1807" w:type="dxa"/>
            <w:tcBorders>
              <w:top w:val="single" w:sz="4" w:space="0" w:color="000000"/>
              <w:left w:val="single" w:sz="4" w:space="0" w:color="000000"/>
              <w:bottom w:val="single" w:sz="4" w:space="0" w:color="000000"/>
              <w:right w:val="single" w:sz="4" w:space="0" w:color="000000"/>
            </w:tcBorders>
          </w:tcPr>
          <w:p w:rsidR="008273C8" w:rsidRPr="007747CD" w:rsidRDefault="00EB59A8" w:rsidP="00E4789C">
            <w:pPr>
              <w:tabs>
                <w:tab w:val="left" w:pos="12049"/>
              </w:tabs>
              <w:ind w:firstLine="0"/>
              <w:jc w:val="center"/>
              <w:rPr>
                <w:rFonts w:eastAsia="Calibri" w:cs="Times New Roman"/>
                <w:b/>
                <w:sz w:val="24"/>
                <w:szCs w:val="24"/>
              </w:rPr>
            </w:pPr>
            <w:r>
              <w:rPr>
                <w:rFonts w:eastAsia="Calibri" w:cs="Times New Roman"/>
                <w:b/>
                <w:sz w:val="24"/>
                <w:szCs w:val="24"/>
              </w:rPr>
              <w:t>906</w:t>
            </w:r>
            <w:r w:rsidR="008273C8">
              <w:rPr>
                <w:rFonts w:eastAsia="Calibri" w:cs="Times New Roman"/>
                <w:b/>
                <w:sz w:val="24"/>
                <w:szCs w:val="24"/>
              </w:rPr>
              <w:t> 000,00</w:t>
            </w:r>
          </w:p>
        </w:tc>
        <w:tc>
          <w:tcPr>
            <w:tcW w:w="1808" w:type="dxa"/>
            <w:gridSpan w:val="2"/>
            <w:tcBorders>
              <w:top w:val="single" w:sz="4" w:space="0" w:color="000000"/>
              <w:left w:val="single" w:sz="4" w:space="0" w:color="000000"/>
              <w:bottom w:val="single" w:sz="4" w:space="0" w:color="000000"/>
              <w:right w:val="single" w:sz="4" w:space="0" w:color="000000"/>
            </w:tcBorders>
          </w:tcPr>
          <w:p w:rsidR="008273C8" w:rsidRPr="007747CD" w:rsidRDefault="008273C8" w:rsidP="00EB59A8">
            <w:pPr>
              <w:tabs>
                <w:tab w:val="left" w:pos="12049"/>
              </w:tabs>
              <w:ind w:firstLine="146"/>
              <w:jc w:val="center"/>
              <w:rPr>
                <w:rFonts w:eastAsia="Calibri" w:cs="Times New Roman"/>
                <w:bCs/>
                <w:sz w:val="24"/>
                <w:szCs w:val="24"/>
              </w:rPr>
            </w:pPr>
            <w:r w:rsidRPr="007747CD">
              <w:rPr>
                <w:rFonts w:eastAsia="Calibri" w:cs="Times New Roman"/>
                <w:bCs/>
                <w:sz w:val="24"/>
                <w:szCs w:val="24"/>
              </w:rPr>
              <w:t>3</w:t>
            </w:r>
            <w:r w:rsidR="00EB59A8">
              <w:rPr>
                <w:rFonts w:eastAsia="Calibri" w:cs="Times New Roman"/>
                <w:bCs/>
                <w:sz w:val="24"/>
                <w:szCs w:val="24"/>
              </w:rPr>
              <w:t>02</w:t>
            </w:r>
            <w:r w:rsidRPr="007747CD">
              <w:rPr>
                <w:rFonts w:eastAsia="Calibri" w:cs="Times New Roman"/>
                <w:bCs/>
                <w:sz w:val="24"/>
                <w:szCs w:val="24"/>
              </w:rPr>
              <w:t xml:space="preserve"> 000,00</w:t>
            </w:r>
          </w:p>
        </w:tc>
        <w:tc>
          <w:tcPr>
            <w:tcW w:w="1807" w:type="dxa"/>
            <w:gridSpan w:val="3"/>
            <w:tcBorders>
              <w:top w:val="single" w:sz="4" w:space="0" w:color="000000"/>
              <w:left w:val="single" w:sz="4" w:space="0" w:color="000000"/>
              <w:bottom w:val="single" w:sz="4" w:space="0" w:color="000000"/>
              <w:right w:val="single" w:sz="4" w:space="0" w:color="000000"/>
            </w:tcBorders>
          </w:tcPr>
          <w:p w:rsidR="008273C8" w:rsidRPr="007747CD" w:rsidRDefault="00EB59A8" w:rsidP="00EB59A8">
            <w:pPr>
              <w:tabs>
                <w:tab w:val="left" w:pos="12049"/>
              </w:tabs>
              <w:ind w:firstLine="0"/>
              <w:jc w:val="center"/>
              <w:rPr>
                <w:rFonts w:eastAsia="Calibri" w:cs="Times New Roman"/>
                <w:bCs/>
                <w:sz w:val="24"/>
                <w:szCs w:val="24"/>
              </w:rPr>
            </w:pPr>
            <w:r>
              <w:rPr>
                <w:rFonts w:eastAsia="Calibri" w:cs="Times New Roman"/>
                <w:bCs/>
                <w:sz w:val="24"/>
                <w:szCs w:val="24"/>
              </w:rPr>
              <w:t>302</w:t>
            </w:r>
            <w:r w:rsidR="008273C8" w:rsidRPr="007747CD">
              <w:rPr>
                <w:rFonts w:eastAsia="Calibri" w:cs="Times New Roman"/>
                <w:bCs/>
                <w:sz w:val="24"/>
                <w:szCs w:val="24"/>
              </w:rPr>
              <w:t xml:space="preserve"> 000,00</w:t>
            </w:r>
          </w:p>
        </w:tc>
        <w:tc>
          <w:tcPr>
            <w:tcW w:w="1808" w:type="dxa"/>
            <w:tcBorders>
              <w:top w:val="single" w:sz="4" w:space="0" w:color="000000"/>
              <w:left w:val="single" w:sz="4" w:space="0" w:color="000000"/>
              <w:bottom w:val="single" w:sz="4" w:space="0" w:color="000000"/>
              <w:right w:val="single" w:sz="4" w:space="0" w:color="000000"/>
            </w:tcBorders>
          </w:tcPr>
          <w:p w:rsidR="008273C8" w:rsidRPr="007747CD" w:rsidRDefault="008273C8" w:rsidP="00EB59A8">
            <w:pPr>
              <w:tabs>
                <w:tab w:val="left" w:pos="12049"/>
              </w:tabs>
              <w:ind w:firstLine="0"/>
              <w:jc w:val="center"/>
              <w:rPr>
                <w:rFonts w:eastAsia="Calibri" w:cs="Times New Roman"/>
                <w:bCs/>
                <w:sz w:val="24"/>
                <w:szCs w:val="24"/>
              </w:rPr>
            </w:pPr>
            <w:r w:rsidRPr="007747CD">
              <w:rPr>
                <w:rFonts w:eastAsia="Calibri" w:cs="Times New Roman"/>
                <w:bCs/>
                <w:sz w:val="24"/>
                <w:szCs w:val="24"/>
              </w:rPr>
              <w:t>3</w:t>
            </w:r>
            <w:r w:rsidR="00EB59A8">
              <w:rPr>
                <w:rFonts w:eastAsia="Calibri" w:cs="Times New Roman"/>
                <w:bCs/>
                <w:sz w:val="24"/>
                <w:szCs w:val="24"/>
              </w:rPr>
              <w:t>02</w:t>
            </w:r>
            <w:r w:rsidRPr="007747CD">
              <w:rPr>
                <w:rFonts w:eastAsia="Calibri" w:cs="Times New Roman"/>
                <w:bCs/>
                <w:sz w:val="24"/>
                <w:szCs w:val="24"/>
              </w:rPr>
              <w:t xml:space="preserve"> 000,00</w:t>
            </w:r>
          </w:p>
        </w:tc>
      </w:tr>
      <w:tr w:rsidR="008273C8" w:rsidRPr="0076260F" w:rsidTr="008273C8">
        <w:tc>
          <w:tcPr>
            <w:tcW w:w="8505" w:type="dxa"/>
            <w:tcBorders>
              <w:top w:val="single" w:sz="4" w:space="0" w:color="000000"/>
              <w:left w:val="single" w:sz="4" w:space="0" w:color="000000"/>
              <w:bottom w:val="single" w:sz="4" w:space="0" w:color="000000"/>
              <w:right w:val="single" w:sz="4" w:space="0" w:color="000000"/>
            </w:tcBorders>
          </w:tcPr>
          <w:p w:rsidR="008273C8" w:rsidRPr="0076260F" w:rsidRDefault="008273C8" w:rsidP="0076260F">
            <w:pPr>
              <w:autoSpaceDE w:val="0"/>
              <w:autoSpaceDN w:val="0"/>
              <w:adjustRightInd w:val="0"/>
              <w:ind w:firstLine="0"/>
              <w:jc w:val="left"/>
              <w:rPr>
                <w:rFonts w:eastAsia="Times New Roman" w:cs="Times New Roman"/>
                <w:bCs/>
                <w:i/>
                <w:sz w:val="24"/>
                <w:szCs w:val="24"/>
                <w:lang w:eastAsia="ru-RU"/>
              </w:rPr>
            </w:pPr>
            <w:r w:rsidRPr="0076260F">
              <w:rPr>
                <w:rFonts w:eastAsia="Times New Roman" w:cs="Times New Roman"/>
                <w:bCs/>
                <w:i/>
                <w:sz w:val="24"/>
                <w:szCs w:val="24"/>
                <w:lang w:eastAsia="ru-RU"/>
              </w:rPr>
              <w:t>федеральный бюджет</w:t>
            </w:r>
          </w:p>
        </w:tc>
        <w:tc>
          <w:tcPr>
            <w:tcW w:w="1807" w:type="dxa"/>
            <w:tcBorders>
              <w:top w:val="single" w:sz="4" w:space="0" w:color="000000"/>
              <w:left w:val="single" w:sz="4" w:space="0" w:color="000000"/>
              <w:bottom w:val="single" w:sz="4" w:space="0" w:color="000000"/>
              <w:right w:val="single" w:sz="4" w:space="0" w:color="000000"/>
            </w:tcBorders>
          </w:tcPr>
          <w:p w:rsidR="008273C8" w:rsidRPr="007747CD" w:rsidRDefault="008273C8" w:rsidP="00E4789C">
            <w:pPr>
              <w:tabs>
                <w:tab w:val="left" w:pos="12049"/>
              </w:tabs>
              <w:ind w:firstLine="0"/>
              <w:jc w:val="center"/>
              <w:rPr>
                <w:rFonts w:eastAsia="Calibri" w:cs="Times New Roman"/>
                <w:b/>
                <w:sz w:val="24"/>
                <w:szCs w:val="24"/>
              </w:rPr>
            </w:pPr>
            <w:r>
              <w:rPr>
                <w:rFonts w:eastAsia="Calibri" w:cs="Times New Roman"/>
                <w:b/>
                <w:sz w:val="24"/>
                <w:szCs w:val="24"/>
              </w:rPr>
              <w:t>0,00</w:t>
            </w:r>
          </w:p>
        </w:tc>
        <w:tc>
          <w:tcPr>
            <w:tcW w:w="1808" w:type="dxa"/>
            <w:gridSpan w:val="2"/>
            <w:tcBorders>
              <w:top w:val="single" w:sz="4" w:space="0" w:color="000000"/>
              <w:left w:val="single" w:sz="4" w:space="0" w:color="000000"/>
              <w:bottom w:val="single" w:sz="4" w:space="0" w:color="000000"/>
              <w:right w:val="single" w:sz="4" w:space="0" w:color="000000"/>
            </w:tcBorders>
          </w:tcPr>
          <w:p w:rsidR="008273C8" w:rsidRPr="007747CD" w:rsidRDefault="008273C8" w:rsidP="00E4789C">
            <w:pPr>
              <w:tabs>
                <w:tab w:val="left" w:pos="12049"/>
              </w:tabs>
              <w:ind w:firstLine="146"/>
              <w:jc w:val="center"/>
              <w:rPr>
                <w:rFonts w:eastAsia="Calibri" w:cs="Times New Roman"/>
                <w:bCs/>
                <w:sz w:val="24"/>
                <w:szCs w:val="24"/>
              </w:rPr>
            </w:pPr>
            <w:r w:rsidRPr="007747CD">
              <w:rPr>
                <w:rFonts w:eastAsia="Calibri" w:cs="Times New Roman"/>
                <w:bCs/>
                <w:sz w:val="24"/>
                <w:szCs w:val="24"/>
              </w:rPr>
              <w:t>0,00</w:t>
            </w:r>
          </w:p>
        </w:tc>
        <w:tc>
          <w:tcPr>
            <w:tcW w:w="1807" w:type="dxa"/>
            <w:gridSpan w:val="3"/>
            <w:tcBorders>
              <w:top w:val="single" w:sz="4" w:space="0" w:color="000000"/>
              <w:left w:val="single" w:sz="4" w:space="0" w:color="000000"/>
              <w:bottom w:val="single" w:sz="4" w:space="0" w:color="000000"/>
              <w:right w:val="single" w:sz="4" w:space="0" w:color="000000"/>
            </w:tcBorders>
          </w:tcPr>
          <w:p w:rsidR="008273C8" w:rsidRPr="007747CD" w:rsidRDefault="008273C8" w:rsidP="00E4789C">
            <w:pPr>
              <w:tabs>
                <w:tab w:val="left" w:pos="12049"/>
              </w:tabs>
              <w:ind w:firstLine="0"/>
              <w:jc w:val="center"/>
              <w:rPr>
                <w:rFonts w:eastAsia="Calibri" w:cs="Times New Roman"/>
                <w:bCs/>
                <w:sz w:val="24"/>
                <w:szCs w:val="24"/>
              </w:rPr>
            </w:pPr>
            <w:r w:rsidRPr="007747CD">
              <w:rPr>
                <w:rFonts w:eastAsia="Calibri" w:cs="Times New Roman"/>
                <w:bCs/>
                <w:sz w:val="24"/>
                <w:szCs w:val="24"/>
              </w:rPr>
              <w:t>0,00</w:t>
            </w:r>
          </w:p>
        </w:tc>
        <w:tc>
          <w:tcPr>
            <w:tcW w:w="1808" w:type="dxa"/>
            <w:tcBorders>
              <w:top w:val="single" w:sz="4" w:space="0" w:color="000000"/>
              <w:left w:val="single" w:sz="4" w:space="0" w:color="000000"/>
              <w:bottom w:val="single" w:sz="4" w:space="0" w:color="000000"/>
              <w:right w:val="single" w:sz="4" w:space="0" w:color="000000"/>
            </w:tcBorders>
          </w:tcPr>
          <w:p w:rsidR="008273C8" w:rsidRPr="007747CD" w:rsidRDefault="008273C8" w:rsidP="00E4789C">
            <w:pPr>
              <w:tabs>
                <w:tab w:val="left" w:pos="12049"/>
              </w:tabs>
              <w:ind w:firstLine="0"/>
              <w:jc w:val="center"/>
              <w:rPr>
                <w:rFonts w:eastAsia="Calibri" w:cs="Times New Roman"/>
                <w:bCs/>
                <w:sz w:val="24"/>
                <w:szCs w:val="24"/>
              </w:rPr>
            </w:pPr>
            <w:r>
              <w:rPr>
                <w:rFonts w:eastAsia="Calibri" w:cs="Times New Roman"/>
                <w:bCs/>
                <w:sz w:val="24"/>
                <w:szCs w:val="24"/>
              </w:rPr>
              <w:t>0,00</w:t>
            </w:r>
          </w:p>
        </w:tc>
      </w:tr>
      <w:tr w:rsidR="008273C8" w:rsidRPr="0076260F" w:rsidTr="008273C8">
        <w:tc>
          <w:tcPr>
            <w:tcW w:w="8505" w:type="dxa"/>
            <w:tcBorders>
              <w:top w:val="single" w:sz="4" w:space="0" w:color="000000"/>
              <w:left w:val="single" w:sz="4" w:space="0" w:color="000000"/>
              <w:bottom w:val="single" w:sz="4" w:space="0" w:color="000000"/>
              <w:right w:val="single" w:sz="4" w:space="0" w:color="000000"/>
            </w:tcBorders>
          </w:tcPr>
          <w:p w:rsidR="008273C8" w:rsidRPr="00A750B9" w:rsidRDefault="008273C8" w:rsidP="0076260F">
            <w:pPr>
              <w:autoSpaceDE w:val="0"/>
              <w:autoSpaceDN w:val="0"/>
              <w:adjustRightInd w:val="0"/>
              <w:ind w:firstLine="0"/>
              <w:jc w:val="left"/>
              <w:rPr>
                <w:rFonts w:eastAsia="Times New Roman" w:cs="Times New Roman"/>
                <w:b/>
                <w:bCs/>
                <w:sz w:val="24"/>
                <w:szCs w:val="24"/>
                <w:lang w:eastAsia="ru-RU"/>
              </w:rPr>
            </w:pPr>
            <w:r w:rsidRPr="00A750B9">
              <w:rPr>
                <w:rFonts w:eastAsia="Times New Roman" w:cs="Times New Roman"/>
                <w:b/>
                <w:bCs/>
                <w:sz w:val="24"/>
                <w:szCs w:val="24"/>
                <w:lang w:eastAsia="ru-RU"/>
              </w:rPr>
              <w:t>итого по бюджету МП</w:t>
            </w:r>
          </w:p>
        </w:tc>
        <w:tc>
          <w:tcPr>
            <w:tcW w:w="1807" w:type="dxa"/>
            <w:tcBorders>
              <w:top w:val="single" w:sz="4" w:space="0" w:color="000000"/>
              <w:left w:val="single" w:sz="4" w:space="0" w:color="000000"/>
              <w:bottom w:val="single" w:sz="4" w:space="0" w:color="000000"/>
              <w:right w:val="single" w:sz="4" w:space="0" w:color="000000"/>
            </w:tcBorders>
          </w:tcPr>
          <w:p w:rsidR="008273C8" w:rsidRPr="007747CD" w:rsidRDefault="008273C8" w:rsidP="00EB59A8">
            <w:pPr>
              <w:ind w:firstLine="0"/>
              <w:jc w:val="center"/>
              <w:rPr>
                <w:rFonts w:eastAsia="Calibri" w:cs="Times New Roman"/>
                <w:b/>
                <w:sz w:val="24"/>
                <w:szCs w:val="24"/>
              </w:rPr>
            </w:pPr>
            <w:r w:rsidRPr="007747CD">
              <w:rPr>
                <w:rFonts w:eastAsia="Calibri" w:cs="Times New Roman"/>
                <w:b/>
                <w:sz w:val="24"/>
                <w:szCs w:val="24"/>
              </w:rPr>
              <w:t>32 </w:t>
            </w:r>
            <w:r w:rsidR="00EB59A8">
              <w:rPr>
                <w:rFonts w:eastAsia="Calibri" w:cs="Times New Roman"/>
                <w:b/>
                <w:sz w:val="24"/>
                <w:szCs w:val="24"/>
              </w:rPr>
              <w:t>383</w:t>
            </w:r>
            <w:r w:rsidRPr="007747CD">
              <w:rPr>
                <w:rFonts w:eastAsia="Calibri" w:cs="Times New Roman"/>
                <w:b/>
                <w:sz w:val="24"/>
                <w:szCs w:val="24"/>
              </w:rPr>
              <w:t> 836,00</w:t>
            </w:r>
          </w:p>
        </w:tc>
        <w:tc>
          <w:tcPr>
            <w:tcW w:w="1808" w:type="dxa"/>
            <w:gridSpan w:val="2"/>
            <w:tcBorders>
              <w:top w:val="single" w:sz="4" w:space="0" w:color="000000"/>
              <w:left w:val="single" w:sz="4" w:space="0" w:color="000000"/>
              <w:bottom w:val="single" w:sz="4" w:space="0" w:color="000000"/>
              <w:right w:val="single" w:sz="4" w:space="0" w:color="000000"/>
            </w:tcBorders>
          </w:tcPr>
          <w:p w:rsidR="008273C8" w:rsidRPr="007747CD" w:rsidRDefault="008273C8" w:rsidP="00EB59A8">
            <w:pPr>
              <w:ind w:firstLine="0"/>
              <w:jc w:val="center"/>
              <w:rPr>
                <w:rFonts w:eastAsia="Calibri" w:cs="Times New Roman"/>
                <w:b/>
                <w:sz w:val="24"/>
                <w:szCs w:val="24"/>
              </w:rPr>
            </w:pPr>
            <w:r w:rsidRPr="007747CD">
              <w:rPr>
                <w:rFonts w:eastAsia="Calibri" w:cs="Times New Roman"/>
                <w:b/>
                <w:sz w:val="24"/>
                <w:szCs w:val="24"/>
              </w:rPr>
              <w:t>12 </w:t>
            </w:r>
            <w:r w:rsidR="00EB59A8">
              <w:rPr>
                <w:rFonts w:eastAsia="Calibri" w:cs="Times New Roman"/>
                <w:b/>
                <w:sz w:val="24"/>
                <w:szCs w:val="24"/>
              </w:rPr>
              <w:t>879</w:t>
            </w:r>
            <w:r w:rsidRPr="007747CD">
              <w:rPr>
                <w:rFonts w:eastAsia="Calibri" w:cs="Times New Roman"/>
                <w:b/>
                <w:sz w:val="24"/>
                <w:szCs w:val="24"/>
              </w:rPr>
              <w:t> 836,00</w:t>
            </w:r>
          </w:p>
        </w:tc>
        <w:tc>
          <w:tcPr>
            <w:tcW w:w="1807" w:type="dxa"/>
            <w:gridSpan w:val="3"/>
            <w:tcBorders>
              <w:top w:val="single" w:sz="4" w:space="0" w:color="000000"/>
              <w:left w:val="single" w:sz="4" w:space="0" w:color="000000"/>
              <w:bottom w:val="single" w:sz="4" w:space="0" w:color="000000"/>
              <w:right w:val="single" w:sz="4" w:space="0" w:color="000000"/>
            </w:tcBorders>
          </w:tcPr>
          <w:p w:rsidR="008273C8" w:rsidRPr="007747CD" w:rsidRDefault="008273C8" w:rsidP="00EB59A8">
            <w:pPr>
              <w:ind w:firstLine="0"/>
              <w:jc w:val="center"/>
              <w:rPr>
                <w:rFonts w:eastAsia="Calibri" w:cs="Times New Roman"/>
                <w:b/>
                <w:sz w:val="24"/>
                <w:szCs w:val="24"/>
              </w:rPr>
            </w:pPr>
            <w:r w:rsidRPr="007747CD">
              <w:rPr>
                <w:rFonts w:eastAsia="Calibri" w:cs="Times New Roman"/>
                <w:b/>
                <w:sz w:val="24"/>
                <w:szCs w:val="24"/>
              </w:rPr>
              <w:t>9 3</w:t>
            </w:r>
            <w:r w:rsidR="00EB59A8">
              <w:rPr>
                <w:rFonts w:eastAsia="Calibri" w:cs="Times New Roman"/>
                <w:b/>
                <w:sz w:val="24"/>
                <w:szCs w:val="24"/>
              </w:rPr>
              <w:t>02</w:t>
            </w:r>
            <w:r w:rsidRPr="007747CD">
              <w:rPr>
                <w:rFonts w:eastAsia="Calibri" w:cs="Times New Roman"/>
                <w:b/>
                <w:sz w:val="24"/>
                <w:szCs w:val="24"/>
              </w:rPr>
              <w:t> 000,00</w:t>
            </w:r>
          </w:p>
        </w:tc>
        <w:tc>
          <w:tcPr>
            <w:tcW w:w="1808" w:type="dxa"/>
            <w:tcBorders>
              <w:top w:val="single" w:sz="4" w:space="0" w:color="000000"/>
              <w:left w:val="single" w:sz="4" w:space="0" w:color="000000"/>
              <w:bottom w:val="single" w:sz="4" w:space="0" w:color="000000"/>
              <w:right w:val="single" w:sz="4" w:space="0" w:color="000000"/>
            </w:tcBorders>
          </w:tcPr>
          <w:p w:rsidR="008273C8" w:rsidRPr="007747CD" w:rsidRDefault="008273C8" w:rsidP="00EB59A8">
            <w:pPr>
              <w:ind w:firstLine="0"/>
              <w:rPr>
                <w:rFonts w:eastAsia="Calibri" w:cs="Times New Roman"/>
                <w:b/>
                <w:iCs/>
                <w:sz w:val="24"/>
                <w:szCs w:val="24"/>
              </w:rPr>
            </w:pPr>
            <w:r w:rsidRPr="007747CD">
              <w:rPr>
                <w:rFonts w:eastAsia="Calibri" w:cs="Times New Roman"/>
                <w:b/>
                <w:iCs/>
                <w:sz w:val="24"/>
                <w:szCs w:val="24"/>
              </w:rPr>
              <w:t>10</w:t>
            </w:r>
            <w:r w:rsidR="00EB59A8">
              <w:rPr>
                <w:rFonts w:eastAsia="Calibri" w:cs="Times New Roman"/>
                <w:b/>
                <w:iCs/>
                <w:sz w:val="24"/>
                <w:szCs w:val="24"/>
              </w:rPr>
              <w:t xml:space="preserve"> </w:t>
            </w:r>
            <w:r w:rsidRPr="007747CD">
              <w:rPr>
                <w:rFonts w:eastAsia="Calibri" w:cs="Times New Roman"/>
                <w:b/>
                <w:iCs/>
                <w:sz w:val="24"/>
                <w:szCs w:val="24"/>
              </w:rPr>
              <w:t>2</w:t>
            </w:r>
            <w:r w:rsidR="00EB59A8">
              <w:rPr>
                <w:rFonts w:eastAsia="Calibri" w:cs="Times New Roman"/>
                <w:b/>
                <w:iCs/>
                <w:sz w:val="24"/>
                <w:szCs w:val="24"/>
              </w:rPr>
              <w:t>02</w:t>
            </w:r>
            <w:r w:rsidRPr="007747CD">
              <w:rPr>
                <w:rFonts w:eastAsia="Calibri" w:cs="Times New Roman"/>
                <w:b/>
                <w:iCs/>
                <w:sz w:val="24"/>
                <w:szCs w:val="24"/>
              </w:rPr>
              <w:t xml:space="preserve"> 000,00</w:t>
            </w:r>
          </w:p>
        </w:tc>
      </w:tr>
      <w:tr w:rsidR="008273C8" w:rsidRPr="0076260F" w:rsidTr="008273C8">
        <w:tc>
          <w:tcPr>
            <w:tcW w:w="8505" w:type="dxa"/>
            <w:tcBorders>
              <w:top w:val="single" w:sz="4" w:space="0" w:color="000000"/>
              <w:left w:val="single" w:sz="4" w:space="0" w:color="000000"/>
              <w:bottom w:val="single" w:sz="4" w:space="0" w:color="000000"/>
              <w:right w:val="single" w:sz="4" w:space="0" w:color="000000"/>
            </w:tcBorders>
          </w:tcPr>
          <w:p w:rsidR="008273C8" w:rsidRPr="0076260F" w:rsidRDefault="008273C8" w:rsidP="0076260F">
            <w:pPr>
              <w:autoSpaceDE w:val="0"/>
              <w:autoSpaceDN w:val="0"/>
              <w:adjustRightInd w:val="0"/>
              <w:ind w:firstLine="0"/>
              <w:jc w:val="left"/>
              <w:rPr>
                <w:rFonts w:eastAsia="Times New Roman" w:cs="Times New Roman"/>
                <w:bCs/>
                <w:i/>
                <w:sz w:val="24"/>
                <w:szCs w:val="24"/>
                <w:lang w:eastAsia="ru-RU"/>
              </w:rPr>
            </w:pPr>
            <w:r w:rsidRPr="0076260F">
              <w:rPr>
                <w:rFonts w:eastAsia="Times New Roman" w:cs="Times New Roman"/>
                <w:bCs/>
                <w:i/>
                <w:sz w:val="24"/>
                <w:szCs w:val="24"/>
                <w:lang w:eastAsia="ru-RU"/>
              </w:rPr>
              <w:t>внебюджетные источники</w:t>
            </w:r>
          </w:p>
        </w:tc>
        <w:tc>
          <w:tcPr>
            <w:tcW w:w="1807" w:type="dxa"/>
            <w:tcBorders>
              <w:top w:val="single" w:sz="4" w:space="0" w:color="000000"/>
              <w:left w:val="single" w:sz="4" w:space="0" w:color="000000"/>
              <w:bottom w:val="single" w:sz="4" w:space="0" w:color="000000"/>
              <w:right w:val="single" w:sz="4" w:space="0" w:color="000000"/>
            </w:tcBorders>
          </w:tcPr>
          <w:p w:rsidR="008273C8" w:rsidRPr="007747CD" w:rsidRDefault="008273C8" w:rsidP="00E4789C">
            <w:pPr>
              <w:tabs>
                <w:tab w:val="left" w:pos="12049"/>
              </w:tabs>
              <w:ind w:firstLine="0"/>
              <w:jc w:val="center"/>
              <w:rPr>
                <w:rFonts w:eastAsia="Calibri" w:cs="Times New Roman"/>
                <w:b/>
                <w:sz w:val="24"/>
                <w:szCs w:val="24"/>
              </w:rPr>
            </w:pPr>
            <w:r>
              <w:rPr>
                <w:rFonts w:eastAsia="Calibri" w:cs="Times New Roman"/>
                <w:b/>
                <w:sz w:val="24"/>
                <w:szCs w:val="24"/>
              </w:rPr>
              <w:t>0,00</w:t>
            </w:r>
          </w:p>
        </w:tc>
        <w:tc>
          <w:tcPr>
            <w:tcW w:w="1808" w:type="dxa"/>
            <w:gridSpan w:val="2"/>
            <w:tcBorders>
              <w:top w:val="single" w:sz="4" w:space="0" w:color="000000"/>
              <w:left w:val="single" w:sz="4" w:space="0" w:color="000000"/>
              <w:bottom w:val="single" w:sz="4" w:space="0" w:color="000000"/>
              <w:right w:val="single" w:sz="4" w:space="0" w:color="000000"/>
            </w:tcBorders>
          </w:tcPr>
          <w:p w:rsidR="008273C8" w:rsidRPr="007747CD" w:rsidRDefault="008273C8" w:rsidP="00E4789C">
            <w:pPr>
              <w:tabs>
                <w:tab w:val="left" w:pos="12049"/>
              </w:tabs>
              <w:ind w:firstLine="146"/>
              <w:jc w:val="center"/>
              <w:rPr>
                <w:rFonts w:eastAsia="Calibri" w:cs="Times New Roman"/>
                <w:b/>
                <w:bCs/>
                <w:sz w:val="24"/>
                <w:szCs w:val="24"/>
              </w:rPr>
            </w:pPr>
            <w:r>
              <w:rPr>
                <w:rFonts w:eastAsia="Calibri" w:cs="Times New Roman"/>
                <w:b/>
                <w:bCs/>
                <w:sz w:val="24"/>
                <w:szCs w:val="24"/>
              </w:rPr>
              <w:t>0,00</w:t>
            </w:r>
          </w:p>
        </w:tc>
        <w:tc>
          <w:tcPr>
            <w:tcW w:w="1807" w:type="dxa"/>
            <w:gridSpan w:val="3"/>
            <w:tcBorders>
              <w:top w:val="single" w:sz="4" w:space="0" w:color="000000"/>
              <w:left w:val="single" w:sz="4" w:space="0" w:color="000000"/>
              <w:bottom w:val="single" w:sz="4" w:space="0" w:color="000000"/>
              <w:right w:val="single" w:sz="4" w:space="0" w:color="000000"/>
            </w:tcBorders>
          </w:tcPr>
          <w:p w:rsidR="008273C8" w:rsidRPr="007747CD" w:rsidRDefault="008273C8" w:rsidP="00E4789C">
            <w:pPr>
              <w:tabs>
                <w:tab w:val="left" w:pos="12049"/>
              </w:tabs>
              <w:ind w:firstLine="0"/>
              <w:jc w:val="center"/>
              <w:rPr>
                <w:rFonts w:eastAsia="Calibri" w:cs="Times New Roman"/>
                <w:b/>
                <w:bCs/>
                <w:sz w:val="24"/>
                <w:szCs w:val="24"/>
              </w:rPr>
            </w:pPr>
            <w:r>
              <w:rPr>
                <w:rFonts w:eastAsia="Calibri" w:cs="Times New Roman"/>
                <w:b/>
                <w:bCs/>
                <w:sz w:val="24"/>
                <w:szCs w:val="24"/>
              </w:rPr>
              <w:t>0,00</w:t>
            </w:r>
          </w:p>
        </w:tc>
        <w:tc>
          <w:tcPr>
            <w:tcW w:w="1808" w:type="dxa"/>
            <w:tcBorders>
              <w:top w:val="single" w:sz="4" w:space="0" w:color="000000"/>
              <w:left w:val="single" w:sz="4" w:space="0" w:color="000000"/>
              <w:bottom w:val="single" w:sz="4" w:space="0" w:color="000000"/>
              <w:right w:val="single" w:sz="4" w:space="0" w:color="000000"/>
            </w:tcBorders>
          </w:tcPr>
          <w:p w:rsidR="008273C8" w:rsidRPr="007747CD" w:rsidRDefault="008273C8" w:rsidP="00E4789C">
            <w:pPr>
              <w:tabs>
                <w:tab w:val="left" w:pos="12049"/>
              </w:tabs>
              <w:ind w:firstLine="0"/>
              <w:jc w:val="center"/>
              <w:rPr>
                <w:rFonts w:eastAsia="Calibri" w:cs="Times New Roman"/>
                <w:b/>
                <w:bCs/>
                <w:sz w:val="24"/>
                <w:szCs w:val="24"/>
              </w:rPr>
            </w:pPr>
            <w:r>
              <w:rPr>
                <w:rFonts w:eastAsia="Calibri" w:cs="Times New Roman"/>
                <w:b/>
                <w:bCs/>
                <w:sz w:val="24"/>
                <w:szCs w:val="24"/>
              </w:rPr>
              <w:t>0,00</w:t>
            </w:r>
          </w:p>
        </w:tc>
      </w:tr>
      <w:tr w:rsidR="008273C8" w:rsidRPr="0076260F" w:rsidTr="008273C8">
        <w:tc>
          <w:tcPr>
            <w:tcW w:w="8505" w:type="dxa"/>
            <w:tcBorders>
              <w:top w:val="single" w:sz="4" w:space="0" w:color="000000"/>
              <w:left w:val="single" w:sz="4" w:space="0" w:color="000000"/>
              <w:bottom w:val="single" w:sz="4" w:space="0" w:color="000000"/>
              <w:right w:val="single" w:sz="4" w:space="0" w:color="000000"/>
            </w:tcBorders>
          </w:tcPr>
          <w:p w:rsidR="008273C8" w:rsidRPr="0076260F" w:rsidRDefault="008273C8" w:rsidP="0076260F">
            <w:pPr>
              <w:autoSpaceDE w:val="0"/>
              <w:autoSpaceDN w:val="0"/>
              <w:adjustRightInd w:val="0"/>
              <w:ind w:firstLine="0"/>
              <w:jc w:val="left"/>
              <w:rPr>
                <w:rFonts w:eastAsia="Times New Roman" w:cs="Times New Roman"/>
                <w:b/>
                <w:bCs/>
                <w:i/>
                <w:sz w:val="24"/>
                <w:szCs w:val="24"/>
                <w:lang w:eastAsia="ru-RU"/>
              </w:rPr>
            </w:pPr>
            <w:r w:rsidRPr="0076260F">
              <w:rPr>
                <w:rFonts w:eastAsia="Times New Roman" w:cs="Times New Roman"/>
                <w:b/>
                <w:bCs/>
                <w:i/>
                <w:sz w:val="24"/>
                <w:szCs w:val="24"/>
                <w:lang w:eastAsia="ru-RU"/>
              </w:rPr>
              <w:t>итого по МП</w:t>
            </w:r>
          </w:p>
        </w:tc>
        <w:tc>
          <w:tcPr>
            <w:tcW w:w="1807" w:type="dxa"/>
            <w:tcBorders>
              <w:top w:val="single" w:sz="4" w:space="0" w:color="000000"/>
              <w:left w:val="single" w:sz="4" w:space="0" w:color="000000"/>
              <w:bottom w:val="single" w:sz="4" w:space="0" w:color="000000"/>
              <w:right w:val="single" w:sz="4" w:space="0" w:color="000000"/>
            </w:tcBorders>
          </w:tcPr>
          <w:p w:rsidR="008273C8" w:rsidRPr="007747CD" w:rsidRDefault="008273C8" w:rsidP="00EB59A8">
            <w:pPr>
              <w:ind w:firstLine="0"/>
              <w:jc w:val="center"/>
              <w:rPr>
                <w:rFonts w:eastAsia="Calibri" w:cs="Times New Roman"/>
                <w:b/>
                <w:sz w:val="24"/>
                <w:szCs w:val="24"/>
              </w:rPr>
            </w:pPr>
            <w:r w:rsidRPr="007747CD">
              <w:rPr>
                <w:rFonts w:eastAsia="Calibri" w:cs="Times New Roman"/>
                <w:b/>
                <w:sz w:val="24"/>
                <w:szCs w:val="24"/>
              </w:rPr>
              <w:t>32 </w:t>
            </w:r>
            <w:r w:rsidR="00EB59A8">
              <w:rPr>
                <w:rFonts w:eastAsia="Calibri" w:cs="Times New Roman"/>
                <w:b/>
                <w:sz w:val="24"/>
                <w:szCs w:val="24"/>
              </w:rPr>
              <w:t>383</w:t>
            </w:r>
            <w:r w:rsidRPr="007747CD">
              <w:rPr>
                <w:rFonts w:eastAsia="Calibri" w:cs="Times New Roman"/>
                <w:b/>
                <w:sz w:val="24"/>
                <w:szCs w:val="24"/>
              </w:rPr>
              <w:t> 836,00</w:t>
            </w:r>
          </w:p>
        </w:tc>
        <w:tc>
          <w:tcPr>
            <w:tcW w:w="1808" w:type="dxa"/>
            <w:gridSpan w:val="2"/>
            <w:tcBorders>
              <w:top w:val="single" w:sz="4" w:space="0" w:color="000000"/>
              <w:left w:val="single" w:sz="4" w:space="0" w:color="000000"/>
              <w:bottom w:val="single" w:sz="4" w:space="0" w:color="000000"/>
              <w:right w:val="single" w:sz="4" w:space="0" w:color="000000"/>
            </w:tcBorders>
          </w:tcPr>
          <w:p w:rsidR="008273C8" w:rsidRPr="007747CD" w:rsidRDefault="008273C8" w:rsidP="00EB59A8">
            <w:pPr>
              <w:ind w:firstLine="0"/>
              <w:jc w:val="center"/>
              <w:rPr>
                <w:rFonts w:eastAsia="Calibri" w:cs="Times New Roman"/>
                <w:b/>
                <w:sz w:val="24"/>
                <w:szCs w:val="24"/>
              </w:rPr>
            </w:pPr>
            <w:r w:rsidRPr="007747CD">
              <w:rPr>
                <w:rFonts w:eastAsia="Calibri" w:cs="Times New Roman"/>
                <w:b/>
                <w:sz w:val="24"/>
                <w:szCs w:val="24"/>
              </w:rPr>
              <w:t>12 </w:t>
            </w:r>
            <w:r w:rsidR="00EB59A8">
              <w:rPr>
                <w:rFonts w:eastAsia="Calibri" w:cs="Times New Roman"/>
                <w:b/>
                <w:sz w:val="24"/>
                <w:szCs w:val="24"/>
              </w:rPr>
              <w:t>879</w:t>
            </w:r>
            <w:r w:rsidRPr="007747CD">
              <w:rPr>
                <w:rFonts w:eastAsia="Calibri" w:cs="Times New Roman"/>
                <w:b/>
                <w:sz w:val="24"/>
                <w:szCs w:val="24"/>
              </w:rPr>
              <w:t> 836,00</w:t>
            </w:r>
          </w:p>
        </w:tc>
        <w:tc>
          <w:tcPr>
            <w:tcW w:w="1807" w:type="dxa"/>
            <w:gridSpan w:val="3"/>
            <w:tcBorders>
              <w:top w:val="single" w:sz="4" w:space="0" w:color="000000"/>
              <w:left w:val="single" w:sz="4" w:space="0" w:color="000000"/>
              <w:bottom w:val="single" w:sz="4" w:space="0" w:color="000000"/>
              <w:right w:val="single" w:sz="4" w:space="0" w:color="000000"/>
            </w:tcBorders>
          </w:tcPr>
          <w:p w:rsidR="008273C8" w:rsidRPr="007747CD" w:rsidRDefault="008273C8" w:rsidP="00EB59A8">
            <w:pPr>
              <w:ind w:firstLine="0"/>
              <w:jc w:val="center"/>
              <w:rPr>
                <w:rFonts w:eastAsia="Calibri" w:cs="Times New Roman"/>
                <w:b/>
                <w:sz w:val="24"/>
                <w:szCs w:val="24"/>
              </w:rPr>
            </w:pPr>
            <w:r w:rsidRPr="007747CD">
              <w:rPr>
                <w:rFonts w:eastAsia="Calibri" w:cs="Times New Roman"/>
                <w:b/>
                <w:sz w:val="24"/>
                <w:szCs w:val="24"/>
              </w:rPr>
              <w:t>9 3</w:t>
            </w:r>
            <w:r w:rsidR="00EB59A8">
              <w:rPr>
                <w:rFonts w:eastAsia="Calibri" w:cs="Times New Roman"/>
                <w:b/>
                <w:sz w:val="24"/>
                <w:szCs w:val="24"/>
              </w:rPr>
              <w:t>02</w:t>
            </w:r>
            <w:r w:rsidRPr="007747CD">
              <w:rPr>
                <w:rFonts w:eastAsia="Calibri" w:cs="Times New Roman"/>
                <w:b/>
                <w:sz w:val="24"/>
                <w:szCs w:val="24"/>
              </w:rPr>
              <w:t> 000,00</w:t>
            </w:r>
          </w:p>
        </w:tc>
        <w:tc>
          <w:tcPr>
            <w:tcW w:w="1808" w:type="dxa"/>
            <w:tcBorders>
              <w:top w:val="single" w:sz="4" w:space="0" w:color="000000"/>
              <w:left w:val="single" w:sz="4" w:space="0" w:color="000000"/>
              <w:bottom w:val="single" w:sz="4" w:space="0" w:color="000000"/>
              <w:right w:val="single" w:sz="4" w:space="0" w:color="000000"/>
            </w:tcBorders>
          </w:tcPr>
          <w:p w:rsidR="008273C8" w:rsidRPr="007747CD" w:rsidRDefault="008273C8" w:rsidP="00EB59A8">
            <w:pPr>
              <w:ind w:firstLine="0"/>
              <w:jc w:val="center"/>
              <w:rPr>
                <w:rFonts w:eastAsia="Calibri" w:cs="Times New Roman"/>
                <w:b/>
                <w:iCs/>
                <w:sz w:val="24"/>
                <w:szCs w:val="24"/>
              </w:rPr>
            </w:pPr>
            <w:r w:rsidRPr="007747CD">
              <w:rPr>
                <w:rFonts w:eastAsia="Calibri" w:cs="Times New Roman"/>
                <w:b/>
                <w:iCs/>
                <w:sz w:val="24"/>
                <w:szCs w:val="24"/>
              </w:rPr>
              <w:t>10 2</w:t>
            </w:r>
            <w:r w:rsidR="00EB59A8">
              <w:rPr>
                <w:rFonts w:eastAsia="Calibri" w:cs="Times New Roman"/>
                <w:b/>
                <w:iCs/>
                <w:sz w:val="24"/>
                <w:szCs w:val="24"/>
              </w:rPr>
              <w:t>02</w:t>
            </w:r>
            <w:r w:rsidRPr="007747CD">
              <w:rPr>
                <w:rFonts w:eastAsia="Calibri" w:cs="Times New Roman"/>
                <w:b/>
                <w:iCs/>
                <w:sz w:val="24"/>
                <w:szCs w:val="24"/>
              </w:rPr>
              <w:t xml:space="preserve"> 000,00</w:t>
            </w:r>
          </w:p>
        </w:tc>
      </w:tr>
    </w:tbl>
    <w:p w:rsidR="00C57D14" w:rsidRDefault="00C57D14" w:rsidP="0076260F">
      <w:pPr>
        <w:spacing w:after="200" w:line="276" w:lineRule="auto"/>
        <w:ind w:firstLine="0"/>
        <w:contextualSpacing/>
        <w:jc w:val="center"/>
        <w:rPr>
          <w:rFonts w:cs="Times New Roman"/>
          <w:b/>
          <w:kern w:val="32"/>
          <w:sz w:val="24"/>
          <w:szCs w:val="24"/>
        </w:rPr>
      </w:pPr>
    </w:p>
    <w:p w:rsidR="0076260F" w:rsidRPr="0076260F" w:rsidRDefault="0076260F" w:rsidP="0076260F">
      <w:pPr>
        <w:spacing w:after="200" w:line="276" w:lineRule="auto"/>
        <w:ind w:firstLine="0"/>
        <w:contextualSpacing/>
        <w:jc w:val="center"/>
        <w:rPr>
          <w:rFonts w:cs="Times New Roman"/>
          <w:b/>
          <w:kern w:val="32"/>
          <w:sz w:val="24"/>
          <w:szCs w:val="24"/>
        </w:rPr>
      </w:pPr>
      <w:r w:rsidRPr="0076260F">
        <w:rPr>
          <w:rFonts w:cs="Times New Roman"/>
          <w:b/>
          <w:kern w:val="32"/>
          <w:sz w:val="24"/>
          <w:szCs w:val="24"/>
        </w:rPr>
        <w:t>4. Механизм реализации программы  и ее ожидаемые конечные результаты</w:t>
      </w:r>
    </w:p>
    <w:p w:rsidR="0076260F" w:rsidRPr="0076260F" w:rsidRDefault="0076260F" w:rsidP="0076260F">
      <w:pPr>
        <w:ind w:firstLine="360"/>
        <w:rPr>
          <w:rFonts w:cs="Times New Roman"/>
          <w:sz w:val="24"/>
          <w:szCs w:val="24"/>
        </w:rPr>
      </w:pPr>
      <w:r w:rsidRPr="0076260F">
        <w:rPr>
          <w:rFonts w:cs="Times New Roman"/>
          <w:sz w:val="24"/>
          <w:szCs w:val="24"/>
        </w:rPr>
        <w:t xml:space="preserve">    Организационная модель комплексной системы безопасности предполагает создание при М</w:t>
      </w:r>
      <w:r w:rsidR="00B60074">
        <w:rPr>
          <w:rFonts w:cs="Times New Roman"/>
          <w:sz w:val="24"/>
          <w:szCs w:val="24"/>
        </w:rPr>
        <w:t>К</w:t>
      </w:r>
      <w:r w:rsidRPr="0076260F">
        <w:rPr>
          <w:rFonts w:cs="Times New Roman"/>
          <w:sz w:val="24"/>
          <w:szCs w:val="24"/>
        </w:rPr>
        <w:t>У «</w:t>
      </w:r>
      <w:r w:rsidR="00B60074">
        <w:rPr>
          <w:rFonts w:cs="Times New Roman"/>
          <w:sz w:val="24"/>
          <w:szCs w:val="24"/>
        </w:rPr>
        <w:t>ЦОД»</w:t>
      </w:r>
      <w:r w:rsidRPr="0076260F">
        <w:rPr>
          <w:rFonts w:cs="Times New Roman"/>
          <w:sz w:val="24"/>
          <w:szCs w:val="24"/>
        </w:rPr>
        <w:t xml:space="preserve">  Тутаевского </w:t>
      </w:r>
      <w:r w:rsidR="00B60074">
        <w:rPr>
          <w:rFonts w:cs="Times New Roman"/>
          <w:sz w:val="24"/>
          <w:szCs w:val="24"/>
        </w:rPr>
        <w:t>МО</w:t>
      </w:r>
      <w:r w:rsidRPr="0076260F">
        <w:rPr>
          <w:rFonts w:cs="Times New Roman"/>
          <w:sz w:val="24"/>
          <w:szCs w:val="24"/>
        </w:rPr>
        <w:t xml:space="preserve">  центра мониторинга, для оперативного содействия с  муниципальными и экстренными службами в случае чрезвычайных ситуаций.</w:t>
      </w:r>
    </w:p>
    <w:p w:rsidR="0076260F" w:rsidRPr="0076260F" w:rsidRDefault="0076260F" w:rsidP="0076260F">
      <w:pPr>
        <w:tabs>
          <w:tab w:val="left" w:pos="709"/>
        </w:tabs>
        <w:ind w:firstLine="0"/>
        <w:rPr>
          <w:rFonts w:cs="Times New Roman"/>
          <w:sz w:val="24"/>
          <w:szCs w:val="24"/>
        </w:rPr>
      </w:pPr>
      <w:r w:rsidRPr="0076260F">
        <w:rPr>
          <w:rFonts w:cs="Times New Roman"/>
          <w:sz w:val="24"/>
          <w:szCs w:val="24"/>
        </w:rPr>
        <w:t xml:space="preserve">         С видеокамер, расположенных на территории города Тутаева и населенных пунктов Тутаевского  муниципального </w:t>
      </w:r>
      <w:r w:rsidR="00B60074">
        <w:rPr>
          <w:rFonts w:cs="Times New Roman"/>
          <w:sz w:val="24"/>
          <w:szCs w:val="24"/>
        </w:rPr>
        <w:t>округа</w:t>
      </w:r>
      <w:r w:rsidRPr="0076260F">
        <w:rPr>
          <w:rFonts w:cs="Times New Roman"/>
          <w:sz w:val="24"/>
          <w:szCs w:val="24"/>
        </w:rPr>
        <w:t>, информация  стекается  в локальное  архивное хранилище при МО МВД России «Тутаевский», содержащее информацию по контролируемой центром мониторинга зоне.  Построение системы передачи информации с локальных объектов АПК «Безопасный город» обеспечивает минимальное время прохождения информации и наибольшую оперативность при принятии решения и реагировании на нештатную ситуацию.</w:t>
      </w:r>
    </w:p>
    <w:p w:rsidR="0076260F" w:rsidRPr="0076260F" w:rsidRDefault="0076260F" w:rsidP="0076260F">
      <w:pPr>
        <w:ind w:firstLine="708"/>
        <w:rPr>
          <w:rFonts w:cs="Times New Roman"/>
          <w:sz w:val="24"/>
          <w:szCs w:val="24"/>
        </w:rPr>
      </w:pPr>
      <w:r w:rsidRPr="0076260F">
        <w:rPr>
          <w:rFonts w:cs="Times New Roman"/>
          <w:sz w:val="24"/>
          <w:szCs w:val="24"/>
        </w:rPr>
        <w:t>Структура видеонаблюдения  представляет собой комплекс технических средств из двух модулей:</w:t>
      </w:r>
    </w:p>
    <w:p w:rsidR="0076260F" w:rsidRPr="0076260F" w:rsidRDefault="0076260F" w:rsidP="0076260F">
      <w:pPr>
        <w:ind w:firstLine="708"/>
        <w:rPr>
          <w:rFonts w:cs="Times New Roman"/>
          <w:sz w:val="24"/>
          <w:szCs w:val="24"/>
        </w:rPr>
      </w:pPr>
      <w:r w:rsidRPr="0076260F">
        <w:rPr>
          <w:rFonts w:cs="Times New Roman"/>
          <w:bCs/>
          <w:sz w:val="24"/>
          <w:szCs w:val="24"/>
        </w:rPr>
        <w:t xml:space="preserve">1. Модуль </w:t>
      </w:r>
      <w:proofErr w:type="spellStart"/>
      <w:r w:rsidRPr="0076260F">
        <w:rPr>
          <w:rFonts w:cs="Times New Roman"/>
          <w:bCs/>
          <w:sz w:val="24"/>
          <w:szCs w:val="24"/>
        </w:rPr>
        <w:t>видеомониторинга</w:t>
      </w:r>
      <w:proofErr w:type="spellEnd"/>
      <w:r w:rsidRPr="0076260F">
        <w:rPr>
          <w:rFonts w:cs="Times New Roman"/>
          <w:sz w:val="24"/>
          <w:szCs w:val="24"/>
        </w:rPr>
        <w:t xml:space="preserve"> включает в себя комплексную систему видеонаблюдения на основе распределенной сети видеокамер и единым центром (ДЧ ОП) обработки и анализа видеоинформации. </w:t>
      </w:r>
    </w:p>
    <w:p w:rsidR="0076260F" w:rsidRPr="0076260F" w:rsidRDefault="0076260F" w:rsidP="0076260F">
      <w:pPr>
        <w:ind w:firstLine="708"/>
        <w:rPr>
          <w:rFonts w:cs="Times New Roman"/>
          <w:sz w:val="24"/>
          <w:szCs w:val="24"/>
        </w:rPr>
      </w:pPr>
      <w:r w:rsidRPr="0076260F">
        <w:rPr>
          <w:rFonts w:cs="Times New Roman"/>
          <w:bCs/>
          <w:sz w:val="24"/>
          <w:szCs w:val="24"/>
        </w:rPr>
        <w:t xml:space="preserve">2. Модуль архивации </w:t>
      </w:r>
      <w:r w:rsidRPr="0076260F">
        <w:rPr>
          <w:rFonts w:cs="Times New Roman"/>
          <w:sz w:val="24"/>
          <w:szCs w:val="24"/>
        </w:rPr>
        <w:t>информации обеспечивает хранение информации, получаемой с камер видеонаблюдения (видеоархив), её архивацию для использования в интересах правоохранительных органов и оперативных служб не менее 30 суток.</w:t>
      </w:r>
    </w:p>
    <w:p w:rsidR="0076260F" w:rsidRPr="0076260F" w:rsidRDefault="0076260F" w:rsidP="0076260F">
      <w:pPr>
        <w:ind w:firstLine="708"/>
        <w:rPr>
          <w:rFonts w:cs="Times New Roman"/>
          <w:sz w:val="24"/>
          <w:szCs w:val="24"/>
        </w:rPr>
      </w:pPr>
      <w:r w:rsidRPr="0076260F">
        <w:rPr>
          <w:rFonts w:cs="Times New Roman"/>
          <w:sz w:val="24"/>
          <w:szCs w:val="24"/>
        </w:rPr>
        <w:t>Работа модулей организует работу аппаратно-программного комплекса по 3 основным направлениям (сегментам) деятельности органов внутренних дел:</w:t>
      </w:r>
    </w:p>
    <w:p w:rsidR="0076260F" w:rsidRPr="0076260F" w:rsidRDefault="0076260F" w:rsidP="0076260F">
      <w:pPr>
        <w:ind w:firstLine="708"/>
        <w:rPr>
          <w:rFonts w:cs="Times New Roman"/>
          <w:sz w:val="24"/>
          <w:szCs w:val="24"/>
        </w:rPr>
      </w:pPr>
      <w:r w:rsidRPr="0076260F">
        <w:rPr>
          <w:rFonts w:cs="Times New Roman"/>
          <w:sz w:val="24"/>
          <w:szCs w:val="24"/>
        </w:rPr>
        <w:t xml:space="preserve">1) </w:t>
      </w:r>
      <w:r w:rsidRPr="0076260F">
        <w:rPr>
          <w:rFonts w:cs="Times New Roman"/>
          <w:bCs/>
          <w:sz w:val="24"/>
          <w:szCs w:val="24"/>
        </w:rPr>
        <w:t>Обеспечение правопорядка в общественных местах</w:t>
      </w:r>
      <w:r w:rsidRPr="0076260F">
        <w:rPr>
          <w:rFonts w:cs="Times New Roman"/>
          <w:sz w:val="24"/>
          <w:szCs w:val="24"/>
        </w:rPr>
        <w:t xml:space="preserve"> (в местах массового пребывания граждан), которое включает:</w:t>
      </w:r>
    </w:p>
    <w:p w:rsidR="0076260F" w:rsidRPr="0076260F" w:rsidRDefault="0076260F" w:rsidP="0076260F">
      <w:pPr>
        <w:ind w:firstLine="708"/>
        <w:rPr>
          <w:rFonts w:cs="Times New Roman"/>
          <w:sz w:val="24"/>
          <w:szCs w:val="24"/>
        </w:rPr>
      </w:pPr>
      <w:r w:rsidRPr="0076260F">
        <w:rPr>
          <w:rFonts w:cs="Times New Roman"/>
          <w:sz w:val="24"/>
          <w:szCs w:val="24"/>
        </w:rPr>
        <w:t xml:space="preserve">- осуществление </w:t>
      </w:r>
      <w:proofErr w:type="gramStart"/>
      <w:r w:rsidRPr="0076260F">
        <w:rPr>
          <w:rFonts w:cs="Times New Roman"/>
          <w:sz w:val="24"/>
          <w:szCs w:val="24"/>
        </w:rPr>
        <w:t>контроля за</w:t>
      </w:r>
      <w:proofErr w:type="gramEnd"/>
      <w:r w:rsidRPr="0076260F">
        <w:rPr>
          <w:rFonts w:cs="Times New Roman"/>
          <w:sz w:val="24"/>
          <w:szCs w:val="24"/>
        </w:rPr>
        <w:t xml:space="preserve"> обстановкой на улицах, территориях, прилегающих к торговым и развлекательным центрам, спортивным сооружениям, других общественных местах;</w:t>
      </w:r>
    </w:p>
    <w:p w:rsidR="0076260F" w:rsidRPr="0076260F" w:rsidRDefault="0076260F" w:rsidP="0076260F">
      <w:pPr>
        <w:ind w:firstLine="708"/>
        <w:rPr>
          <w:rFonts w:cs="Times New Roman"/>
          <w:sz w:val="24"/>
          <w:szCs w:val="24"/>
        </w:rPr>
      </w:pPr>
      <w:r w:rsidRPr="0076260F">
        <w:rPr>
          <w:rFonts w:cs="Times New Roman"/>
          <w:b/>
          <w:bCs/>
          <w:sz w:val="24"/>
          <w:szCs w:val="24"/>
        </w:rPr>
        <w:t xml:space="preserve">- </w:t>
      </w:r>
      <w:r w:rsidRPr="0076260F">
        <w:rPr>
          <w:rFonts w:cs="Times New Roman"/>
          <w:sz w:val="24"/>
          <w:szCs w:val="24"/>
        </w:rPr>
        <w:t>оперативное реагирование на осложнение оперативной обстановки и оперативное управление силами и средствами, задействованными в охране общественного порядка.</w:t>
      </w:r>
    </w:p>
    <w:p w:rsidR="0076260F" w:rsidRPr="0076260F" w:rsidRDefault="0076260F" w:rsidP="0076260F">
      <w:pPr>
        <w:ind w:firstLine="708"/>
        <w:rPr>
          <w:rFonts w:cs="Times New Roman"/>
          <w:sz w:val="24"/>
          <w:szCs w:val="24"/>
        </w:rPr>
      </w:pPr>
      <w:r w:rsidRPr="0076260F">
        <w:rPr>
          <w:rFonts w:cs="Times New Roman"/>
          <w:sz w:val="24"/>
          <w:szCs w:val="24"/>
        </w:rPr>
        <w:t>Указанные задачи решаются путем установки обзорных камер наблюдения в местах общественного пребывания граждан (дома культуры, школы, детские сады, торговые центры) и передачи видеоинформации в оперативный центр (ДЧ ОП) обработки и анализа видеоинформации,  где  видеоинформация просматривается  в режиме реального времени участковым инспектором  охраны правопорядка. В случае возникновения чрезвычайных ситуаций участковый инспектор принимает решение адекватное складывающейся ситуации. Одновременно вся поступающая видеоинформация сохраняется в видеоархиве.</w:t>
      </w:r>
    </w:p>
    <w:p w:rsidR="0076260F" w:rsidRPr="0076260F" w:rsidRDefault="0076260F" w:rsidP="0076260F">
      <w:pPr>
        <w:ind w:firstLine="708"/>
        <w:rPr>
          <w:rFonts w:cs="Times New Roman"/>
          <w:sz w:val="24"/>
          <w:szCs w:val="24"/>
        </w:rPr>
      </w:pPr>
      <w:r w:rsidRPr="0076260F">
        <w:rPr>
          <w:rFonts w:cs="Times New Roman"/>
          <w:iCs/>
          <w:sz w:val="24"/>
          <w:szCs w:val="24"/>
          <w:u w:val="single"/>
        </w:rPr>
        <w:t>Прогнозируемый эффект</w:t>
      </w:r>
      <w:r w:rsidRPr="0076260F">
        <w:rPr>
          <w:rFonts w:cs="Times New Roman"/>
          <w:sz w:val="24"/>
          <w:szCs w:val="24"/>
          <w:u w:val="single"/>
        </w:rPr>
        <w:t>:</w:t>
      </w:r>
      <w:r w:rsidRPr="0076260F">
        <w:rPr>
          <w:rFonts w:cs="Times New Roman"/>
          <w:sz w:val="24"/>
          <w:szCs w:val="24"/>
        </w:rPr>
        <w:t xml:space="preserve"> снижение преступлений насильственной и корыстной направленности в местах массового пребывания граждан.</w:t>
      </w:r>
    </w:p>
    <w:p w:rsidR="0076260F" w:rsidRPr="0076260F" w:rsidRDefault="0076260F" w:rsidP="0076260F">
      <w:pPr>
        <w:ind w:firstLine="708"/>
        <w:rPr>
          <w:rFonts w:cs="Times New Roman"/>
          <w:sz w:val="24"/>
          <w:szCs w:val="24"/>
        </w:rPr>
      </w:pPr>
      <w:r w:rsidRPr="0076260F">
        <w:rPr>
          <w:rFonts w:cs="Times New Roman"/>
          <w:sz w:val="24"/>
          <w:szCs w:val="24"/>
        </w:rPr>
        <w:t xml:space="preserve">2) </w:t>
      </w:r>
      <w:proofErr w:type="gramStart"/>
      <w:r w:rsidRPr="0076260F">
        <w:rPr>
          <w:rFonts w:cs="Times New Roman"/>
          <w:bCs/>
          <w:sz w:val="24"/>
          <w:szCs w:val="24"/>
        </w:rPr>
        <w:t>Контроль  за</w:t>
      </w:r>
      <w:proofErr w:type="gramEnd"/>
      <w:r w:rsidRPr="0076260F">
        <w:rPr>
          <w:rFonts w:cs="Times New Roman"/>
          <w:bCs/>
          <w:sz w:val="24"/>
          <w:szCs w:val="24"/>
        </w:rPr>
        <w:t>   состоянием   правопорядка</w:t>
      </w:r>
      <w:r w:rsidRPr="0076260F">
        <w:rPr>
          <w:rFonts w:cs="Times New Roman"/>
          <w:sz w:val="24"/>
          <w:szCs w:val="24"/>
        </w:rPr>
        <w:t xml:space="preserve"> в   районе  объектов особой важности и прилегающими территориями.</w:t>
      </w:r>
    </w:p>
    <w:p w:rsidR="0076260F" w:rsidRPr="0076260F" w:rsidRDefault="0076260F" w:rsidP="0076260F">
      <w:pPr>
        <w:rPr>
          <w:rFonts w:cs="Times New Roman"/>
          <w:sz w:val="24"/>
          <w:szCs w:val="24"/>
        </w:rPr>
      </w:pPr>
      <w:r w:rsidRPr="0076260F">
        <w:rPr>
          <w:rFonts w:cs="Times New Roman"/>
          <w:sz w:val="24"/>
          <w:szCs w:val="24"/>
        </w:rPr>
        <w:t>С целью профилактики и предотвращения совершения террористических актов на прилегающей территории административных зданий устанавливаются камеры наблюдения. При возникновении угроз террористического характера или иных случаев, влекущих нарушение функционирования данных объектов, принимается  решение по предотвращению или ликвидации последствий выявленных угроз, а также информирует соответствующие службы.</w:t>
      </w:r>
    </w:p>
    <w:p w:rsidR="0076260F" w:rsidRPr="0076260F" w:rsidRDefault="0076260F" w:rsidP="0076260F">
      <w:pPr>
        <w:ind w:firstLine="708"/>
        <w:rPr>
          <w:rFonts w:cs="Times New Roman"/>
          <w:sz w:val="24"/>
          <w:szCs w:val="24"/>
        </w:rPr>
      </w:pPr>
      <w:r w:rsidRPr="0076260F">
        <w:rPr>
          <w:rFonts w:cs="Times New Roman"/>
          <w:iCs/>
          <w:sz w:val="24"/>
          <w:szCs w:val="24"/>
          <w:u w:val="single"/>
        </w:rPr>
        <w:t>Прогнозируемый эффект</w:t>
      </w:r>
      <w:r w:rsidRPr="0076260F">
        <w:rPr>
          <w:rFonts w:cs="Times New Roman"/>
          <w:sz w:val="24"/>
          <w:szCs w:val="24"/>
          <w:u w:val="single"/>
        </w:rPr>
        <w:t>:</w:t>
      </w:r>
      <w:r w:rsidRPr="0076260F">
        <w:rPr>
          <w:rFonts w:cs="Times New Roman"/>
          <w:sz w:val="24"/>
          <w:szCs w:val="24"/>
        </w:rPr>
        <w:t xml:space="preserve"> профилактика преступлений и повышение уровня защищённости объектов особой важности.</w:t>
      </w:r>
    </w:p>
    <w:p w:rsidR="0076260F" w:rsidRPr="0076260F" w:rsidRDefault="0076260F" w:rsidP="0076260F">
      <w:pPr>
        <w:ind w:firstLine="708"/>
        <w:rPr>
          <w:rFonts w:cs="Times New Roman"/>
          <w:sz w:val="24"/>
          <w:szCs w:val="24"/>
        </w:rPr>
      </w:pPr>
      <w:r w:rsidRPr="0076260F">
        <w:rPr>
          <w:rFonts w:cs="Times New Roman"/>
          <w:bCs/>
          <w:sz w:val="24"/>
          <w:szCs w:val="24"/>
        </w:rPr>
        <w:t>3</w:t>
      </w:r>
      <w:r w:rsidRPr="0076260F">
        <w:rPr>
          <w:rFonts w:cs="Times New Roman"/>
          <w:sz w:val="24"/>
          <w:szCs w:val="24"/>
        </w:rPr>
        <w:t>) </w:t>
      </w:r>
      <w:r w:rsidRPr="0076260F">
        <w:rPr>
          <w:rFonts w:cs="Times New Roman"/>
          <w:bCs/>
          <w:sz w:val="24"/>
          <w:szCs w:val="24"/>
        </w:rPr>
        <w:t>Обеспечение личной и имущественной безопасности граждан</w:t>
      </w:r>
      <w:r w:rsidRPr="0076260F">
        <w:rPr>
          <w:rFonts w:cs="Times New Roman"/>
          <w:sz w:val="24"/>
          <w:szCs w:val="24"/>
        </w:rPr>
        <w:t>, различных форм собственности в жилом секторе, которое включает:</w:t>
      </w:r>
    </w:p>
    <w:p w:rsidR="0076260F" w:rsidRPr="0076260F" w:rsidRDefault="0076260F" w:rsidP="0076260F">
      <w:pPr>
        <w:ind w:firstLine="708"/>
        <w:rPr>
          <w:rFonts w:cs="Times New Roman"/>
          <w:sz w:val="24"/>
          <w:szCs w:val="24"/>
        </w:rPr>
      </w:pPr>
      <w:r w:rsidRPr="0076260F">
        <w:rPr>
          <w:rFonts w:cs="Times New Roman"/>
          <w:sz w:val="24"/>
          <w:szCs w:val="24"/>
        </w:rPr>
        <w:t>- оперативное оповещение  старостами, жителями поселения служб  охраны  правопорядка  и других экстренных  служб о возникновении  или  подозрении    на возникновение  ситуаций,   угрожающих жизни и здоровью   людей, сохранности личного и муниципального имущества.</w:t>
      </w:r>
    </w:p>
    <w:p w:rsidR="0076260F" w:rsidRPr="0076260F" w:rsidRDefault="0076260F" w:rsidP="0076260F">
      <w:pPr>
        <w:ind w:firstLine="708"/>
        <w:rPr>
          <w:rFonts w:cs="Times New Roman"/>
          <w:sz w:val="24"/>
          <w:szCs w:val="24"/>
        </w:rPr>
      </w:pPr>
      <w:r w:rsidRPr="0076260F">
        <w:rPr>
          <w:rFonts w:cs="Times New Roman"/>
          <w:sz w:val="24"/>
          <w:szCs w:val="24"/>
        </w:rPr>
        <w:t xml:space="preserve">Дополнительно в рамках данного сегмента аппаратно-программного комплекса могут решаться задачи коммунальных служб Тутаевского  муниципального </w:t>
      </w:r>
      <w:r w:rsidR="004613D4">
        <w:rPr>
          <w:rFonts w:cs="Times New Roman"/>
          <w:color w:val="000000" w:themeColor="text1"/>
          <w:sz w:val="24"/>
          <w:szCs w:val="24"/>
        </w:rPr>
        <w:t>округа</w:t>
      </w:r>
      <w:r w:rsidRPr="0076260F">
        <w:rPr>
          <w:rFonts w:cs="Times New Roman"/>
          <w:sz w:val="24"/>
          <w:szCs w:val="24"/>
        </w:rPr>
        <w:t xml:space="preserve">: </w:t>
      </w:r>
    </w:p>
    <w:p w:rsidR="0076260F" w:rsidRPr="0076260F" w:rsidRDefault="0076260F" w:rsidP="0076260F">
      <w:pPr>
        <w:ind w:firstLine="0"/>
        <w:rPr>
          <w:rFonts w:cs="Times New Roman"/>
          <w:sz w:val="24"/>
          <w:szCs w:val="24"/>
        </w:rPr>
      </w:pPr>
      <w:r w:rsidRPr="0076260F">
        <w:rPr>
          <w:rFonts w:cs="Times New Roman"/>
          <w:sz w:val="24"/>
          <w:szCs w:val="24"/>
        </w:rPr>
        <w:t>-визуальный    контроль    освещенности    в темное время суток;</w:t>
      </w:r>
    </w:p>
    <w:p w:rsidR="0076260F" w:rsidRPr="0076260F" w:rsidRDefault="0076260F" w:rsidP="0076260F">
      <w:pPr>
        <w:ind w:firstLine="0"/>
        <w:rPr>
          <w:rFonts w:cs="Times New Roman"/>
          <w:sz w:val="24"/>
          <w:szCs w:val="24"/>
        </w:rPr>
      </w:pPr>
      <w:r w:rsidRPr="0076260F">
        <w:rPr>
          <w:rFonts w:cs="Times New Roman"/>
          <w:sz w:val="24"/>
          <w:szCs w:val="24"/>
        </w:rPr>
        <w:t>-контроль   проведения  мероприятий   по благоустройству территорий;</w:t>
      </w:r>
    </w:p>
    <w:p w:rsidR="0076260F" w:rsidRPr="0076260F" w:rsidRDefault="0076260F" w:rsidP="0076260F">
      <w:pPr>
        <w:ind w:firstLine="0"/>
        <w:rPr>
          <w:rFonts w:cs="Times New Roman"/>
          <w:sz w:val="24"/>
          <w:szCs w:val="24"/>
        </w:rPr>
      </w:pPr>
      <w:r w:rsidRPr="0076260F">
        <w:rPr>
          <w:rFonts w:cs="Times New Roman"/>
          <w:sz w:val="24"/>
          <w:szCs w:val="24"/>
        </w:rPr>
        <w:t>-контроль качества и своевременности уборки территорий, вывоза мусора и т.д.</w:t>
      </w:r>
    </w:p>
    <w:p w:rsidR="0076260F" w:rsidRPr="0076260F" w:rsidRDefault="0076260F" w:rsidP="0076260F">
      <w:pPr>
        <w:ind w:firstLine="708"/>
        <w:rPr>
          <w:rFonts w:cs="Times New Roman"/>
          <w:sz w:val="24"/>
          <w:szCs w:val="24"/>
        </w:rPr>
      </w:pPr>
      <w:r w:rsidRPr="0076260F">
        <w:rPr>
          <w:rFonts w:cs="Times New Roman"/>
          <w:iCs/>
          <w:sz w:val="24"/>
          <w:szCs w:val="24"/>
          <w:u w:val="single"/>
        </w:rPr>
        <w:t>Прогнозируемый эффект</w:t>
      </w:r>
      <w:r w:rsidRPr="0076260F">
        <w:rPr>
          <w:rFonts w:cs="Times New Roman"/>
          <w:sz w:val="24"/>
          <w:szCs w:val="24"/>
          <w:u w:val="single"/>
        </w:rPr>
        <w:t>:</w:t>
      </w:r>
      <w:r w:rsidRPr="0076260F">
        <w:rPr>
          <w:rFonts w:cs="Times New Roman"/>
          <w:sz w:val="24"/>
          <w:szCs w:val="24"/>
        </w:rPr>
        <w:t xml:space="preserve"> снижение количества  преступлений, усиление защиты всех форм собственности, обеспечение общественного порядка в жилом секторе, профилактика преступлений и иных правонарушений.</w:t>
      </w:r>
    </w:p>
    <w:p w:rsidR="0076260F" w:rsidRPr="0076260F" w:rsidRDefault="0076260F" w:rsidP="0076260F">
      <w:pPr>
        <w:ind w:firstLine="708"/>
        <w:rPr>
          <w:rFonts w:cs="Times New Roman"/>
          <w:sz w:val="24"/>
          <w:szCs w:val="24"/>
        </w:rPr>
      </w:pPr>
      <w:r w:rsidRPr="0076260F">
        <w:rPr>
          <w:rFonts w:cs="Times New Roman"/>
          <w:bCs/>
          <w:sz w:val="24"/>
          <w:szCs w:val="24"/>
        </w:rPr>
        <w:t xml:space="preserve">Создание </w:t>
      </w:r>
      <w:r w:rsidRPr="0076260F">
        <w:rPr>
          <w:rFonts w:cs="Times New Roman"/>
          <w:sz w:val="24"/>
          <w:szCs w:val="24"/>
        </w:rPr>
        <w:t>аппаратно-программного комплекса</w:t>
      </w:r>
      <w:r w:rsidRPr="0076260F">
        <w:rPr>
          <w:rFonts w:cs="Times New Roman"/>
          <w:bCs/>
          <w:sz w:val="24"/>
          <w:szCs w:val="24"/>
        </w:rPr>
        <w:t xml:space="preserve"> «Безопасный город» в </w:t>
      </w:r>
      <w:r w:rsidRPr="0076260F">
        <w:rPr>
          <w:rFonts w:cs="Times New Roman"/>
          <w:sz w:val="24"/>
          <w:szCs w:val="24"/>
        </w:rPr>
        <w:t>Тутаевск</w:t>
      </w:r>
      <w:r w:rsidRPr="0076260F">
        <w:rPr>
          <w:rFonts w:cs="Times New Roman"/>
          <w:bCs/>
          <w:sz w:val="24"/>
          <w:szCs w:val="24"/>
        </w:rPr>
        <w:t xml:space="preserve">ом муниципальном </w:t>
      </w:r>
      <w:r w:rsidR="004613D4">
        <w:rPr>
          <w:rFonts w:cs="Times New Roman"/>
          <w:color w:val="000000" w:themeColor="text1"/>
          <w:sz w:val="24"/>
          <w:szCs w:val="24"/>
        </w:rPr>
        <w:t>округе</w:t>
      </w:r>
      <w:r w:rsidRPr="0076260F">
        <w:rPr>
          <w:rFonts w:cs="Times New Roman"/>
          <w:bCs/>
          <w:sz w:val="24"/>
          <w:szCs w:val="24"/>
        </w:rPr>
        <w:t xml:space="preserve"> планируется осуществить в три этапа:</w:t>
      </w:r>
    </w:p>
    <w:p w:rsidR="0076260F" w:rsidRPr="0076260F" w:rsidRDefault="0076260F" w:rsidP="0076260F">
      <w:pPr>
        <w:ind w:firstLine="708"/>
        <w:rPr>
          <w:rFonts w:cs="Times New Roman"/>
          <w:b/>
          <w:sz w:val="24"/>
          <w:szCs w:val="24"/>
        </w:rPr>
      </w:pPr>
      <w:r w:rsidRPr="0076260F">
        <w:rPr>
          <w:rFonts w:cs="Times New Roman"/>
          <w:b/>
          <w:bCs/>
          <w:sz w:val="24"/>
          <w:szCs w:val="24"/>
        </w:rPr>
        <w:t>Первый этап</w:t>
      </w:r>
      <w:r w:rsidRPr="0076260F">
        <w:rPr>
          <w:rFonts w:cs="Times New Roman"/>
          <w:b/>
          <w:sz w:val="24"/>
          <w:szCs w:val="24"/>
        </w:rPr>
        <w:t xml:space="preserve"> (до 25.12.202</w:t>
      </w:r>
      <w:r w:rsidR="00B60074">
        <w:rPr>
          <w:rFonts w:cs="Times New Roman"/>
          <w:b/>
          <w:sz w:val="24"/>
          <w:szCs w:val="24"/>
        </w:rPr>
        <w:t>6</w:t>
      </w:r>
      <w:r w:rsidRPr="0076260F">
        <w:rPr>
          <w:rFonts w:cs="Times New Roman"/>
          <w:b/>
          <w:sz w:val="24"/>
          <w:szCs w:val="24"/>
        </w:rPr>
        <w:t xml:space="preserve"> года.):</w:t>
      </w:r>
    </w:p>
    <w:p w:rsidR="0076260F" w:rsidRPr="0076260F" w:rsidRDefault="0076260F" w:rsidP="0076260F">
      <w:pPr>
        <w:rPr>
          <w:rFonts w:cs="Times New Roman"/>
          <w:sz w:val="24"/>
          <w:szCs w:val="24"/>
        </w:rPr>
      </w:pPr>
      <w:r w:rsidRPr="0076260F">
        <w:rPr>
          <w:rFonts w:cs="Times New Roman"/>
          <w:sz w:val="24"/>
          <w:szCs w:val="24"/>
        </w:rPr>
        <w:t xml:space="preserve">1.Проведение мероприятий по дальнейшему развертыванию инфраструктуры передачи данных (оптико-волоконной сети), обработки и хранения информации в Тутаевском муниципальном  </w:t>
      </w:r>
      <w:r w:rsidR="00B60074">
        <w:rPr>
          <w:rFonts w:cs="Times New Roman"/>
          <w:sz w:val="24"/>
          <w:szCs w:val="24"/>
        </w:rPr>
        <w:t>округе,</w:t>
      </w:r>
      <w:r w:rsidRPr="0076260F">
        <w:rPr>
          <w:rFonts w:cs="Times New Roman"/>
          <w:sz w:val="24"/>
          <w:szCs w:val="24"/>
        </w:rPr>
        <w:t xml:space="preserve"> что позволит  установить системы видеонаблюдения в местах с массовым пребыванием граждан. </w:t>
      </w:r>
    </w:p>
    <w:p w:rsidR="0076260F" w:rsidRPr="0076260F" w:rsidRDefault="0076260F" w:rsidP="0076260F">
      <w:pPr>
        <w:rPr>
          <w:rFonts w:cs="Times New Roman"/>
          <w:sz w:val="24"/>
          <w:szCs w:val="24"/>
        </w:rPr>
      </w:pPr>
      <w:r w:rsidRPr="0076260F">
        <w:rPr>
          <w:rFonts w:cs="Times New Roman"/>
          <w:sz w:val="24"/>
          <w:szCs w:val="24"/>
        </w:rPr>
        <w:t>2. Централизованная поставка и установка  1-й системы видеонаблюдения (6 видеокамер) и дополнительно еще 2-х видеокамер на уже установленной системе видеонаблюдения для:  фиксации нарушений ПДД на светофорных объектах, на аварийно-опасных участках дорог города и в местах с массовым пребыванием граждан.</w:t>
      </w:r>
    </w:p>
    <w:p w:rsidR="0076260F" w:rsidRPr="0076260F" w:rsidRDefault="0076260F" w:rsidP="0076260F">
      <w:pPr>
        <w:rPr>
          <w:rFonts w:cs="Times New Roman"/>
          <w:sz w:val="24"/>
          <w:szCs w:val="24"/>
        </w:rPr>
      </w:pPr>
      <w:r w:rsidRPr="0076260F">
        <w:rPr>
          <w:rFonts w:cs="Times New Roman"/>
          <w:sz w:val="24"/>
          <w:szCs w:val="24"/>
        </w:rPr>
        <w:t xml:space="preserve"> 3.Ввод в эксплуатацию 1 дополнительного  АРМ (автоматизированное рабочее место) диспетчера ЕДДС и системы обеспечения вызова экстренных оперативных служб по единому номеру «112». </w:t>
      </w:r>
    </w:p>
    <w:p w:rsidR="0076260F" w:rsidRPr="0076260F" w:rsidRDefault="0076260F" w:rsidP="0076260F">
      <w:pPr>
        <w:rPr>
          <w:rFonts w:cs="Times New Roman"/>
          <w:sz w:val="24"/>
          <w:szCs w:val="24"/>
        </w:rPr>
      </w:pPr>
      <w:r w:rsidRPr="0076260F">
        <w:rPr>
          <w:rFonts w:cs="Times New Roman"/>
          <w:sz w:val="24"/>
          <w:szCs w:val="24"/>
        </w:rPr>
        <w:t xml:space="preserve">4.Проведение мероприятий по эксплуатационно-техническому обслуживанию и модернизации ранее установленных систем видеонаблюдения. </w:t>
      </w:r>
    </w:p>
    <w:p w:rsidR="0076260F" w:rsidRDefault="0076260F" w:rsidP="0076260F">
      <w:pPr>
        <w:rPr>
          <w:rFonts w:cs="Times New Roman"/>
          <w:sz w:val="24"/>
          <w:szCs w:val="24"/>
        </w:rPr>
      </w:pPr>
      <w:r w:rsidRPr="0076260F">
        <w:rPr>
          <w:rFonts w:cs="Times New Roman"/>
          <w:sz w:val="24"/>
          <w:szCs w:val="24"/>
        </w:rPr>
        <w:t xml:space="preserve">5.Централизованная поставка и монтаж оборудования для создания одной </w:t>
      </w:r>
      <w:r w:rsidR="00207314">
        <w:rPr>
          <w:rFonts w:cs="Times New Roman"/>
          <w:sz w:val="24"/>
          <w:szCs w:val="24"/>
        </w:rPr>
        <w:t>муниципальной</w:t>
      </w:r>
      <w:r w:rsidRPr="0076260F">
        <w:rPr>
          <w:rFonts w:cs="Times New Roman"/>
          <w:sz w:val="24"/>
          <w:szCs w:val="24"/>
        </w:rPr>
        <w:t xml:space="preserve"> системы оповещения населения.</w:t>
      </w:r>
    </w:p>
    <w:p w:rsidR="004C4E8E" w:rsidRPr="0076260F" w:rsidRDefault="004C4E8E" w:rsidP="0076260F">
      <w:pPr>
        <w:rPr>
          <w:rFonts w:cs="Times New Roman"/>
          <w:sz w:val="24"/>
          <w:szCs w:val="24"/>
        </w:rPr>
      </w:pPr>
      <w:r>
        <w:rPr>
          <w:rFonts w:cs="Times New Roman"/>
          <w:sz w:val="24"/>
          <w:szCs w:val="24"/>
        </w:rPr>
        <w:t>6. Создание резервов (запасов) технических средств оповещения населения.</w:t>
      </w:r>
    </w:p>
    <w:p w:rsidR="0076260F" w:rsidRDefault="004C4E8E" w:rsidP="0076260F">
      <w:pPr>
        <w:rPr>
          <w:rFonts w:cs="Times New Roman"/>
          <w:sz w:val="24"/>
          <w:szCs w:val="24"/>
        </w:rPr>
      </w:pPr>
      <w:r>
        <w:rPr>
          <w:rFonts w:cs="Times New Roman"/>
          <w:sz w:val="24"/>
          <w:szCs w:val="24"/>
        </w:rPr>
        <w:t>7</w:t>
      </w:r>
      <w:r w:rsidR="0076260F" w:rsidRPr="0076260F">
        <w:rPr>
          <w:rFonts w:cs="Times New Roman"/>
          <w:sz w:val="24"/>
          <w:szCs w:val="24"/>
        </w:rPr>
        <w:t xml:space="preserve">. Определение  мест для установки систем видеонаблюдения  с наибольшим обзором и размещением </w:t>
      </w:r>
      <w:proofErr w:type="gramStart"/>
      <w:r w:rsidR="0076260F" w:rsidRPr="0076260F">
        <w:rPr>
          <w:rFonts w:cs="Times New Roman"/>
          <w:sz w:val="24"/>
          <w:szCs w:val="24"/>
        </w:rPr>
        <w:t>на</w:t>
      </w:r>
      <w:proofErr w:type="gramEnd"/>
      <w:r w:rsidR="0076260F" w:rsidRPr="0076260F">
        <w:rPr>
          <w:rFonts w:cs="Times New Roman"/>
          <w:sz w:val="24"/>
          <w:szCs w:val="24"/>
        </w:rPr>
        <w:t xml:space="preserve"> социально-значимых объектов.</w:t>
      </w:r>
    </w:p>
    <w:p w:rsidR="00D63C3D" w:rsidRPr="0076260F" w:rsidRDefault="00D63C3D" w:rsidP="0076260F">
      <w:pPr>
        <w:rPr>
          <w:rFonts w:cs="Times New Roman"/>
          <w:sz w:val="24"/>
          <w:szCs w:val="24"/>
        </w:rPr>
      </w:pPr>
      <w:r>
        <w:rPr>
          <w:rFonts w:cs="Times New Roman"/>
          <w:sz w:val="24"/>
          <w:szCs w:val="24"/>
        </w:rPr>
        <w:t>8. С</w:t>
      </w:r>
      <w:r w:rsidRPr="00033858">
        <w:rPr>
          <w:sz w:val="24"/>
          <w:szCs w:val="24"/>
        </w:rPr>
        <w:t>нижени</w:t>
      </w:r>
      <w:r>
        <w:rPr>
          <w:sz w:val="24"/>
          <w:szCs w:val="24"/>
        </w:rPr>
        <w:t>е</w:t>
      </w:r>
      <w:r w:rsidRPr="00033858">
        <w:rPr>
          <w:sz w:val="24"/>
          <w:szCs w:val="24"/>
        </w:rPr>
        <w:t xml:space="preserve"> количества случаев гибели людей и обеспечению их безопасности на водных объектах в период купального сезона</w:t>
      </w:r>
    </w:p>
    <w:p w:rsidR="00D63C3D" w:rsidRPr="00033858" w:rsidRDefault="00D63C3D" w:rsidP="00D63C3D">
      <w:pPr>
        <w:widowControl w:val="0"/>
        <w:ind w:right="66"/>
        <w:rPr>
          <w:sz w:val="24"/>
          <w:szCs w:val="24"/>
        </w:rPr>
      </w:pPr>
      <w:r>
        <w:rPr>
          <w:rFonts w:cs="Times New Roman"/>
          <w:sz w:val="24"/>
          <w:szCs w:val="24"/>
        </w:rPr>
        <w:t>9. О</w:t>
      </w:r>
      <w:r w:rsidRPr="00033858">
        <w:rPr>
          <w:rFonts w:cs="Calibri"/>
          <w:sz w:val="24"/>
          <w:szCs w:val="24"/>
        </w:rPr>
        <w:t xml:space="preserve">беспечение постоянного мониторинга оперативной обстановки в местах массового </w:t>
      </w:r>
      <w:r w:rsidRPr="00033858">
        <w:rPr>
          <w:sz w:val="24"/>
          <w:szCs w:val="24"/>
        </w:rPr>
        <w:t>отдыха населения на водных объектах.</w:t>
      </w:r>
    </w:p>
    <w:p w:rsidR="0076260F" w:rsidRPr="0076260F" w:rsidRDefault="0076260F" w:rsidP="0076260F">
      <w:pPr>
        <w:rPr>
          <w:rFonts w:cs="Times New Roman"/>
          <w:sz w:val="24"/>
          <w:szCs w:val="24"/>
        </w:rPr>
      </w:pPr>
    </w:p>
    <w:p w:rsidR="0076260F" w:rsidRPr="0076260F" w:rsidRDefault="0076260F" w:rsidP="0076260F">
      <w:pPr>
        <w:ind w:firstLine="708"/>
        <w:rPr>
          <w:rFonts w:cs="Times New Roman"/>
          <w:b/>
          <w:sz w:val="24"/>
          <w:szCs w:val="24"/>
        </w:rPr>
      </w:pPr>
      <w:r w:rsidRPr="0076260F">
        <w:rPr>
          <w:rFonts w:cs="Times New Roman"/>
          <w:b/>
          <w:bCs/>
          <w:sz w:val="24"/>
          <w:szCs w:val="24"/>
        </w:rPr>
        <w:t xml:space="preserve">Второй этап </w:t>
      </w:r>
      <w:r w:rsidRPr="0076260F">
        <w:rPr>
          <w:rFonts w:cs="Times New Roman"/>
          <w:b/>
          <w:sz w:val="24"/>
          <w:szCs w:val="24"/>
        </w:rPr>
        <w:t>(до 25.12.202</w:t>
      </w:r>
      <w:r w:rsidR="00B60074">
        <w:rPr>
          <w:rFonts w:cs="Times New Roman"/>
          <w:b/>
          <w:sz w:val="24"/>
          <w:szCs w:val="24"/>
        </w:rPr>
        <w:t>7</w:t>
      </w:r>
      <w:r w:rsidRPr="0076260F">
        <w:rPr>
          <w:rFonts w:cs="Times New Roman"/>
          <w:b/>
          <w:sz w:val="24"/>
          <w:szCs w:val="24"/>
        </w:rPr>
        <w:t xml:space="preserve"> года):</w:t>
      </w:r>
    </w:p>
    <w:p w:rsidR="0076260F" w:rsidRPr="0076260F" w:rsidRDefault="0076260F" w:rsidP="0076260F">
      <w:pPr>
        <w:rPr>
          <w:rFonts w:cs="Times New Roman"/>
          <w:sz w:val="24"/>
          <w:szCs w:val="24"/>
        </w:rPr>
      </w:pPr>
      <w:r w:rsidRPr="0076260F">
        <w:rPr>
          <w:rFonts w:cs="Times New Roman"/>
          <w:sz w:val="24"/>
          <w:szCs w:val="24"/>
        </w:rPr>
        <w:t xml:space="preserve">1.Проведение мероприятий по дальнейшему развертыванию инфраструктуры передачи данных (оптико-волоконной сети), обработки и хранения информации в Тутаевском муниципальном  </w:t>
      </w:r>
      <w:r w:rsidR="00B60074">
        <w:rPr>
          <w:rFonts w:cs="Times New Roman"/>
          <w:sz w:val="24"/>
          <w:szCs w:val="24"/>
        </w:rPr>
        <w:t>округе</w:t>
      </w:r>
      <w:r w:rsidRPr="0076260F">
        <w:rPr>
          <w:rFonts w:cs="Times New Roman"/>
          <w:sz w:val="24"/>
          <w:szCs w:val="24"/>
        </w:rPr>
        <w:t>, что позволит установить дополнительные системы  видеонаблюдения.</w:t>
      </w:r>
    </w:p>
    <w:p w:rsidR="0076260F" w:rsidRPr="0076260F" w:rsidRDefault="0076260F" w:rsidP="0076260F">
      <w:pPr>
        <w:rPr>
          <w:rFonts w:cs="Times New Roman"/>
          <w:sz w:val="24"/>
          <w:szCs w:val="24"/>
        </w:rPr>
      </w:pPr>
      <w:r w:rsidRPr="0076260F">
        <w:rPr>
          <w:rFonts w:cs="Times New Roman"/>
          <w:sz w:val="24"/>
          <w:szCs w:val="24"/>
        </w:rPr>
        <w:t xml:space="preserve">2. Централизованная поставка и установка  2-х систем видеонаблюдения (8 видеокамер) для:  фиксации нарушений ПДД на светофорных объектах, на аварийно-опасных участках дорог города и в местах с  массовым пребыванием граждан. </w:t>
      </w:r>
    </w:p>
    <w:p w:rsidR="0076260F" w:rsidRPr="0076260F" w:rsidRDefault="0076260F" w:rsidP="0076260F">
      <w:pPr>
        <w:rPr>
          <w:rFonts w:cs="Times New Roman"/>
          <w:sz w:val="24"/>
          <w:szCs w:val="24"/>
        </w:rPr>
      </w:pPr>
      <w:r w:rsidRPr="0076260F">
        <w:rPr>
          <w:rFonts w:cs="Times New Roman"/>
          <w:sz w:val="24"/>
          <w:szCs w:val="24"/>
        </w:rPr>
        <w:t xml:space="preserve">3.Ввод в эксплуатацию 1 дополнительного  АРМ (автоматизированное рабочее место) диспетчера ЕДДС и системы обеспечения вызова экстренных оперативных служб по единому номеру «112». </w:t>
      </w:r>
    </w:p>
    <w:p w:rsidR="0076260F" w:rsidRDefault="0076260F" w:rsidP="0076260F">
      <w:pPr>
        <w:rPr>
          <w:rFonts w:cs="Times New Roman"/>
          <w:sz w:val="24"/>
          <w:szCs w:val="24"/>
        </w:rPr>
      </w:pPr>
      <w:r w:rsidRPr="0076260F">
        <w:rPr>
          <w:rFonts w:cs="Times New Roman"/>
          <w:sz w:val="24"/>
          <w:szCs w:val="24"/>
        </w:rPr>
        <w:t xml:space="preserve">4.Централизованная поставка и монтаж оборудования для создания одной </w:t>
      </w:r>
      <w:r w:rsidR="00207314">
        <w:rPr>
          <w:rFonts w:cs="Times New Roman"/>
          <w:sz w:val="24"/>
          <w:szCs w:val="24"/>
        </w:rPr>
        <w:t>муниципальной</w:t>
      </w:r>
      <w:r w:rsidRPr="0076260F">
        <w:rPr>
          <w:rFonts w:cs="Times New Roman"/>
          <w:sz w:val="24"/>
          <w:szCs w:val="24"/>
        </w:rPr>
        <w:t xml:space="preserve"> системы оповещения населения. Техническое обслуживание и модернизация ранее установленных систем </w:t>
      </w:r>
      <w:r w:rsidR="00207314">
        <w:rPr>
          <w:rFonts w:cs="Times New Roman"/>
          <w:sz w:val="24"/>
          <w:szCs w:val="24"/>
        </w:rPr>
        <w:t>муниципальной</w:t>
      </w:r>
      <w:r w:rsidRPr="0076260F">
        <w:rPr>
          <w:rFonts w:cs="Times New Roman"/>
          <w:sz w:val="24"/>
          <w:szCs w:val="24"/>
        </w:rPr>
        <w:t xml:space="preserve"> системы оповещения населения.</w:t>
      </w:r>
    </w:p>
    <w:p w:rsidR="004C4E8E" w:rsidRPr="0076260F" w:rsidRDefault="004C4E8E" w:rsidP="004C4E8E">
      <w:pPr>
        <w:rPr>
          <w:rFonts w:cs="Times New Roman"/>
          <w:sz w:val="24"/>
          <w:szCs w:val="24"/>
        </w:rPr>
      </w:pPr>
      <w:r>
        <w:rPr>
          <w:rFonts w:cs="Times New Roman"/>
          <w:sz w:val="24"/>
          <w:szCs w:val="24"/>
        </w:rPr>
        <w:t>5.Создание резервов (запасов) технических средств оповещения населения.</w:t>
      </w:r>
    </w:p>
    <w:p w:rsidR="0076260F" w:rsidRPr="0076260F" w:rsidRDefault="004C4E8E" w:rsidP="0076260F">
      <w:pPr>
        <w:rPr>
          <w:rFonts w:cs="Times New Roman"/>
          <w:sz w:val="24"/>
          <w:szCs w:val="24"/>
        </w:rPr>
      </w:pPr>
      <w:r>
        <w:rPr>
          <w:rFonts w:cs="Times New Roman"/>
          <w:sz w:val="24"/>
          <w:szCs w:val="24"/>
        </w:rPr>
        <w:t>6</w:t>
      </w:r>
      <w:r w:rsidR="0076260F" w:rsidRPr="0076260F">
        <w:rPr>
          <w:rFonts w:cs="Times New Roman"/>
          <w:sz w:val="24"/>
          <w:szCs w:val="24"/>
        </w:rPr>
        <w:t xml:space="preserve">.Проведение мероприятий по эксплуатационно-техническому обслуживанию и модернизации ранее установленных систем видеонаблюдения. </w:t>
      </w:r>
    </w:p>
    <w:p w:rsidR="0076260F" w:rsidRPr="0076260F" w:rsidRDefault="004C4E8E" w:rsidP="0076260F">
      <w:pPr>
        <w:rPr>
          <w:rFonts w:cs="Times New Roman"/>
          <w:sz w:val="24"/>
          <w:szCs w:val="24"/>
        </w:rPr>
      </w:pPr>
      <w:r>
        <w:rPr>
          <w:rFonts w:cs="Times New Roman"/>
          <w:sz w:val="24"/>
          <w:szCs w:val="24"/>
        </w:rPr>
        <w:t>7</w:t>
      </w:r>
      <w:r w:rsidR="0076260F" w:rsidRPr="0076260F">
        <w:rPr>
          <w:rFonts w:cs="Times New Roman"/>
          <w:sz w:val="24"/>
          <w:szCs w:val="24"/>
        </w:rPr>
        <w:t xml:space="preserve">. Определение  мест для установки систем видеонаблюдения  с наибольшим обзором и размещением </w:t>
      </w:r>
      <w:proofErr w:type="gramStart"/>
      <w:r w:rsidR="0076260F" w:rsidRPr="0076260F">
        <w:rPr>
          <w:rFonts w:cs="Times New Roman"/>
          <w:sz w:val="24"/>
          <w:szCs w:val="24"/>
        </w:rPr>
        <w:t>на</w:t>
      </w:r>
      <w:proofErr w:type="gramEnd"/>
      <w:r w:rsidR="0076260F" w:rsidRPr="0076260F">
        <w:rPr>
          <w:rFonts w:cs="Times New Roman"/>
          <w:sz w:val="24"/>
          <w:szCs w:val="24"/>
        </w:rPr>
        <w:t xml:space="preserve"> социально-значимых объектов.</w:t>
      </w:r>
    </w:p>
    <w:p w:rsidR="00D63C3D" w:rsidRPr="0076260F" w:rsidRDefault="00D63C3D" w:rsidP="00D63C3D">
      <w:pPr>
        <w:rPr>
          <w:rFonts w:cs="Times New Roman"/>
          <w:sz w:val="24"/>
          <w:szCs w:val="24"/>
        </w:rPr>
      </w:pPr>
      <w:r>
        <w:rPr>
          <w:rFonts w:cs="Times New Roman"/>
          <w:sz w:val="24"/>
          <w:szCs w:val="24"/>
        </w:rPr>
        <w:t>8. С</w:t>
      </w:r>
      <w:r w:rsidRPr="00033858">
        <w:rPr>
          <w:sz w:val="24"/>
          <w:szCs w:val="24"/>
        </w:rPr>
        <w:t>нижени</w:t>
      </w:r>
      <w:r>
        <w:rPr>
          <w:sz w:val="24"/>
          <w:szCs w:val="24"/>
        </w:rPr>
        <w:t>е</w:t>
      </w:r>
      <w:r w:rsidRPr="00033858">
        <w:rPr>
          <w:sz w:val="24"/>
          <w:szCs w:val="24"/>
        </w:rPr>
        <w:t xml:space="preserve"> количества случаев гибели людей и обеспечению их безопасности на водных объектах в период купального сезона</w:t>
      </w:r>
    </w:p>
    <w:p w:rsidR="00D63C3D" w:rsidRPr="00033858" w:rsidRDefault="00D63C3D" w:rsidP="00D63C3D">
      <w:pPr>
        <w:widowControl w:val="0"/>
        <w:ind w:right="66"/>
        <w:rPr>
          <w:sz w:val="24"/>
          <w:szCs w:val="24"/>
        </w:rPr>
      </w:pPr>
      <w:r>
        <w:rPr>
          <w:rFonts w:cs="Times New Roman"/>
          <w:sz w:val="24"/>
          <w:szCs w:val="24"/>
        </w:rPr>
        <w:t>9. О</w:t>
      </w:r>
      <w:r w:rsidRPr="00033858">
        <w:rPr>
          <w:rFonts w:cs="Calibri"/>
          <w:sz w:val="24"/>
          <w:szCs w:val="24"/>
        </w:rPr>
        <w:t xml:space="preserve">беспечение постоянного мониторинга оперативной обстановки в местах массового </w:t>
      </w:r>
      <w:r w:rsidRPr="00033858">
        <w:rPr>
          <w:sz w:val="24"/>
          <w:szCs w:val="24"/>
        </w:rPr>
        <w:t>отдыха населения на водных объектах.</w:t>
      </w:r>
    </w:p>
    <w:p w:rsidR="0076260F" w:rsidRPr="0076260F" w:rsidRDefault="0076260F" w:rsidP="0076260F">
      <w:pPr>
        <w:rPr>
          <w:rFonts w:cs="Times New Roman"/>
          <w:sz w:val="24"/>
          <w:szCs w:val="24"/>
        </w:rPr>
      </w:pPr>
    </w:p>
    <w:p w:rsidR="0076260F" w:rsidRPr="0076260F" w:rsidRDefault="0076260F" w:rsidP="0076260F">
      <w:pPr>
        <w:ind w:firstLine="708"/>
        <w:rPr>
          <w:rFonts w:cs="Times New Roman"/>
          <w:b/>
          <w:sz w:val="24"/>
          <w:szCs w:val="24"/>
        </w:rPr>
      </w:pPr>
      <w:r w:rsidRPr="0076260F">
        <w:rPr>
          <w:rFonts w:cs="Times New Roman"/>
          <w:b/>
          <w:bCs/>
          <w:sz w:val="24"/>
          <w:szCs w:val="24"/>
        </w:rPr>
        <w:t>Третий этап</w:t>
      </w:r>
      <w:r w:rsidRPr="0076260F">
        <w:rPr>
          <w:rFonts w:cs="Times New Roman"/>
          <w:b/>
          <w:sz w:val="24"/>
          <w:szCs w:val="24"/>
        </w:rPr>
        <w:t xml:space="preserve"> (до 25.12.202</w:t>
      </w:r>
      <w:r w:rsidR="00B60074">
        <w:rPr>
          <w:rFonts w:cs="Times New Roman"/>
          <w:b/>
          <w:sz w:val="24"/>
          <w:szCs w:val="24"/>
        </w:rPr>
        <w:t>8</w:t>
      </w:r>
      <w:r w:rsidRPr="0076260F">
        <w:rPr>
          <w:rFonts w:cs="Times New Roman"/>
          <w:b/>
          <w:sz w:val="24"/>
          <w:szCs w:val="24"/>
        </w:rPr>
        <w:t xml:space="preserve"> года.):</w:t>
      </w:r>
    </w:p>
    <w:p w:rsidR="0076260F" w:rsidRPr="0076260F" w:rsidRDefault="0076260F" w:rsidP="0076260F">
      <w:pPr>
        <w:rPr>
          <w:rFonts w:cs="Times New Roman"/>
          <w:sz w:val="24"/>
          <w:szCs w:val="24"/>
        </w:rPr>
      </w:pPr>
      <w:r w:rsidRPr="0076260F">
        <w:rPr>
          <w:rFonts w:cs="Times New Roman"/>
          <w:sz w:val="24"/>
          <w:szCs w:val="24"/>
        </w:rPr>
        <w:t xml:space="preserve">1.Проведение мероприятий по дальнейшему развертыванию инфраструктуры передачи данных (оптико-волоконной сети), обработки и хранения информации в Тутаевском муниципальном  </w:t>
      </w:r>
      <w:r w:rsidR="00B60074">
        <w:rPr>
          <w:rFonts w:cs="Times New Roman"/>
          <w:sz w:val="24"/>
          <w:szCs w:val="24"/>
        </w:rPr>
        <w:t>округе</w:t>
      </w:r>
      <w:r w:rsidRPr="0076260F">
        <w:rPr>
          <w:rFonts w:cs="Times New Roman"/>
          <w:sz w:val="24"/>
          <w:szCs w:val="24"/>
        </w:rPr>
        <w:t>, что позволит установить дополнительные системы  видеонаблюдения.</w:t>
      </w:r>
    </w:p>
    <w:p w:rsidR="0076260F" w:rsidRPr="0076260F" w:rsidRDefault="0076260F" w:rsidP="0076260F">
      <w:pPr>
        <w:rPr>
          <w:rFonts w:cs="Times New Roman"/>
          <w:sz w:val="24"/>
          <w:szCs w:val="24"/>
        </w:rPr>
      </w:pPr>
      <w:r w:rsidRPr="0076260F">
        <w:rPr>
          <w:rFonts w:cs="Times New Roman"/>
          <w:sz w:val="24"/>
          <w:szCs w:val="24"/>
        </w:rPr>
        <w:t xml:space="preserve">2. Централизованная поставка и установка  2-х систем видеонаблюдения (8 видеокамер) для:  фиксации нарушений ПДД на светофорных объектах, на аварийно-опасных участках дорог города и в местах с  массовым пребыванием граждан. </w:t>
      </w:r>
    </w:p>
    <w:p w:rsidR="0076260F" w:rsidRPr="0076260F" w:rsidRDefault="0076260F" w:rsidP="0076260F">
      <w:pPr>
        <w:rPr>
          <w:rFonts w:cs="Times New Roman"/>
          <w:sz w:val="24"/>
          <w:szCs w:val="24"/>
        </w:rPr>
      </w:pPr>
      <w:r w:rsidRPr="0076260F">
        <w:rPr>
          <w:rFonts w:cs="Times New Roman"/>
          <w:sz w:val="24"/>
          <w:szCs w:val="24"/>
        </w:rPr>
        <w:t xml:space="preserve">3. Ввод в эксплуатацию 1 дополнительного  АРМ (автоматизированное рабочее место) диспетчера ЕДДС и системы обеспечения вызова экстренных оперативных служб по единому номеру «112». </w:t>
      </w:r>
    </w:p>
    <w:p w:rsidR="0076260F" w:rsidRDefault="0076260F" w:rsidP="0076260F">
      <w:pPr>
        <w:rPr>
          <w:rFonts w:cs="Times New Roman"/>
          <w:sz w:val="24"/>
          <w:szCs w:val="24"/>
        </w:rPr>
      </w:pPr>
      <w:r w:rsidRPr="0076260F">
        <w:rPr>
          <w:rFonts w:cs="Times New Roman"/>
          <w:sz w:val="24"/>
          <w:szCs w:val="24"/>
        </w:rPr>
        <w:t xml:space="preserve">4.Централизованная поставка и монтаж оборудования для создания одной </w:t>
      </w:r>
      <w:r w:rsidR="00207314">
        <w:rPr>
          <w:rFonts w:cs="Times New Roman"/>
          <w:sz w:val="24"/>
          <w:szCs w:val="24"/>
        </w:rPr>
        <w:t>муниципальной</w:t>
      </w:r>
      <w:r w:rsidRPr="0076260F">
        <w:rPr>
          <w:rFonts w:cs="Times New Roman"/>
          <w:sz w:val="24"/>
          <w:szCs w:val="24"/>
        </w:rPr>
        <w:t xml:space="preserve"> системы оповещения населения. Техническое обслуживание и модернизация ранее установленных систем </w:t>
      </w:r>
      <w:r w:rsidR="00207314">
        <w:rPr>
          <w:rFonts w:cs="Times New Roman"/>
          <w:sz w:val="24"/>
          <w:szCs w:val="24"/>
        </w:rPr>
        <w:t>муниципальной</w:t>
      </w:r>
      <w:r w:rsidRPr="0076260F">
        <w:rPr>
          <w:rFonts w:cs="Times New Roman"/>
          <w:sz w:val="24"/>
          <w:szCs w:val="24"/>
        </w:rPr>
        <w:t xml:space="preserve"> системы оповещения населения.</w:t>
      </w:r>
    </w:p>
    <w:p w:rsidR="004C4E8E" w:rsidRPr="0076260F" w:rsidRDefault="004C4E8E" w:rsidP="004C4E8E">
      <w:pPr>
        <w:rPr>
          <w:rFonts w:cs="Times New Roman"/>
          <w:sz w:val="24"/>
          <w:szCs w:val="24"/>
        </w:rPr>
      </w:pPr>
      <w:r>
        <w:rPr>
          <w:rFonts w:cs="Times New Roman"/>
          <w:sz w:val="24"/>
          <w:szCs w:val="24"/>
        </w:rPr>
        <w:t>5.Создание резервов (запасов) технических средств оповещения населения.</w:t>
      </w:r>
    </w:p>
    <w:p w:rsidR="0076260F" w:rsidRPr="0076260F" w:rsidRDefault="004C4E8E" w:rsidP="0076260F">
      <w:pPr>
        <w:rPr>
          <w:rFonts w:cs="Times New Roman"/>
          <w:sz w:val="24"/>
          <w:szCs w:val="24"/>
        </w:rPr>
      </w:pPr>
      <w:r>
        <w:rPr>
          <w:rFonts w:cs="Times New Roman"/>
          <w:sz w:val="24"/>
          <w:szCs w:val="24"/>
        </w:rPr>
        <w:t>6</w:t>
      </w:r>
      <w:r w:rsidR="0076260F" w:rsidRPr="0076260F">
        <w:rPr>
          <w:rFonts w:cs="Times New Roman"/>
          <w:sz w:val="24"/>
          <w:szCs w:val="24"/>
        </w:rPr>
        <w:t xml:space="preserve">.Проведение мероприятий по эксплуатационно-техническому обслуживанию и модернизации ранее установленных систем видеонаблюдения. </w:t>
      </w:r>
    </w:p>
    <w:p w:rsidR="0076260F" w:rsidRDefault="004C4E8E" w:rsidP="0076260F">
      <w:pPr>
        <w:rPr>
          <w:rFonts w:cs="Times New Roman"/>
          <w:sz w:val="24"/>
          <w:szCs w:val="24"/>
        </w:rPr>
      </w:pPr>
      <w:r>
        <w:rPr>
          <w:rFonts w:cs="Times New Roman"/>
          <w:sz w:val="24"/>
          <w:szCs w:val="24"/>
        </w:rPr>
        <w:t>7</w:t>
      </w:r>
      <w:r w:rsidR="0076260F" w:rsidRPr="0076260F">
        <w:rPr>
          <w:rFonts w:cs="Times New Roman"/>
          <w:sz w:val="24"/>
          <w:szCs w:val="24"/>
        </w:rPr>
        <w:t xml:space="preserve">. Определение  мест для установки систем видеонаблюдения  с наибольшим обзором и размещением </w:t>
      </w:r>
      <w:proofErr w:type="gramStart"/>
      <w:r w:rsidR="0076260F" w:rsidRPr="0076260F">
        <w:rPr>
          <w:rFonts w:cs="Times New Roman"/>
          <w:sz w:val="24"/>
          <w:szCs w:val="24"/>
        </w:rPr>
        <w:t>на</w:t>
      </w:r>
      <w:proofErr w:type="gramEnd"/>
      <w:r w:rsidR="0076260F" w:rsidRPr="0076260F">
        <w:rPr>
          <w:rFonts w:cs="Times New Roman"/>
          <w:sz w:val="24"/>
          <w:szCs w:val="24"/>
        </w:rPr>
        <w:t xml:space="preserve"> социально-значимых объектов.</w:t>
      </w:r>
    </w:p>
    <w:p w:rsidR="00D63C3D" w:rsidRPr="0076260F" w:rsidRDefault="00D63C3D" w:rsidP="00D63C3D">
      <w:pPr>
        <w:rPr>
          <w:rFonts w:cs="Times New Roman"/>
          <w:sz w:val="24"/>
          <w:szCs w:val="24"/>
        </w:rPr>
      </w:pPr>
      <w:r>
        <w:rPr>
          <w:rFonts w:cs="Times New Roman"/>
          <w:sz w:val="24"/>
          <w:szCs w:val="24"/>
        </w:rPr>
        <w:t>8. С</w:t>
      </w:r>
      <w:r w:rsidRPr="00033858">
        <w:rPr>
          <w:sz w:val="24"/>
          <w:szCs w:val="24"/>
        </w:rPr>
        <w:t>нижени</w:t>
      </w:r>
      <w:r>
        <w:rPr>
          <w:sz w:val="24"/>
          <w:szCs w:val="24"/>
        </w:rPr>
        <w:t>е</w:t>
      </w:r>
      <w:r w:rsidRPr="00033858">
        <w:rPr>
          <w:sz w:val="24"/>
          <w:szCs w:val="24"/>
        </w:rPr>
        <w:t xml:space="preserve"> количества случаев гибели людей и обеспечению их безопасности на водных объектах в период купального сезона</w:t>
      </w:r>
    </w:p>
    <w:p w:rsidR="00D63C3D" w:rsidRPr="00033858" w:rsidRDefault="00D63C3D" w:rsidP="00D63C3D">
      <w:pPr>
        <w:widowControl w:val="0"/>
        <w:ind w:right="66"/>
        <w:rPr>
          <w:sz w:val="24"/>
          <w:szCs w:val="24"/>
        </w:rPr>
      </w:pPr>
      <w:r>
        <w:rPr>
          <w:rFonts w:cs="Times New Roman"/>
          <w:sz w:val="24"/>
          <w:szCs w:val="24"/>
        </w:rPr>
        <w:t>9. О</w:t>
      </w:r>
      <w:r w:rsidRPr="00033858">
        <w:rPr>
          <w:rFonts w:cs="Calibri"/>
          <w:sz w:val="24"/>
          <w:szCs w:val="24"/>
        </w:rPr>
        <w:t xml:space="preserve">беспечение постоянного мониторинга оперативной обстановки в местах массового </w:t>
      </w:r>
      <w:r w:rsidRPr="00033858">
        <w:rPr>
          <w:sz w:val="24"/>
          <w:szCs w:val="24"/>
        </w:rPr>
        <w:t>отдыха населения на водных объектах.</w:t>
      </w:r>
    </w:p>
    <w:p w:rsidR="0076260F" w:rsidRPr="0076260F" w:rsidRDefault="0076260F" w:rsidP="0076260F">
      <w:pPr>
        <w:ind w:firstLine="708"/>
        <w:rPr>
          <w:rFonts w:cs="Times New Roman"/>
          <w:sz w:val="24"/>
          <w:szCs w:val="24"/>
        </w:rPr>
      </w:pPr>
      <w:r w:rsidRPr="0076260F">
        <w:rPr>
          <w:rFonts w:cs="Times New Roman"/>
          <w:sz w:val="24"/>
          <w:szCs w:val="24"/>
        </w:rPr>
        <w:t xml:space="preserve">Всего в течение трех этапов внедрения АПК «Безопасный город» на территории Тутаевского муниципального </w:t>
      </w:r>
      <w:r w:rsidR="004613D4">
        <w:rPr>
          <w:rFonts w:cs="Times New Roman"/>
          <w:color w:val="000000" w:themeColor="text1"/>
          <w:sz w:val="24"/>
          <w:szCs w:val="24"/>
        </w:rPr>
        <w:t>округа</w:t>
      </w:r>
      <w:r w:rsidRPr="0076260F">
        <w:rPr>
          <w:rFonts w:cs="Times New Roman"/>
          <w:sz w:val="24"/>
          <w:szCs w:val="24"/>
        </w:rPr>
        <w:t xml:space="preserve"> планируется:</w:t>
      </w:r>
    </w:p>
    <w:p w:rsidR="0076260F" w:rsidRPr="0076260F" w:rsidRDefault="0076260F" w:rsidP="0076260F">
      <w:pPr>
        <w:rPr>
          <w:rFonts w:cs="Times New Roman"/>
          <w:bCs/>
          <w:sz w:val="24"/>
          <w:szCs w:val="24"/>
        </w:rPr>
      </w:pPr>
      <w:r w:rsidRPr="0076260F">
        <w:rPr>
          <w:rFonts w:cs="Times New Roman"/>
          <w:sz w:val="24"/>
          <w:szCs w:val="24"/>
        </w:rPr>
        <w:t>-установить 5 систем видеонаблюдения, с общим количеством видеокамер - 22</w:t>
      </w:r>
      <w:r w:rsidRPr="0076260F">
        <w:rPr>
          <w:rFonts w:cs="Times New Roman"/>
          <w:bCs/>
          <w:sz w:val="24"/>
          <w:szCs w:val="24"/>
        </w:rPr>
        <w:t>;</w:t>
      </w:r>
    </w:p>
    <w:p w:rsidR="0076260F" w:rsidRPr="0076260F" w:rsidRDefault="0076260F" w:rsidP="0076260F">
      <w:pPr>
        <w:rPr>
          <w:rFonts w:cs="Times New Roman"/>
          <w:sz w:val="24"/>
          <w:szCs w:val="24"/>
        </w:rPr>
      </w:pPr>
      <w:r w:rsidRPr="0076260F">
        <w:rPr>
          <w:rFonts w:cs="Times New Roman"/>
          <w:bCs/>
          <w:sz w:val="24"/>
          <w:szCs w:val="24"/>
        </w:rPr>
        <w:t>-установить 3</w:t>
      </w:r>
      <w:r w:rsidRPr="0076260F">
        <w:rPr>
          <w:rFonts w:cs="Times New Roman"/>
          <w:sz w:val="24"/>
          <w:szCs w:val="24"/>
        </w:rPr>
        <w:t xml:space="preserve"> АРМ – автоматизированное рабочее место диспетчера ЕДДС и  системы обеспечения вызова экстренных  оперативных служб по единому номеру «112»;</w:t>
      </w:r>
    </w:p>
    <w:p w:rsidR="0076260F" w:rsidRDefault="0076260F" w:rsidP="0076260F">
      <w:pPr>
        <w:rPr>
          <w:rFonts w:cs="Times New Roman"/>
          <w:bCs/>
          <w:sz w:val="24"/>
          <w:szCs w:val="24"/>
        </w:rPr>
      </w:pPr>
      <w:r w:rsidRPr="0076260F">
        <w:rPr>
          <w:rFonts w:cs="Times New Roman"/>
          <w:sz w:val="24"/>
          <w:szCs w:val="24"/>
        </w:rPr>
        <w:t>-</w:t>
      </w:r>
      <w:r w:rsidRPr="0076260F">
        <w:rPr>
          <w:rFonts w:cs="Times New Roman"/>
          <w:bCs/>
          <w:sz w:val="24"/>
          <w:szCs w:val="24"/>
        </w:rPr>
        <w:t>установить три местные системы оповещения населения;</w:t>
      </w:r>
    </w:p>
    <w:p w:rsidR="004C4E8E" w:rsidRPr="0076260F" w:rsidRDefault="004C4E8E" w:rsidP="004C4E8E">
      <w:pPr>
        <w:rPr>
          <w:rFonts w:cs="Times New Roman"/>
          <w:sz w:val="24"/>
          <w:szCs w:val="24"/>
        </w:rPr>
      </w:pPr>
      <w:r>
        <w:rPr>
          <w:rFonts w:cs="Times New Roman"/>
          <w:bCs/>
          <w:sz w:val="24"/>
          <w:szCs w:val="24"/>
        </w:rPr>
        <w:t>-с</w:t>
      </w:r>
      <w:r>
        <w:rPr>
          <w:rFonts w:cs="Times New Roman"/>
          <w:sz w:val="24"/>
          <w:szCs w:val="24"/>
        </w:rPr>
        <w:t>оздать резервы (запасы) технических средств оповещения населения.</w:t>
      </w:r>
    </w:p>
    <w:p w:rsidR="0076260F" w:rsidRPr="0076260F" w:rsidRDefault="0076260F" w:rsidP="0076260F">
      <w:pPr>
        <w:rPr>
          <w:rFonts w:cs="Times New Roman"/>
          <w:sz w:val="24"/>
          <w:szCs w:val="24"/>
        </w:rPr>
      </w:pPr>
      <w:r w:rsidRPr="0076260F">
        <w:rPr>
          <w:rFonts w:cs="Times New Roman"/>
          <w:bCs/>
          <w:sz w:val="24"/>
          <w:szCs w:val="24"/>
        </w:rPr>
        <w:t>-</w:t>
      </w:r>
      <w:r w:rsidRPr="0076260F">
        <w:rPr>
          <w:rFonts w:cs="Times New Roman"/>
          <w:sz w:val="24"/>
          <w:szCs w:val="24"/>
        </w:rPr>
        <w:t xml:space="preserve">проведение эксплуатационно-технического обслуживания и модернизации ранее установленных систем видеонаблюдения. </w:t>
      </w:r>
    </w:p>
    <w:p w:rsidR="004613D4" w:rsidRDefault="004613D4" w:rsidP="0076260F">
      <w:pPr>
        <w:tabs>
          <w:tab w:val="right" w:pos="9355"/>
        </w:tabs>
        <w:ind w:left="851" w:firstLine="0"/>
        <w:jc w:val="center"/>
        <w:rPr>
          <w:rFonts w:cs="Times New Roman"/>
          <w:b/>
          <w:bCs/>
          <w:sz w:val="24"/>
          <w:szCs w:val="24"/>
        </w:rPr>
      </w:pPr>
    </w:p>
    <w:p w:rsidR="0076260F" w:rsidRPr="0076260F" w:rsidRDefault="0076260F" w:rsidP="0076260F">
      <w:pPr>
        <w:tabs>
          <w:tab w:val="right" w:pos="9355"/>
        </w:tabs>
        <w:ind w:left="851" w:firstLine="0"/>
        <w:jc w:val="center"/>
        <w:rPr>
          <w:rFonts w:cs="Times New Roman"/>
          <w:b/>
          <w:bCs/>
          <w:sz w:val="24"/>
          <w:szCs w:val="24"/>
        </w:rPr>
      </w:pPr>
      <w:r w:rsidRPr="0076260F">
        <w:rPr>
          <w:rFonts w:cs="Times New Roman"/>
          <w:b/>
          <w:bCs/>
          <w:sz w:val="24"/>
          <w:szCs w:val="24"/>
        </w:rPr>
        <w:t>5. Перечень основных мероприятий (подпрограмм) муниципальной программы</w:t>
      </w:r>
    </w:p>
    <w:p w:rsidR="0076260F" w:rsidRPr="0076260F" w:rsidRDefault="0076260F" w:rsidP="0076260F">
      <w:pPr>
        <w:tabs>
          <w:tab w:val="right" w:pos="9355"/>
        </w:tabs>
        <w:ind w:firstLine="0"/>
        <w:jc w:val="center"/>
        <w:rPr>
          <w:rFonts w:cs="Times New Roman"/>
          <w:sz w:val="24"/>
          <w:szCs w:val="24"/>
        </w:rPr>
      </w:pPr>
      <w:r w:rsidRPr="0076260F">
        <w:rPr>
          <w:rFonts w:cs="Times New Roman"/>
          <w:sz w:val="24"/>
          <w:szCs w:val="24"/>
        </w:rPr>
        <w:t>Подпрограммы муниципальной программы</w:t>
      </w:r>
    </w:p>
    <w:p w:rsidR="0076260F" w:rsidRPr="0076260F" w:rsidRDefault="0076260F" w:rsidP="0076260F">
      <w:pPr>
        <w:tabs>
          <w:tab w:val="right" w:pos="9355"/>
        </w:tabs>
        <w:ind w:firstLine="0"/>
        <w:jc w:val="center"/>
        <w:rPr>
          <w:rFonts w:cs="Times New Roman"/>
          <w:sz w:val="24"/>
          <w:szCs w:val="24"/>
        </w:rPr>
      </w:pPr>
    </w:p>
    <w:tbl>
      <w:tblPr>
        <w:tblStyle w:val="21"/>
        <w:tblW w:w="15134" w:type="dxa"/>
        <w:tblLayout w:type="fixed"/>
        <w:tblLook w:val="04A0" w:firstRow="1" w:lastRow="0" w:firstColumn="1" w:lastColumn="0" w:noHBand="0" w:noVBand="1"/>
      </w:tblPr>
      <w:tblGrid>
        <w:gridCol w:w="4361"/>
        <w:gridCol w:w="1843"/>
        <w:gridCol w:w="3260"/>
        <w:gridCol w:w="2977"/>
        <w:gridCol w:w="2693"/>
      </w:tblGrid>
      <w:tr w:rsidR="0076260F" w:rsidRPr="0076260F" w:rsidTr="00E71561">
        <w:tc>
          <w:tcPr>
            <w:tcW w:w="4361" w:type="dxa"/>
          </w:tcPr>
          <w:p w:rsidR="00B60074" w:rsidRDefault="0076260F" w:rsidP="0076260F">
            <w:pPr>
              <w:tabs>
                <w:tab w:val="right" w:pos="9355"/>
              </w:tabs>
              <w:spacing w:after="200" w:line="276" w:lineRule="auto"/>
              <w:ind w:firstLine="0"/>
              <w:jc w:val="center"/>
              <w:rPr>
                <w:rFonts w:cs="Times New Roman"/>
                <w:sz w:val="24"/>
                <w:szCs w:val="24"/>
              </w:rPr>
            </w:pPr>
            <w:r w:rsidRPr="0076260F">
              <w:rPr>
                <w:rFonts w:cs="Times New Roman"/>
                <w:sz w:val="24"/>
                <w:szCs w:val="24"/>
              </w:rPr>
              <w:t xml:space="preserve">Наименование подпрограммы </w:t>
            </w:r>
          </w:p>
          <w:p w:rsidR="0076260F" w:rsidRPr="0076260F" w:rsidRDefault="0076260F" w:rsidP="0076260F">
            <w:pPr>
              <w:tabs>
                <w:tab w:val="right" w:pos="9355"/>
              </w:tabs>
              <w:spacing w:after="200" w:line="276" w:lineRule="auto"/>
              <w:ind w:firstLine="0"/>
              <w:jc w:val="center"/>
              <w:rPr>
                <w:rFonts w:cs="Times New Roman"/>
                <w:sz w:val="24"/>
                <w:szCs w:val="24"/>
              </w:rPr>
            </w:pPr>
            <w:r w:rsidRPr="0076260F">
              <w:rPr>
                <w:rFonts w:cs="Times New Roman"/>
                <w:sz w:val="24"/>
                <w:szCs w:val="24"/>
              </w:rPr>
              <w:t>(МЦП, ВЦП)</w:t>
            </w:r>
          </w:p>
        </w:tc>
        <w:tc>
          <w:tcPr>
            <w:tcW w:w="1843" w:type="dxa"/>
          </w:tcPr>
          <w:p w:rsidR="0076260F" w:rsidRPr="0076260F" w:rsidRDefault="0076260F" w:rsidP="0076260F">
            <w:pPr>
              <w:tabs>
                <w:tab w:val="right" w:pos="9355"/>
              </w:tabs>
              <w:spacing w:after="200" w:line="276" w:lineRule="auto"/>
              <w:ind w:firstLine="0"/>
              <w:jc w:val="center"/>
              <w:rPr>
                <w:rFonts w:cs="Times New Roman"/>
                <w:sz w:val="24"/>
                <w:szCs w:val="24"/>
              </w:rPr>
            </w:pPr>
            <w:r w:rsidRPr="0076260F">
              <w:rPr>
                <w:rFonts w:cs="Times New Roman"/>
                <w:sz w:val="24"/>
                <w:szCs w:val="24"/>
              </w:rPr>
              <w:t>Срок реализации подпрограммы</w:t>
            </w:r>
          </w:p>
        </w:tc>
        <w:tc>
          <w:tcPr>
            <w:tcW w:w="3260" w:type="dxa"/>
          </w:tcPr>
          <w:p w:rsidR="0076260F" w:rsidRPr="0076260F" w:rsidRDefault="0076260F" w:rsidP="0076260F">
            <w:pPr>
              <w:tabs>
                <w:tab w:val="right" w:pos="9355"/>
              </w:tabs>
              <w:spacing w:after="200" w:line="276" w:lineRule="auto"/>
              <w:ind w:firstLine="0"/>
              <w:jc w:val="center"/>
              <w:rPr>
                <w:rFonts w:cs="Times New Roman"/>
                <w:sz w:val="24"/>
                <w:szCs w:val="24"/>
              </w:rPr>
            </w:pPr>
            <w:r w:rsidRPr="0076260F">
              <w:rPr>
                <w:rFonts w:cs="Times New Roman"/>
                <w:sz w:val="24"/>
                <w:szCs w:val="24"/>
              </w:rPr>
              <w:t xml:space="preserve">Ответственный исполнитель, контактные данные (ФИО, телефон, </w:t>
            </w:r>
            <w:r w:rsidRPr="0076260F">
              <w:rPr>
                <w:rFonts w:cs="Times New Roman"/>
                <w:sz w:val="24"/>
                <w:szCs w:val="24"/>
                <w:lang w:val="en-US"/>
              </w:rPr>
              <w:t>e</w:t>
            </w:r>
            <w:r w:rsidRPr="0076260F">
              <w:rPr>
                <w:rFonts w:cs="Times New Roman"/>
                <w:sz w:val="24"/>
                <w:szCs w:val="24"/>
              </w:rPr>
              <w:t>-</w:t>
            </w:r>
            <w:r w:rsidRPr="0076260F">
              <w:rPr>
                <w:rFonts w:cs="Times New Roman"/>
                <w:sz w:val="24"/>
                <w:szCs w:val="24"/>
                <w:lang w:val="en-US"/>
              </w:rPr>
              <w:t>mail</w:t>
            </w:r>
            <w:r w:rsidRPr="0076260F">
              <w:rPr>
                <w:rFonts w:cs="Times New Roman"/>
                <w:sz w:val="24"/>
                <w:szCs w:val="24"/>
              </w:rPr>
              <w:t>)</w:t>
            </w:r>
          </w:p>
        </w:tc>
        <w:tc>
          <w:tcPr>
            <w:tcW w:w="2977" w:type="dxa"/>
          </w:tcPr>
          <w:p w:rsidR="0076260F" w:rsidRPr="0076260F" w:rsidRDefault="0076260F" w:rsidP="0076260F">
            <w:pPr>
              <w:tabs>
                <w:tab w:val="right" w:pos="9355"/>
              </w:tabs>
              <w:spacing w:after="200" w:line="276" w:lineRule="auto"/>
              <w:ind w:firstLine="0"/>
              <w:jc w:val="center"/>
              <w:rPr>
                <w:rFonts w:cs="Times New Roman"/>
                <w:sz w:val="24"/>
                <w:szCs w:val="24"/>
              </w:rPr>
            </w:pPr>
            <w:r w:rsidRPr="0076260F">
              <w:rPr>
                <w:rFonts w:cs="Times New Roman"/>
                <w:sz w:val="24"/>
                <w:szCs w:val="24"/>
              </w:rPr>
              <w:t xml:space="preserve">Дата и номер Постановления АТМР об утверждении подпрограммы </w:t>
            </w:r>
          </w:p>
        </w:tc>
        <w:tc>
          <w:tcPr>
            <w:tcW w:w="2693" w:type="dxa"/>
          </w:tcPr>
          <w:p w:rsidR="0076260F" w:rsidRPr="0076260F" w:rsidRDefault="0076260F" w:rsidP="0076260F">
            <w:pPr>
              <w:tabs>
                <w:tab w:val="right" w:pos="9355"/>
              </w:tabs>
              <w:spacing w:after="200" w:line="276" w:lineRule="auto"/>
              <w:ind w:firstLine="0"/>
              <w:jc w:val="center"/>
              <w:rPr>
                <w:rFonts w:cs="Times New Roman"/>
                <w:sz w:val="24"/>
                <w:szCs w:val="24"/>
              </w:rPr>
            </w:pPr>
            <w:r w:rsidRPr="0076260F">
              <w:rPr>
                <w:rFonts w:cs="Times New Roman"/>
                <w:sz w:val="24"/>
                <w:szCs w:val="24"/>
              </w:rPr>
              <w:t xml:space="preserve">Электронный адрес размещения  подпрограммы </w:t>
            </w:r>
            <w:r w:rsidRPr="0076260F">
              <w:rPr>
                <w:rFonts w:cs="Times New Roman"/>
                <w:sz w:val="24"/>
                <w:szCs w:val="24"/>
                <w:lang w:eastAsia="ru-RU"/>
              </w:rPr>
              <w:t>в сети «Интернет»</w:t>
            </w:r>
          </w:p>
        </w:tc>
      </w:tr>
      <w:tr w:rsidR="00B60074" w:rsidRPr="0076260F" w:rsidTr="00E71561">
        <w:tc>
          <w:tcPr>
            <w:tcW w:w="4361" w:type="dxa"/>
          </w:tcPr>
          <w:p w:rsidR="00B60074" w:rsidRPr="0076260F" w:rsidRDefault="00B60074" w:rsidP="00B60074">
            <w:pPr>
              <w:tabs>
                <w:tab w:val="right" w:pos="9355"/>
              </w:tabs>
              <w:spacing w:after="200" w:line="276" w:lineRule="auto"/>
              <w:ind w:firstLine="0"/>
              <w:jc w:val="left"/>
              <w:rPr>
                <w:rFonts w:cs="Times New Roman"/>
                <w:sz w:val="24"/>
                <w:szCs w:val="24"/>
              </w:rPr>
            </w:pPr>
            <w:r w:rsidRPr="0076260F">
              <w:rPr>
                <w:rFonts w:cs="Times New Roman"/>
                <w:sz w:val="24"/>
                <w:szCs w:val="24"/>
              </w:rPr>
              <w:t xml:space="preserve">   </w:t>
            </w:r>
            <w:r w:rsidRPr="0076260F">
              <w:rPr>
                <w:rFonts w:cs="Times New Roman"/>
                <w:i/>
                <w:iCs/>
                <w:sz w:val="24"/>
                <w:szCs w:val="24"/>
              </w:rPr>
              <w:t xml:space="preserve">Муниципальная целевая программа </w:t>
            </w:r>
            <w:r w:rsidRPr="00B60074">
              <w:rPr>
                <w:rFonts w:cs="Times New Roman"/>
                <w:i/>
                <w:iCs/>
                <w:sz w:val="24"/>
                <w:szCs w:val="24"/>
              </w:rPr>
              <w:t>«Внедрение и развитие аппаратно-программного комплекса «Безопасный город» на территории Тутаевского муниципального округа»</w:t>
            </w:r>
          </w:p>
        </w:tc>
        <w:tc>
          <w:tcPr>
            <w:tcW w:w="1843" w:type="dxa"/>
          </w:tcPr>
          <w:p w:rsidR="00B60074" w:rsidRPr="0076260F" w:rsidRDefault="00B60074" w:rsidP="00B60074">
            <w:pPr>
              <w:tabs>
                <w:tab w:val="right" w:pos="9355"/>
              </w:tabs>
              <w:spacing w:after="200" w:line="276" w:lineRule="auto"/>
              <w:ind w:firstLine="0"/>
              <w:jc w:val="center"/>
              <w:rPr>
                <w:rFonts w:cs="Times New Roman"/>
                <w:sz w:val="24"/>
                <w:szCs w:val="24"/>
              </w:rPr>
            </w:pPr>
            <w:r w:rsidRPr="0076260F">
              <w:rPr>
                <w:rFonts w:cs="Times New Roman"/>
                <w:sz w:val="24"/>
                <w:szCs w:val="24"/>
              </w:rPr>
              <w:t>202</w:t>
            </w:r>
            <w:r>
              <w:rPr>
                <w:rFonts w:cs="Times New Roman"/>
                <w:sz w:val="24"/>
                <w:szCs w:val="24"/>
              </w:rPr>
              <w:t>6</w:t>
            </w:r>
            <w:r w:rsidRPr="0076260F">
              <w:rPr>
                <w:rFonts w:cs="Times New Roman"/>
                <w:sz w:val="24"/>
                <w:szCs w:val="24"/>
              </w:rPr>
              <w:t>-202</w:t>
            </w:r>
            <w:r>
              <w:rPr>
                <w:rFonts w:cs="Times New Roman"/>
                <w:sz w:val="24"/>
                <w:szCs w:val="24"/>
              </w:rPr>
              <w:t>8</w:t>
            </w:r>
          </w:p>
        </w:tc>
        <w:tc>
          <w:tcPr>
            <w:tcW w:w="3260" w:type="dxa"/>
          </w:tcPr>
          <w:p w:rsidR="00B60074" w:rsidRDefault="00B60074" w:rsidP="00E4789C">
            <w:pPr>
              <w:tabs>
                <w:tab w:val="left" w:pos="12049"/>
              </w:tabs>
              <w:ind w:firstLine="0"/>
              <w:jc w:val="left"/>
              <w:rPr>
                <w:rFonts w:cs="Times New Roman"/>
                <w:bCs/>
                <w:sz w:val="24"/>
                <w:szCs w:val="24"/>
              </w:rPr>
            </w:pPr>
            <w:r w:rsidRPr="00674FDA">
              <w:rPr>
                <w:rFonts w:cs="Times New Roman"/>
                <w:bCs/>
                <w:sz w:val="24"/>
                <w:szCs w:val="24"/>
              </w:rPr>
              <w:t>Муниципально</w:t>
            </w:r>
            <w:r>
              <w:rPr>
                <w:rFonts w:cs="Times New Roman"/>
                <w:bCs/>
                <w:sz w:val="24"/>
                <w:szCs w:val="24"/>
              </w:rPr>
              <w:t>е</w:t>
            </w:r>
            <w:r w:rsidRPr="00674FDA">
              <w:rPr>
                <w:rFonts w:cs="Times New Roman"/>
                <w:bCs/>
                <w:sz w:val="24"/>
                <w:szCs w:val="24"/>
              </w:rPr>
              <w:t xml:space="preserve"> </w:t>
            </w:r>
            <w:r>
              <w:rPr>
                <w:rFonts w:cs="Times New Roman"/>
                <w:bCs/>
                <w:sz w:val="24"/>
                <w:szCs w:val="24"/>
              </w:rPr>
              <w:t xml:space="preserve">казенное </w:t>
            </w:r>
            <w:r w:rsidRPr="00674FDA">
              <w:rPr>
                <w:rFonts w:cs="Times New Roman"/>
                <w:bCs/>
                <w:sz w:val="24"/>
                <w:szCs w:val="24"/>
              </w:rPr>
              <w:t>учреждени</w:t>
            </w:r>
            <w:r>
              <w:rPr>
                <w:rFonts w:cs="Times New Roman"/>
                <w:bCs/>
                <w:sz w:val="24"/>
                <w:szCs w:val="24"/>
              </w:rPr>
              <w:t>е</w:t>
            </w:r>
            <w:r w:rsidRPr="00674FDA">
              <w:rPr>
                <w:rFonts w:cs="Times New Roman"/>
                <w:bCs/>
                <w:sz w:val="24"/>
                <w:szCs w:val="24"/>
              </w:rPr>
              <w:t xml:space="preserve"> «</w:t>
            </w:r>
            <w:r>
              <w:rPr>
                <w:rFonts w:cs="Times New Roman"/>
                <w:bCs/>
                <w:sz w:val="24"/>
                <w:szCs w:val="24"/>
              </w:rPr>
              <w:t xml:space="preserve">Центр обеспечения деятельности» </w:t>
            </w:r>
            <w:r w:rsidRPr="00674FDA">
              <w:rPr>
                <w:rFonts w:cs="Times New Roman"/>
                <w:bCs/>
                <w:sz w:val="24"/>
                <w:szCs w:val="24"/>
              </w:rPr>
              <w:t xml:space="preserve"> Тутаевского муниципального </w:t>
            </w:r>
            <w:r>
              <w:rPr>
                <w:rFonts w:cs="Times New Roman"/>
                <w:bCs/>
                <w:sz w:val="24"/>
                <w:szCs w:val="24"/>
              </w:rPr>
              <w:t xml:space="preserve">округа, </w:t>
            </w:r>
          </w:p>
          <w:p w:rsidR="00B60074" w:rsidRDefault="00B60074" w:rsidP="00E4789C">
            <w:pPr>
              <w:tabs>
                <w:tab w:val="left" w:pos="12049"/>
              </w:tabs>
              <w:ind w:firstLine="0"/>
              <w:jc w:val="left"/>
              <w:rPr>
                <w:rFonts w:cs="Times New Roman"/>
                <w:bCs/>
                <w:sz w:val="24"/>
                <w:szCs w:val="24"/>
              </w:rPr>
            </w:pPr>
            <w:r>
              <w:rPr>
                <w:rFonts w:cs="Times New Roman"/>
                <w:bCs/>
                <w:sz w:val="24"/>
                <w:szCs w:val="24"/>
              </w:rPr>
              <w:t>директор</w:t>
            </w:r>
            <w:r w:rsidRPr="00674FDA">
              <w:rPr>
                <w:rFonts w:cs="Times New Roman"/>
                <w:bCs/>
                <w:sz w:val="24"/>
                <w:szCs w:val="24"/>
              </w:rPr>
              <w:t xml:space="preserve"> </w:t>
            </w:r>
            <w:r>
              <w:rPr>
                <w:rFonts w:cs="Times New Roman"/>
                <w:bCs/>
                <w:sz w:val="24"/>
                <w:szCs w:val="24"/>
              </w:rPr>
              <w:t xml:space="preserve">Степанов Дмитрий Андреевич, </w:t>
            </w:r>
          </w:p>
          <w:p w:rsidR="00B60074" w:rsidRPr="00674FDA" w:rsidRDefault="00B60074" w:rsidP="00E4789C">
            <w:pPr>
              <w:tabs>
                <w:tab w:val="left" w:pos="12049"/>
              </w:tabs>
              <w:ind w:firstLine="0"/>
              <w:jc w:val="left"/>
              <w:rPr>
                <w:rFonts w:cs="Times New Roman"/>
                <w:sz w:val="24"/>
                <w:szCs w:val="24"/>
              </w:rPr>
            </w:pPr>
            <w:r w:rsidRPr="00674FDA">
              <w:rPr>
                <w:rFonts w:cs="Times New Roman"/>
                <w:bCs/>
                <w:sz w:val="24"/>
                <w:szCs w:val="24"/>
              </w:rPr>
              <w:t xml:space="preserve">8(48533) </w:t>
            </w:r>
            <w:r>
              <w:rPr>
                <w:rFonts w:cs="Times New Roman"/>
                <w:bCs/>
                <w:sz w:val="24"/>
                <w:szCs w:val="24"/>
              </w:rPr>
              <w:t>7-41-30</w:t>
            </w:r>
          </w:p>
        </w:tc>
        <w:tc>
          <w:tcPr>
            <w:tcW w:w="2977" w:type="dxa"/>
          </w:tcPr>
          <w:p w:rsidR="00B60074" w:rsidRPr="0076260F" w:rsidRDefault="00B60074" w:rsidP="0076260F">
            <w:pPr>
              <w:tabs>
                <w:tab w:val="right" w:pos="9355"/>
              </w:tabs>
              <w:spacing w:after="200" w:line="276" w:lineRule="auto"/>
              <w:ind w:firstLine="0"/>
              <w:jc w:val="center"/>
              <w:rPr>
                <w:rFonts w:cs="Times New Roman"/>
                <w:sz w:val="24"/>
                <w:szCs w:val="24"/>
              </w:rPr>
            </w:pPr>
          </w:p>
        </w:tc>
        <w:tc>
          <w:tcPr>
            <w:tcW w:w="2693" w:type="dxa"/>
          </w:tcPr>
          <w:p w:rsidR="00B60074" w:rsidRPr="0076260F" w:rsidRDefault="00B60074" w:rsidP="0076260F">
            <w:pPr>
              <w:tabs>
                <w:tab w:val="right" w:pos="9355"/>
              </w:tabs>
              <w:spacing w:after="200" w:line="276" w:lineRule="auto"/>
              <w:ind w:firstLine="0"/>
              <w:jc w:val="center"/>
              <w:rPr>
                <w:rFonts w:cs="Times New Roman"/>
                <w:sz w:val="24"/>
                <w:szCs w:val="24"/>
              </w:rPr>
            </w:pPr>
            <w:r w:rsidRPr="0076260F">
              <w:rPr>
                <w:rFonts w:cs="Times New Roman"/>
                <w:color w:val="000080"/>
                <w:sz w:val="24"/>
                <w:szCs w:val="24"/>
                <w:u w:val="single"/>
                <w:lang w:val="en-US"/>
              </w:rPr>
              <w:t>http</w:t>
            </w:r>
            <w:r w:rsidRPr="0076260F">
              <w:rPr>
                <w:rFonts w:cs="Times New Roman"/>
                <w:color w:val="000080"/>
                <w:sz w:val="24"/>
                <w:szCs w:val="24"/>
                <w:u w:val="single"/>
              </w:rPr>
              <w:t>://</w:t>
            </w:r>
            <w:proofErr w:type="spellStart"/>
            <w:r w:rsidRPr="0076260F">
              <w:rPr>
                <w:rFonts w:cs="Times New Roman"/>
                <w:color w:val="000080"/>
                <w:sz w:val="24"/>
                <w:szCs w:val="24"/>
                <w:u w:val="single"/>
                <w:lang w:val="en-US"/>
              </w:rPr>
              <w:t>admtmr</w:t>
            </w:r>
            <w:proofErr w:type="spellEnd"/>
            <w:r w:rsidRPr="0076260F">
              <w:rPr>
                <w:rFonts w:cs="Times New Roman"/>
                <w:color w:val="000080"/>
                <w:sz w:val="24"/>
                <w:szCs w:val="24"/>
                <w:u w:val="single"/>
              </w:rPr>
              <w:t>.</w:t>
            </w:r>
            <w:proofErr w:type="spellStart"/>
            <w:r w:rsidR="00E4789C">
              <w:fldChar w:fldCharType="begin"/>
            </w:r>
            <w:r w:rsidR="00E4789C">
              <w:instrText xml:space="preserve"> HYPERLINK "http://www.tutaev.ru/" </w:instrText>
            </w:r>
            <w:r w:rsidR="00E4789C">
              <w:fldChar w:fldCharType="separate"/>
            </w:r>
            <w:r w:rsidRPr="0076260F">
              <w:rPr>
                <w:rFonts w:cs="Times New Roman"/>
                <w:color w:val="000080"/>
                <w:sz w:val="24"/>
                <w:szCs w:val="24"/>
                <w:u w:val="single"/>
              </w:rPr>
              <w:t>ru</w:t>
            </w:r>
            <w:proofErr w:type="spellEnd"/>
            <w:r w:rsidR="00E4789C">
              <w:rPr>
                <w:rFonts w:cs="Times New Roman"/>
                <w:color w:val="000080"/>
                <w:sz w:val="24"/>
                <w:szCs w:val="24"/>
                <w:u w:val="single"/>
              </w:rPr>
              <w:fldChar w:fldCharType="end"/>
            </w:r>
          </w:p>
        </w:tc>
      </w:tr>
      <w:tr w:rsidR="00B60074" w:rsidRPr="0076260F" w:rsidTr="00BD5093">
        <w:trPr>
          <w:trHeight w:val="557"/>
        </w:trPr>
        <w:tc>
          <w:tcPr>
            <w:tcW w:w="4361" w:type="dxa"/>
          </w:tcPr>
          <w:p w:rsidR="00B60074" w:rsidRPr="00B60074" w:rsidRDefault="00B60074" w:rsidP="00B60074">
            <w:pPr>
              <w:tabs>
                <w:tab w:val="right" w:pos="9355"/>
              </w:tabs>
              <w:spacing w:after="200" w:line="276" w:lineRule="auto"/>
              <w:ind w:firstLine="0"/>
              <w:jc w:val="left"/>
              <w:rPr>
                <w:rFonts w:cs="Times New Roman"/>
                <w:i/>
                <w:sz w:val="24"/>
                <w:szCs w:val="24"/>
              </w:rPr>
            </w:pPr>
            <w:r w:rsidRPr="0076260F">
              <w:rPr>
                <w:rFonts w:eastAsia="Times New Roman" w:cs="Times New Roman"/>
                <w:color w:val="000000"/>
                <w:sz w:val="24"/>
                <w:szCs w:val="24"/>
                <w:lang w:eastAsia="ru-RU"/>
              </w:rPr>
              <w:t xml:space="preserve"> </w:t>
            </w:r>
            <w:r w:rsidRPr="004D694F">
              <w:rPr>
                <w:rFonts w:cs="Times New Roman"/>
                <w:i/>
                <w:sz w:val="24"/>
                <w:szCs w:val="24"/>
              </w:rPr>
              <w:t xml:space="preserve">Муниципальная целевая программа </w:t>
            </w:r>
            <w:r w:rsidRPr="00B60074">
              <w:rPr>
                <w:rFonts w:cs="Times New Roman"/>
                <w:i/>
                <w:sz w:val="24"/>
                <w:szCs w:val="24"/>
              </w:rPr>
              <w:t xml:space="preserve">«Защита  населения и территории Тутаевского муниципального округа </w:t>
            </w:r>
            <w:proofErr w:type="gramStart"/>
            <w:r w:rsidRPr="00B60074">
              <w:rPr>
                <w:rFonts w:cs="Times New Roman"/>
                <w:i/>
                <w:sz w:val="24"/>
                <w:szCs w:val="24"/>
              </w:rPr>
              <w:t>от</w:t>
            </w:r>
            <w:proofErr w:type="gramEnd"/>
            <w:r w:rsidRPr="00B60074">
              <w:rPr>
                <w:rFonts w:cs="Times New Roman"/>
                <w:i/>
                <w:sz w:val="24"/>
                <w:szCs w:val="24"/>
              </w:rPr>
              <w:t xml:space="preserve"> </w:t>
            </w:r>
          </w:p>
          <w:p w:rsidR="00B60074" w:rsidRPr="0076260F" w:rsidRDefault="00B60074" w:rsidP="00B60074">
            <w:pPr>
              <w:tabs>
                <w:tab w:val="right" w:pos="9355"/>
              </w:tabs>
              <w:spacing w:after="200" w:line="276" w:lineRule="auto"/>
              <w:ind w:firstLine="0"/>
              <w:jc w:val="left"/>
              <w:rPr>
                <w:rFonts w:cs="Times New Roman"/>
                <w:sz w:val="24"/>
                <w:szCs w:val="24"/>
              </w:rPr>
            </w:pPr>
            <w:r w:rsidRPr="00B60074">
              <w:rPr>
                <w:rFonts w:cs="Times New Roman"/>
                <w:i/>
                <w:sz w:val="24"/>
                <w:szCs w:val="24"/>
              </w:rPr>
              <w:t>чрезвычайных ситуаций, обеспечение пожарной безопасности и безопасности людей на водных объектах»</w:t>
            </w:r>
          </w:p>
        </w:tc>
        <w:tc>
          <w:tcPr>
            <w:tcW w:w="1843" w:type="dxa"/>
          </w:tcPr>
          <w:p w:rsidR="00B60074" w:rsidRPr="0076260F" w:rsidRDefault="00B60074" w:rsidP="00B60074">
            <w:pPr>
              <w:tabs>
                <w:tab w:val="right" w:pos="9355"/>
              </w:tabs>
              <w:spacing w:after="200" w:line="276" w:lineRule="auto"/>
              <w:ind w:firstLine="0"/>
              <w:jc w:val="center"/>
              <w:rPr>
                <w:rFonts w:cs="Times New Roman"/>
                <w:sz w:val="24"/>
                <w:szCs w:val="24"/>
              </w:rPr>
            </w:pPr>
            <w:r w:rsidRPr="0076260F">
              <w:rPr>
                <w:rFonts w:cs="Times New Roman"/>
                <w:sz w:val="24"/>
                <w:szCs w:val="24"/>
              </w:rPr>
              <w:t>202</w:t>
            </w:r>
            <w:r>
              <w:rPr>
                <w:rFonts w:cs="Times New Roman"/>
                <w:sz w:val="24"/>
                <w:szCs w:val="24"/>
              </w:rPr>
              <w:t>6</w:t>
            </w:r>
            <w:r w:rsidRPr="0076260F">
              <w:rPr>
                <w:rFonts w:cs="Times New Roman"/>
                <w:sz w:val="24"/>
                <w:szCs w:val="24"/>
              </w:rPr>
              <w:t>-202</w:t>
            </w:r>
            <w:r>
              <w:rPr>
                <w:rFonts w:cs="Times New Roman"/>
                <w:sz w:val="24"/>
                <w:szCs w:val="24"/>
              </w:rPr>
              <w:t>8</w:t>
            </w:r>
          </w:p>
        </w:tc>
        <w:tc>
          <w:tcPr>
            <w:tcW w:w="3260" w:type="dxa"/>
          </w:tcPr>
          <w:p w:rsidR="00B60074" w:rsidRDefault="00B60074" w:rsidP="00E4789C">
            <w:pPr>
              <w:tabs>
                <w:tab w:val="left" w:pos="12049"/>
              </w:tabs>
              <w:ind w:firstLine="0"/>
              <w:jc w:val="left"/>
              <w:rPr>
                <w:rFonts w:cs="Times New Roman"/>
                <w:bCs/>
                <w:sz w:val="24"/>
                <w:szCs w:val="24"/>
              </w:rPr>
            </w:pPr>
            <w:r w:rsidRPr="00674FDA">
              <w:rPr>
                <w:rFonts w:cs="Times New Roman"/>
                <w:bCs/>
                <w:sz w:val="24"/>
                <w:szCs w:val="24"/>
              </w:rPr>
              <w:t>Муниципально</w:t>
            </w:r>
            <w:r>
              <w:rPr>
                <w:rFonts w:cs="Times New Roman"/>
                <w:bCs/>
                <w:sz w:val="24"/>
                <w:szCs w:val="24"/>
              </w:rPr>
              <w:t>е</w:t>
            </w:r>
            <w:r w:rsidRPr="00674FDA">
              <w:rPr>
                <w:rFonts w:cs="Times New Roman"/>
                <w:bCs/>
                <w:sz w:val="24"/>
                <w:szCs w:val="24"/>
              </w:rPr>
              <w:t xml:space="preserve"> </w:t>
            </w:r>
            <w:r>
              <w:rPr>
                <w:rFonts w:cs="Times New Roman"/>
                <w:bCs/>
                <w:sz w:val="24"/>
                <w:szCs w:val="24"/>
              </w:rPr>
              <w:t xml:space="preserve">казенное </w:t>
            </w:r>
            <w:r w:rsidRPr="00674FDA">
              <w:rPr>
                <w:rFonts w:cs="Times New Roman"/>
                <w:bCs/>
                <w:sz w:val="24"/>
                <w:szCs w:val="24"/>
              </w:rPr>
              <w:t>учреждени</w:t>
            </w:r>
            <w:r>
              <w:rPr>
                <w:rFonts w:cs="Times New Roman"/>
                <w:bCs/>
                <w:sz w:val="24"/>
                <w:szCs w:val="24"/>
              </w:rPr>
              <w:t>е</w:t>
            </w:r>
            <w:r w:rsidRPr="00674FDA">
              <w:rPr>
                <w:rFonts w:cs="Times New Roman"/>
                <w:bCs/>
                <w:sz w:val="24"/>
                <w:szCs w:val="24"/>
              </w:rPr>
              <w:t xml:space="preserve"> «</w:t>
            </w:r>
            <w:r>
              <w:rPr>
                <w:rFonts w:cs="Times New Roman"/>
                <w:bCs/>
                <w:sz w:val="24"/>
                <w:szCs w:val="24"/>
              </w:rPr>
              <w:t xml:space="preserve">Центр обеспечения деятельности» </w:t>
            </w:r>
            <w:r w:rsidRPr="00674FDA">
              <w:rPr>
                <w:rFonts w:cs="Times New Roman"/>
                <w:bCs/>
                <w:sz w:val="24"/>
                <w:szCs w:val="24"/>
              </w:rPr>
              <w:t xml:space="preserve"> Тутаевского муниципального </w:t>
            </w:r>
            <w:r>
              <w:rPr>
                <w:rFonts w:cs="Times New Roman"/>
                <w:bCs/>
                <w:sz w:val="24"/>
                <w:szCs w:val="24"/>
              </w:rPr>
              <w:t xml:space="preserve">округа, </w:t>
            </w:r>
          </w:p>
          <w:p w:rsidR="00B60074" w:rsidRDefault="00B60074" w:rsidP="00E4789C">
            <w:pPr>
              <w:tabs>
                <w:tab w:val="left" w:pos="12049"/>
              </w:tabs>
              <w:ind w:firstLine="0"/>
              <w:jc w:val="left"/>
              <w:rPr>
                <w:rFonts w:cs="Times New Roman"/>
                <w:bCs/>
                <w:sz w:val="24"/>
                <w:szCs w:val="24"/>
              </w:rPr>
            </w:pPr>
            <w:r>
              <w:rPr>
                <w:rFonts w:cs="Times New Roman"/>
                <w:bCs/>
                <w:sz w:val="24"/>
                <w:szCs w:val="24"/>
              </w:rPr>
              <w:t>директор</w:t>
            </w:r>
            <w:r w:rsidRPr="00674FDA">
              <w:rPr>
                <w:rFonts w:cs="Times New Roman"/>
                <w:bCs/>
                <w:sz w:val="24"/>
                <w:szCs w:val="24"/>
              </w:rPr>
              <w:t xml:space="preserve"> </w:t>
            </w:r>
            <w:r>
              <w:rPr>
                <w:rFonts w:cs="Times New Roman"/>
                <w:bCs/>
                <w:sz w:val="24"/>
                <w:szCs w:val="24"/>
              </w:rPr>
              <w:t xml:space="preserve">Степанов Дмитрий Андреевич, </w:t>
            </w:r>
          </w:p>
          <w:p w:rsidR="00B60074" w:rsidRPr="00674FDA" w:rsidRDefault="00B60074" w:rsidP="00E4789C">
            <w:pPr>
              <w:tabs>
                <w:tab w:val="left" w:pos="12049"/>
              </w:tabs>
              <w:ind w:firstLine="0"/>
              <w:jc w:val="left"/>
              <w:rPr>
                <w:rFonts w:cs="Times New Roman"/>
                <w:sz w:val="24"/>
                <w:szCs w:val="24"/>
              </w:rPr>
            </w:pPr>
            <w:r w:rsidRPr="00674FDA">
              <w:rPr>
                <w:rFonts w:cs="Times New Roman"/>
                <w:bCs/>
                <w:sz w:val="24"/>
                <w:szCs w:val="24"/>
              </w:rPr>
              <w:t xml:space="preserve">8(48533) </w:t>
            </w:r>
            <w:r>
              <w:rPr>
                <w:rFonts w:cs="Times New Roman"/>
                <w:bCs/>
                <w:sz w:val="24"/>
                <w:szCs w:val="24"/>
              </w:rPr>
              <w:t>7-41-30</w:t>
            </w:r>
          </w:p>
        </w:tc>
        <w:tc>
          <w:tcPr>
            <w:tcW w:w="2977" w:type="dxa"/>
          </w:tcPr>
          <w:p w:rsidR="00B60074" w:rsidRPr="0076260F" w:rsidRDefault="00B60074" w:rsidP="0076260F">
            <w:pPr>
              <w:tabs>
                <w:tab w:val="right" w:pos="9355"/>
              </w:tabs>
              <w:spacing w:after="200" w:line="276" w:lineRule="auto"/>
              <w:ind w:firstLine="0"/>
              <w:jc w:val="center"/>
              <w:rPr>
                <w:rFonts w:cs="Times New Roman"/>
                <w:sz w:val="24"/>
                <w:szCs w:val="24"/>
              </w:rPr>
            </w:pPr>
          </w:p>
        </w:tc>
        <w:tc>
          <w:tcPr>
            <w:tcW w:w="2693" w:type="dxa"/>
          </w:tcPr>
          <w:p w:rsidR="00B60074" w:rsidRPr="0076260F" w:rsidRDefault="00B60074" w:rsidP="0076260F">
            <w:pPr>
              <w:tabs>
                <w:tab w:val="right" w:pos="9355"/>
              </w:tabs>
              <w:spacing w:after="200" w:line="276" w:lineRule="auto"/>
              <w:ind w:firstLine="0"/>
              <w:jc w:val="center"/>
              <w:rPr>
                <w:rFonts w:cs="Times New Roman"/>
                <w:sz w:val="24"/>
                <w:szCs w:val="24"/>
              </w:rPr>
            </w:pPr>
            <w:r w:rsidRPr="0076260F">
              <w:rPr>
                <w:rFonts w:cs="Times New Roman"/>
                <w:color w:val="000080"/>
                <w:sz w:val="24"/>
                <w:szCs w:val="24"/>
                <w:u w:val="single"/>
                <w:lang w:val="en-US"/>
              </w:rPr>
              <w:t>http</w:t>
            </w:r>
            <w:r w:rsidRPr="0076260F">
              <w:rPr>
                <w:rFonts w:cs="Times New Roman"/>
                <w:color w:val="000080"/>
                <w:sz w:val="24"/>
                <w:szCs w:val="24"/>
                <w:u w:val="single"/>
              </w:rPr>
              <w:t>://</w:t>
            </w:r>
            <w:proofErr w:type="spellStart"/>
            <w:r w:rsidRPr="0076260F">
              <w:rPr>
                <w:rFonts w:cs="Times New Roman"/>
                <w:color w:val="000080"/>
                <w:sz w:val="24"/>
                <w:szCs w:val="24"/>
                <w:u w:val="single"/>
                <w:lang w:val="en-US"/>
              </w:rPr>
              <w:t>admtmr</w:t>
            </w:r>
            <w:proofErr w:type="spellEnd"/>
            <w:r w:rsidRPr="0076260F">
              <w:rPr>
                <w:rFonts w:cs="Times New Roman"/>
                <w:color w:val="000080"/>
                <w:sz w:val="24"/>
                <w:szCs w:val="24"/>
                <w:u w:val="single"/>
              </w:rPr>
              <w:t>.</w:t>
            </w:r>
            <w:proofErr w:type="spellStart"/>
            <w:r w:rsidR="00E4789C">
              <w:fldChar w:fldCharType="begin"/>
            </w:r>
            <w:r w:rsidR="00E4789C">
              <w:instrText xml:space="preserve"> HYPERLINK "http://www.tutaev.ru/" </w:instrText>
            </w:r>
            <w:r w:rsidR="00E4789C">
              <w:fldChar w:fldCharType="separate"/>
            </w:r>
            <w:r w:rsidRPr="0076260F">
              <w:rPr>
                <w:rFonts w:cs="Times New Roman"/>
                <w:color w:val="000080"/>
                <w:sz w:val="24"/>
                <w:szCs w:val="24"/>
                <w:u w:val="single"/>
              </w:rPr>
              <w:t>ru</w:t>
            </w:r>
            <w:proofErr w:type="spellEnd"/>
            <w:r w:rsidR="00E4789C">
              <w:rPr>
                <w:rFonts w:cs="Times New Roman"/>
                <w:color w:val="000080"/>
                <w:sz w:val="24"/>
                <w:szCs w:val="24"/>
                <w:u w:val="single"/>
              </w:rPr>
              <w:fldChar w:fldCharType="end"/>
            </w:r>
          </w:p>
        </w:tc>
      </w:tr>
      <w:tr w:rsidR="00B60074" w:rsidRPr="0076260F" w:rsidTr="00E71561">
        <w:tc>
          <w:tcPr>
            <w:tcW w:w="4361" w:type="dxa"/>
          </w:tcPr>
          <w:p w:rsidR="00B60074" w:rsidRPr="0076260F" w:rsidRDefault="00B60074" w:rsidP="00B60074">
            <w:pPr>
              <w:tabs>
                <w:tab w:val="right" w:pos="9355"/>
              </w:tabs>
              <w:spacing w:after="200" w:line="276" w:lineRule="auto"/>
              <w:ind w:firstLine="0"/>
              <w:jc w:val="left"/>
              <w:rPr>
                <w:rFonts w:eastAsia="Times New Roman" w:cs="Times New Roman"/>
                <w:color w:val="000000"/>
                <w:sz w:val="24"/>
                <w:szCs w:val="24"/>
                <w:lang w:eastAsia="ru-RU"/>
              </w:rPr>
            </w:pPr>
            <w:r w:rsidRPr="004D694F">
              <w:rPr>
                <w:rFonts w:cs="Times New Roman"/>
                <w:i/>
                <w:sz w:val="24"/>
                <w:szCs w:val="24"/>
              </w:rPr>
              <w:t xml:space="preserve">Муниципальная целевая программа </w:t>
            </w:r>
            <w:r w:rsidRPr="00B60074">
              <w:rPr>
                <w:rFonts w:eastAsia="Times New Roman" w:cs="Times New Roman"/>
                <w:i/>
                <w:color w:val="000000"/>
                <w:sz w:val="24"/>
                <w:szCs w:val="24"/>
                <w:lang w:eastAsia="ru-RU"/>
              </w:rPr>
              <w:t>«Профилактика правонарушений и усиление борьбы с преступностью в Тутаевском муниципальном округе»</w:t>
            </w:r>
          </w:p>
        </w:tc>
        <w:tc>
          <w:tcPr>
            <w:tcW w:w="1843" w:type="dxa"/>
          </w:tcPr>
          <w:p w:rsidR="00B60074" w:rsidRPr="0076260F" w:rsidRDefault="00B60074" w:rsidP="00B60074">
            <w:pPr>
              <w:tabs>
                <w:tab w:val="right" w:pos="9355"/>
              </w:tabs>
              <w:spacing w:after="200" w:line="276" w:lineRule="auto"/>
              <w:ind w:firstLine="0"/>
              <w:jc w:val="center"/>
              <w:rPr>
                <w:rFonts w:cs="Times New Roman"/>
                <w:sz w:val="24"/>
                <w:szCs w:val="24"/>
              </w:rPr>
            </w:pPr>
            <w:r w:rsidRPr="0076260F">
              <w:rPr>
                <w:rFonts w:cs="Times New Roman"/>
                <w:sz w:val="24"/>
                <w:szCs w:val="24"/>
              </w:rPr>
              <w:t>202</w:t>
            </w:r>
            <w:r>
              <w:rPr>
                <w:rFonts w:cs="Times New Roman"/>
                <w:sz w:val="24"/>
                <w:szCs w:val="24"/>
              </w:rPr>
              <w:t>6</w:t>
            </w:r>
            <w:r w:rsidRPr="0076260F">
              <w:rPr>
                <w:rFonts w:cs="Times New Roman"/>
                <w:sz w:val="24"/>
                <w:szCs w:val="24"/>
              </w:rPr>
              <w:t>-202</w:t>
            </w:r>
            <w:r>
              <w:rPr>
                <w:rFonts w:cs="Times New Roman"/>
                <w:sz w:val="24"/>
                <w:szCs w:val="24"/>
              </w:rPr>
              <w:t>8</w:t>
            </w:r>
          </w:p>
        </w:tc>
        <w:tc>
          <w:tcPr>
            <w:tcW w:w="3260" w:type="dxa"/>
          </w:tcPr>
          <w:p w:rsidR="00BD5093" w:rsidRDefault="00B60074" w:rsidP="00E4789C">
            <w:pPr>
              <w:tabs>
                <w:tab w:val="left" w:pos="12049"/>
              </w:tabs>
              <w:ind w:firstLine="0"/>
              <w:jc w:val="left"/>
              <w:rPr>
                <w:rFonts w:cs="Times New Roman"/>
                <w:bCs/>
                <w:sz w:val="24"/>
                <w:szCs w:val="24"/>
              </w:rPr>
            </w:pPr>
            <w:r>
              <w:rPr>
                <w:rFonts w:cs="Times New Roman"/>
                <w:bCs/>
                <w:sz w:val="24"/>
                <w:szCs w:val="24"/>
              </w:rPr>
              <w:t xml:space="preserve">Администрация Тутаевского муниципального округа, </w:t>
            </w:r>
            <w:r w:rsidRPr="00395887">
              <w:rPr>
                <w:rFonts w:cs="Times New Roman"/>
                <w:bCs/>
                <w:sz w:val="24"/>
                <w:szCs w:val="24"/>
              </w:rPr>
              <w:t xml:space="preserve">Консультант управления делами </w:t>
            </w:r>
            <w:proofErr w:type="spellStart"/>
            <w:r w:rsidRPr="00395887">
              <w:rPr>
                <w:rFonts w:cs="Times New Roman"/>
                <w:bCs/>
                <w:sz w:val="24"/>
                <w:szCs w:val="24"/>
              </w:rPr>
              <w:t>Лашичева</w:t>
            </w:r>
            <w:proofErr w:type="spellEnd"/>
            <w:r>
              <w:rPr>
                <w:rFonts w:cs="Times New Roman"/>
                <w:bCs/>
                <w:sz w:val="24"/>
                <w:szCs w:val="24"/>
              </w:rPr>
              <w:t xml:space="preserve"> Светлана Анатольевна </w:t>
            </w:r>
          </w:p>
          <w:p w:rsidR="00B60074" w:rsidRPr="00674FDA" w:rsidRDefault="00B60074" w:rsidP="00E4789C">
            <w:pPr>
              <w:tabs>
                <w:tab w:val="left" w:pos="12049"/>
              </w:tabs>
              <w:ind w:firstLine="0"/>
              <w:jc w:val="left"/>
              <w:rPr>
                <w:rFonts w:cs="Times New Roman"/>
                <w:bCs/>
                <w:sz w:val="24"/>
                <w:szCs w:val="24"/>
              </w:rPr>
            </w:pPr>
            <w:r>
              <w:rPr>
                <w:rFonts w:cs="Times New Roman"/>
                <w:bCs/>
                <w:sz w:val="24"/>
                <w:szCs w:val="24"/>
              </w:rPr>
              <w:t>8(48533) 2-13-51</w:t>
            </w:r>
          </w:p>
        </w:tc>
        <w:tc>
          <w:tcPr>
            <w:tcW w:w="2977" w:type="dxa"/>
          </w:tcPr>
          <w:p w:rsidR="00B60074" w:rsidRPr="0076260F" w:rsidRDefault="00B60074" w:rsidP="0076260F">
            <w:pPr>
              <w:tabs>
                <w:tab w:val="right" w:pos="9355"/>
              </w:tabs>
              <w:spacing w:after="200" w:line="276" w:lineRule="auto"/>
              <w:ind w:firstLine="0"/>
              <w:jc w:val="center"/>
              <w:rPr>
                <w:rFonts w:cs="Times New Roman"/>
                <w:sz w:val="24"/>
                <w:szCs w:val="24"/>
              </w:rPr>
            </w:pPr>
          </w:p>
        </w:tc>
        <w:tc>
          <w:tcPr>
            <w:tcW w:w="2693" w:type="dxa"/>
          </w:tcPr>
          <w:p w:rsidR="00B60074" w:rsidRPr="00B60074" w:rsidRDefault="004613D4" w:rsidP="0076260F">
            <w:pPr>
              <w:tabs>
                <w:tab w:val="right" w:pos="9355"/>
              </w:tabs>
              <w:spacing w:after="200" w:line="276" w:lineRule="auto"/>
              <w:ind w:firstLine="0"/>
              <w:jc w:val="center"/>
              <w:rPr>
                <w:rFonts w:cs="Times New Roman"/>
                <w:color w:val="000080"/>
                <w:sz w:val="24"/>
                <w:szCs w:val="24"/>
                <w:u w:val="single"/>
              </w:rPr>
            </w:pPr>
            <w:r w:rsidRPr="0076260F">
              <w:rPr>
                <w:rFonts w:cs="Times New Roman"/>
                <w:color w:val="000080"/>
                <w:sz w:val="24"/>
                <w:szCs w:val="24"/>
                <w:u w:val="single"/>
                <w:lang w:val="en-US"/>
              </w:rPr>
              <w:t>http</w:t>
            </w:r>
            <w:r w:rsidRPr="0076260F">
              <w:rPr>
                <w:rFonts w:cs="Times New Roman"/>
                <w:color w:val="000080"/>
                <w:sz w:val="24"/>
                <w:szCs w:val="24"/>
                <w:u w:val="single"/>
              </w:rPr>
              <w:t>://</w:t>
            </w:r>
            <w:proofErr w:type="spellStart"/>
            <w:r w:rsidRPr="0076260F">
              <w:rPr>
                <w:rFonts w:cs="Times New Roman"/>
                <w:color w:val="000080"/>
                <w:sz w:val="24"/>
                <w:szCs w:val="24"/>
                <w:u w:val="single"/>
                <w:lang w:val="en-US"/>
              </w:rPr>
              <w:t>admtmr</w:t>
            </w:r>
            <w:proofErr w:type="spellEnd"/>
            <w:r w:rsidRPr="0076260F">
              <w:rPr>
                <w:rFonts w:cs="Times New Roman"/>
                <w:color w:val="000080"/>
                <w:sz w:val="24"/>
                <w:szCs w:val="24"/>
                <w:u w:val="single"/>
              </w:rPr>
              <w:t>.</w:t>
            </w:r>
            <w:proofErr w:type="spellStart"/>
            <w:r w:rsidR="00E4789C">
              <w:fldChar w:fldCharType="begin"/>
            </w:r>
            <w:r w:rsidR="00E4789C">
              <w:instrText xml:space="preserve"> HYPERLINK "http://www.tutaev.ru/" </w:instrText>
            </w:r>
            <w:r w:rsidR="00E4789C">
              <w:fldChar w:fldCharType="separate"/>
            </w:r>
            <w:r w:rsidRPr="0076260F">
              <w:rPr>
                <w:rFonts w:cs="Times New Roman"/>
                <w:color w:val="000080"/>
                <w:sz w:val="24"/>
                <w:szCs w:val="24"/>
                <w:u w:val="single"/>
              </w:rPr>
              <w:t>ru</w:t>
            </w:r>
            <w:proofErr w:type="spellEnd"/>
            <w:r w:rsidR="00E4789C">
              <w:rPr>
                <w:rFonts w:cs="Times New Roman"/>
                <w:color w:val="000080"/>
                <w:sz w:val="24"/>
                <w:szCs w:val="24"/>
                <w:u w:val="single"/>
              </w:rPr>
              <w:fldChar w:fldCharType="end"/>
            </w:r>
          </w:p>
        </w:tc>
      </w:tr>
    </w:tbl>
    <w:p w:rsidR="0076260F" w:rsidRDefault="0076260F" w:rsidP="00486F16">
      <w:pPr>
        <w:ind w:hanging="142"/>
        <w:jc w:val="left"/>
        <w:rPr>
          <w:sz w:val="24"/>
          <w:szCs w:val="24"/>
        </w:rPr>
      </w:pPr>
    </w:p>
    <w:p w:rsidR="009520FC" w:rsidRDefault="009520FC" w:rsidP="00486F16">
      <w:pPr>
        <w:ind w:hanging="142"/>
        <w:jc w:val="left"/>
        <w:rPr>
          <w:sz w:val="24"/>
          <w:szCs w:val="24"/>
        </w:rPr>
      </w:pPr>
    </w:p>
    <w:p w:rsidR="009520FC" w:rsidRDefault="009520FC" w:rsidP="00486F16">
      <w:pPr>
        <w:ind w:hanging="142"/>
        <w:jc w:val="left"/>
        <w:rPr>
          <w:sz w:val="24"/>
          <w:szCs w:val="24"/>
        </w:rPr>
      </w:pPr>
    </w:p>
    <w:p w:rsidR="009520FC" w:rsidRDefault="009520FC" w:rsidP="00486F16">
      <w:pPr>
        <w:ind w:hanging="142"/>
        <w:jc w:val="left"/>
        <w:rPr>
          <w:sz w:val="24"/>
          <w:szCs w:val="24"/>
        </w:rPr>
      </w:pPr>
    </w:p>
    <w:sectPr w:rsidR="009520FC" w:rsidSect="00C57D14">
      <w:pgSz w:w="16838" w:h="11906" w:orient="landscape"/>
      <w:pgMar w:top="993" w:right="1134"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B67" w:rsidRDefault="00C75B67" w:rsidP="00C75B67">
      <w:r>
        <w:separator/>
      </w:r>
    </w:p>
  </w:endnote>
  <w:endnote w:type="continuationSeparator" w:id="0">
    <w:p w:rsidR="00C75B67" w:rsidRDefault="00C75B67" w:rsidP="00C75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B67" w:rsidRDefault="00C75B67">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B67" w:rsidRDefault="00C75B67">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B67" w:rsidRDefault="00C75B67">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B67" w:rsidRDefault="00C75B67" w:rsidP="00C75B67">
      <w:r>
        <w:separator/>
      </w:r>
    </w:p>
  </w:footnote>
  <w:footnote w:type="continuationSeparator" w:id="0">
    <w:p w:rsidR="00C75B67" w:rsidRDefault="00C75B67" w:rsidP="00C75B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B67" w:rsidRDefault="00C75B67">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B67" w:rsidRDefault="00C75B67">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B67" w:rsidRDefault="00C75B67">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79A"/>
    <w:rsid w:val="00033185"/>
    <w:rsid w:val="00043F79"/>
    <w:rsid w:val="00045ACF"/>
    <w:rsid w:val="000D2587"/>
    <w:rsid w:val="000E5C80"/>
    <w:rsid w:val="0014361E"/>
    <w:rsid w:val="00144727"/>
    <w:rsid w:val="00166002"/>
    <w:rsid w:val="001828BC"/>
    <w:rsid w:val="001A3AC5"/>
    <w:rsid w:val="00207314"/>
    <w:rsid w:val="0022077C"/>
    <w:rsid w:val="00226150"/>
    <w:rsid w:val="002435A1"/>
    <w:rsid w:val="00273B31"/>
    <w:rsid w:val="002743B5"/>
    <w:rsid w:val="00281203"/>
    <w:rsid w:val="00296D4A"/>
    <w:rsid w:val="002D0EF3"/>
    <w:rsid w:val="00323095"/>
    <w:rsid w:val="003412DD"/>
    <w:rsid w:val="003668E1"/>
    <w:rsid w:val="00395684"/>
    <w:rsid w:val="00395887"/>
    <w:rsid w:val="003F096A"/>
    <w:rsid w:val="004613D4"/>
    <w:rsid w:val="00486F16"/>
    <w:rsid w:val="0049431D"/>
    <w:rsid w:val="004C4E8E"/>
    <w:rsid w:val="004D12D5"/>
    <w:rsid w:val="004D694F"/>
    <w:rsid w:val="004E086A"/>
    <w:rsid w:val="005012F4"/>
    <w:rsid w:val="00516ADC"/>
    <w:rsid w:val="00521956"/>
    <w:rsid w:val="00552364"/>
    <w:rsid w:val="0059216A"/>
    <w:rsid w:val="005A4762"/>
    <w:rsid w:val="005C7F51"/>
    <w:rsid w:val="00607696"/>
    <w:rsid w:val="00651736"/>
    <w:rsid w:val="006829E3"/>
    <w:rsid w:val="00697B50"/>
    <w:rsid w:val="006A36E0"/>
    <w:rsid w:val="006A6D33"/>
    <w:rsid w:val="00702793"/>
    <w:rsid w:val="0076260F"/>
    <w:rsid w:val="00772952"/>
    <w:rsid w:val="007747CD"/>
    <w:rsid w:val="0078633C"/>
    <w:rsid w:val="008273C8"/>
    <w:rsid w:val="0087332E"/>
    <w:rsid w:val="008A6117"/>
    <w:rsid w:val="008C35BE"/>
    <w:rsid w:val="008D1E08"/>
    <w:rsid w:val="008D579A"/>
    <w:rsid w:val="008D6F11"/>
    <w:rsid w:val="00941186"/>
    <w:rsid w:val="009520FC"/>
    <w:rsid w:val="009A22DD"/>
    <w:rsid w:val="00A07F42"/>
    <w:rsid w:val="00A750B9"/>
    <w:rsid w:val="00A96CC7"/>
    <w:rsid w:val="00AC3D7C"/>
    <w:rsid w:val="00B0089E"/>
    <w:rsid w:val="00B02970"/>
    <w:rsid w:val="00B12DD4"/>
    <w:rsid w:val="00B60074"/>
    <w:rsid w:val="00B76CD0"/>
    <w:rsid w:val="00BD5093"/>
    <w:rsid w:val="00BF0B16"/>
    <w:rsid w:val="00C51704"/>
    <w:rsid w:val="00C57D14"/>
    <w:rsid w:val="00C75B67"/>
    <w:rsid w:val="00CA1681"/>
    <w:rsid w:val="00CB1EA1"/>
    <w:rsid w:val="00CC29F4"/>
    <w:rsid w:val="00CE09BE"/>
    <w:rsid w:val="00CE1562"/>
    <w:rsid w:val="00D0598C"/>
    <w:rsid w:val="00D22BB0"/>
    <w:rsid w:val="00D63C3D"/>
    <w:rsid w:val="00DE49FC"/>
    <w:rsid w:val="00E30D0B"/>
    <w:rsid w:val="00E32B16"/>
    <w:rsid w:val="00E4789C"/>
    <w:rsid w:val="00E50FDE"/>
    <w:rsid w:val="00E57131"/>
    <w:rsid w:val="00E71561"/>
    <w:rsid w:val="00E81E64"/>
    <w:rsid w:val="00EA319D"/>
    <w:rsid w:val="00EB59A8"/>
    <w:rsid w:val="00EF11EA"/>
    <w:rsid w:val="00F02E6F"/>
    <w:rsid w:val="00F116E9"/>
    <w:rsid w:val="00F2186A"/>
    <w:rsid w:val="00F81084"/>
    <w:rsid w:val="00F82493"/>
    <w:rsid w:val="00FE7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117"/>
    <w:pPr>
      <w:spacing w:after="0" w:line="240" w:lineRule="auto"/>
      <w:ind w:firstLine="709"/>
      <w:jc w:val="both"/>
    </w:pPr>
    <w:rPr>
      <w:rFonts w:ascii="Times New Roman" w:hAnsi="Times New Roman"/>
      <w:sz w:val="28"/>
    </w:rPr>
  </w:style>
  <w:style w:type="paragraph" w:styleId="1">
    <w:name w:val="heading 1"/>
    <w:aliases w:val="S-Appendix"/>
    <w:basedOn w:val="a"/>
    <w:next w:val="a"/>
    <w:link w:val="10"/>
    <w:uiPriority w:val="9"/>
    <w:qFormat/>
    <w:rsid w:val="00F2186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F218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S-Heading 3"/>
    <w:basedOn w:val="a"/>
    <w:next w:val="a"/>
    <w:link w:val="30"/>
    <w:uiPriority w:val="9"/>
    <w:semiHidden/>
    <w:unhideWhenUsed/>
    <w:qFormat/>
    <w:rsid w:val="00F2186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2186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2186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F2186A"/>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2186A"/>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F2186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F2186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Appendix Знак"/>
    <w:basedOn w:val="a0"/>
    <w:link w:val="1"/>
    <w:uiPriority w:val="9"/>
    <w:rsid w:val="00E32B1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E32B16"/>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S-Heading 3 Знак"/>
    <w:basedOn w:val="a0"/>
    <w:link w:val="3"/>
    <w:uiPriority w:val="9"/>
    <w:semiHidden/>
    <w:rsid w:val="00E32B1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E32B1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E32B1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E32B1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32B1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32B1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32B1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E32B16"/>
    <w:rPr>
      <w:b/>
      <w:bCs/>
      <w:color w:val="4F81BD" w:themeColor="accent1"/>
      <w:sz w:val="18"/>
      <w:szCs w:val="18"/>
    </w:rPr>
  </w:style>
  <w:style w:type="paragraph" w:styleId="a4">
    <w:name w:val="Title"/>
    <w:basedOn w:val="a"/>
    <w:next w:val="a5"/>
    <w:link w:val="a6"/>
    <w:uiPriority w:val="10"/>
    <w:qFormat/>
    <w:rsid w:val="00F2186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4"/>
    <w:uiPriority w:val="10"/>
    <w:rsid w:val="00E32B16"/>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7"/>
    <w:link w:val="a8"/>
    <w:uiPriority w:val="11"/>
    <w:qFormat/>
    <w:rsid w:val="00F2186A"/>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5"/>
    <w:uiPriority w:val="11"/>
    <w:rsid w:val="00E32B16"/>
    <w:rPr>
      <w:rFonts w:asciiTheme="majorHAnsi" w:eastAsiaTheme="majorEastAsia" w:hAnsiTheme="majorHAnsi" w:cstheme="majorBidi"/>
      <w:i/>
      <w:iCs/>
      <w:color w:val="4F81BD" w:themeColor="accent1"/>
      <w:spacing w:val="15"/>
      <w:sz w:val="24"/>
      <w:szCs w:val="24"/>
    </w:rPr>
  </w:style>
  <w:style w:type="character" w:styleId="a9">
    <w:name w:val="Emphasis"/>
    <w:basedOn w:val="a0"/>
    <w:uiPriority w:val="20"/>
    <w:qFormat/>
    <w:rsid w:val="0078633C"/>
    <w:rPr>
      <w:i/>
      <w:iCs/>
    </w:rPr>
  </w:style>
  <w:style w:type="paragraph" w:styleId="aa">
    <w:name w:val="No Spacing"/>
    <w:uiPriority w:val="1"/>
    <w:qFormat/>
    <w:rsid w:val="0078633C"/>
    <w:pPr>
      <w:spacing w:after="0" w:line="240" w:lineRule="auto"/>
    </w:pPr>
  </w:style>
  <w:style w:type="paragraph" w:styleId="ab">
    <w:name w:val="List Paragraph"/>
    <w:aliases w:val="1,UL,Абзац маркированнный,Bullet List,FooterText,numbered,Table-Normal,RSHB_Table-Normal,Предусловия,1. Абзац списка,Нумерованный список_ФТ,List Paragraph,Булет 1,Bullet Number,Нумерованый список,lp1,lp11,List Paragraph11,Bullet 1"/>
    <w:basedOn w:val="a"/>
    <w:link w:val="ac"/>
    <w:uiPriority w:val="34"/>
    <w:qFormat/>
    <w:rsid w:val="00F2186A"/>
    <w:pPr>
      <w:ind w:left="720"/>
      <w:contextualSpacing/>
    </w:pPr>
  </w:style>
  <w:style w:type="character" w:customStyle="1" w:styleId="ac">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List Paragraph Знак,Булет 1 Знак"/>
    <w:basedOn w:val="a0"/>
    <w:link w:val="ab"/>
    <w:uiPriority w:val="34"/>
    <w:locked/>
    <w:rsid w:val="00E32B16"/>
  </w:style>
  <w:style w:type="paragraph" w:styleId="a7">
    <w:name w:val="Body Text"/>
    <w:basedOn w:val="a"/>
    <w:link w:val="ad"/>
    <w:uiPriority w:val="99"/>
    <w:semiHidden/>
    <w:unhideWhenUsed/>
    <w:rsid w:val="00F2186A"/>
    <w:pPr>
      <w:spacing w:after="120"/>
    </w:pPr>
  </w:style>
  <w:style w:type="character" w:customStyle="1" w:styleId="ad">
    <w:name w:val="Основной текст Знак"/>
    <w:basedOn w:val="a0"/>
    <w:link w:val="a7"/>
    <w:uiPriority w:val="99"/>
    <w:semiHidden/>
    <w:rsid w:val="00F2186A"/>
    <w:rPr>
      <w:lang w:eastAsia="ar-SA"/>
    </w:rPr>
  </w:style>
  <w:style w:type="character" w:styleId="ae">
    <w:name w:val="Hyperlink"/>
    <w:basedOn w:val="a0"/>
    <w:uiPriority w:val="99"/>
    <w:unhideWhenUsed/>
    <w:rsid w:val="008A6117"/>
    <w:rPr>
      <w:color w:val="000080"/>
      <w:u w:val="single"/>
    </w:rPr>
  </w:style>
  <w:style w:type="table" w:styleId="af">
    <w:name w:val="Table Grid"/>
    <w:basedOn w:val="a1"/>
    <w:uiPriority w:val="59"/>
    <w:rsid w:val="008A6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
    <w:uiPriority w:val="59"/>
    <w:rsid w:val="008A6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4D12D5"/>
    <w:rPr>
      <w:rFonts w:ascii="Tahoma" w:hAnsi="Tahoma" w:cs="Tahoma"/>
      <w:sz w:val="16"/>
      <w:szCs w:val="16"/>
    </w:rPr>
  </w:style>
  <w:style w:type="character" w:customStyle="1" w:styleId="af1">
    <w:name w:val="Текст выноски Знак"/>
    <w:basedOn w:val="a0"/>
    <w:link w:val="af0"/>
    <w:uiPriority w:val="99"/>
    <w:semiHidden/>
    <w:rsid w:val="004D12D5"/>
    <w:rPr>
      <w:rFonts w:ascii="Tahoma" w:hAnsi="Tahoma" w:cs="Tahoma"/>
      <w:sz w:val="16"/>
      <w:szCs w:val="16"/>
    </w:rPr>
  </w:style>
  <w:style w:type="table" w:customStyle="1" w:styleId="21">
    <w:name w:val="Сетка таблицы2"/>
    <w:basedOn w:val="a1"/>
    <w:next w:val="af"/>
    <w:uiPriority w:val="59"/>
    <w:rsid w:val="00762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C75B67"/>
    <w:pPr>
      <w:tabs>
        <w:tab w:val="center" w:pos="4677"/>
        <w:tab w:val="right" w:pos="9355"/>
      </w:tabs>
    </w:pPr>
  </w:style>
  <w:style w:type="character" w:customStyle="1" w:styleId="af3">
    <w:name w:val="Верхний колонтитул Знак"/>
    <w:basedOn w:val="a0"/>
    <w:link w:val="af2"/>
    <w:uiPriority w:val="99"/>
    <w:rsid w:val="00C75B67"/>
    <w:rPr>
      <w:rFonts w:ascii="Times New Roman" w:hAnsi="Times New Roman"/>
      <w:sz w:val="28"/>
    </w:rPr>
  </w:style>
  <w:style w:type="paragraph" w:styleId="af4">
    <w:name w:val="footer"/>
    <w:basedOn w:val="a"/>
    <w:link w:val="af5"/>
    <w:uiPriority w:val="99"/>
    <w:unhideWhenUsed/>
    <w:rsid w:val="00C75B67"/>
    <w:pPr>
      <w:tabs>
        <w:tab w:val="center" w:pos="4677"/>
        <w:tab w:val="right" w:pos="9355"/>
      </w:tabs>
    </w:pPr>
  </w:style>
  <w:style w:type="character" w:customStyle="1" w:styleId="af5">
    <w:name w:val="Нижний колонтитул Знак"/>
    <w:basedOn w:val="a0"/>
    <w:link w:val="af4"/>
    <w:uiPriority w:val="99"/>
    <w:rsid w:val="00C75B67"/>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117"/>
    <w:pPr>
      <w:spacing w:after="0" w:line="240" w:lineRule="auto"/>
      <w:ind w:firstLine="709"/>
      <w:jc w:val="both"/>
    </w:pPr>
    <w:rPr>
      <w:rFonts w:ascii="Times New Roman" w:hAnsi="Times New Roman"/>
      <w:sz w:val="28"/>
    </w:rPr>
  </w:style>
  <w:style w:type="paragraph" w:styleId="1">
    <w:name w:val="heading 1"/>
    <w:aliases w:val="S-Appendix"/>
    <w:basedOn w:val="a"/>
    <w:next w:val="a"/>
    <w:link w:val="10"/>
    <w:uiPriority w:val="9"/>
    <w:qFormat/>
    <w:rsid w:val="00F2186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F218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S-Heading 3"/>
    <w:basedOn w:val="a"/>
    <w:next w:val="a"/>
    <w:link w:val="30"/>
    <w:uiPriority w:val="9"/>
    <w:semiHidden/>
    <w:unhideWhenUsed/>
    <w:qFormat/>
    <w:rsid w:val="00F2186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2186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2186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F2186A"/>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2186A"/>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F2186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F2186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Appendix Знак"/>
    <w:basedOn w:val="a0"/>
    <w:link w:val="1"/>
    <w:uiPriority w:val="9"/>
    <w:rsid w:val="00E32B1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E32B16"/>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S-Heading 3 Знак"/>
    <w:basedOn w:val="a0"/>
    <w:link w:val="3"/>
    <w:uiPriority w:val="9"/>
    <w:semiHidden/>
    <w:rsid w:val="00E32B1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E32B1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E32B1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E32B1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32B1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32B1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32B1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E32B16"/>
    <w:rPr>
      <w:b/>
      <w:bCs/>
      <w:color w:val="4F81BD" w:themeColor="accent1"/>
      <w:sz w:val="18"/>
      <w:szCs w:val="18"/>
    </w:rPr>
  </w:style>
  <w:style w:type="paragraph" w:styleId="a4">
    <w:name w:val="Title"/>
    <w:basedOn w:val="a"/>
    <w:next w:val="a5"/>
    <w:link w:val="a6"/>
    <w:uiPriority w:val="10"/>
    <w:qFormat/>
    <w:rsid w:val="00F2186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4"/>
    <w:uiPriority w:val="10"/>
    <w:rsid w:val="00E32B16"/>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7"/>
    <w:link w:val="a8"/>
    <w:uiPriority w:val="11"/>
    <w:qFormat/>
    <w:rsid w:val="00F2186A"/>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5"/>
    <w:uiPriority w:val="11"/>
    <w:rsid w:val="00E32B16"/>
    <w:rPr>
      <w:rFonts w:asciiTheme="majorHAnsi" w:eastAsiaTheme="majorEastAsia" w:hAnsiTheme="majorHAnsi" w:cstheme="majorBidi"/>
      <w:i/>
      <w:iCs/>
      <w:color w:val="4F81BD" w:themeColor="accent1"/>
      <w:spacing w:val="15"/>
      <w:sz w:val="24"/>
      <w:szCs w:val="24"/>
    </w:rPr>
  </w:style>
  <w:style w:type="character" w:styleId="a9">
    <w:name w:val="Emphasis"/>
    <w:basedOn w:val="a0"/>
    <w:uiPriority w:val="20"/>
    <w:qFormat/>
    <w:rsid w:val="0078633C"/>
    <w:rPr>
      <w:i/>
      <w:iCs/>
    </w:rPr>
  </w:style>
  <w:style w:type="paragraph" w:styleId="aa">
    <w:name w:val="No Spacing"/>
    <w:uiPriority w:val="1"/>
    <w:qFormat/>
    <w:rsid w:val="0078633C"/>
    <w:pPr>
      <w:spacing w:after="0" w:line="240" w:lineRule="auto"/>
    </w:pPr>
  </w:style>
  <w:style w:type="paragraph" w:styleId="ab">
    <w:name w:val="List Paragraph"/>
    <w:aliases w:val="1,UL,Абзац маркированнный,Bullet List,FooterText,numbered,Table-Normal,RSHB_Table-Normal,Предусловия,1. Абзац списка,Нумерованный список_ФТ,List Paragraph,Булет 1,Bullet Number,Нумерованый список,lp1,lp11,List Paragraph11,Bullet 1"/>
    <w:basedOn w:val="a"/>
    <w:link w:val="ac"/>
    <w:uiPriority w:val="34"/>
    <w:qFormat/>
    <w:rsid w:val="00F2186A"/>
    <w:pPr>
      <w:ind w:left="720"/>
      <w:contextualSpacing/>
    </w:pPr>
  </w:style>
  <w:style w:type="character" w:customStyle="1" w:styleId="ac">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List Paragraph Знак,Булет 1 Знак"/>
    <w:basedOn w:val="a0"/>
    <w:link w:val="ab"/>
    <w:uiPriority w:val="34"/>
    <w:locked/>
    <w:rsid w:val="00E32B16"/>
  </w:style>
  <w:style w:type="paragraph" w:styleId="a7">
    <w:name w:val="Body Text"/>
    <w:basedOn w:val="a"/>
    <w:link w:val="ad"/>
    <w:uiPriority w:val="99"/>
    <w:semiHidden/>
    <w:unhideWhenUsed/>
    <w:rsid w:val="00F2186A"/>
    <w:pPr>
      <w:spacing w:after="120"/>
    </w:pPr>
  </w:style>
  <w:style w:type="character" w:customStyle="1" w:styleId="ad">
    <w:name w:val="Основной текст Знак"/>
    <w:basedOn w:val="a0"/>
    <w:link w:val="a7"/>
    <w:uiPriority w:val="99"/>
    <w:semiHidden/>
    <w:rsid w:val="00F2186A"/>
    <w:rPr>
      <w:lang w:eastAsia="ar-SA"/>
    </w:rPr>
  </w:style>
  <w:style w:type="character" w:styleId="ae">
    <w:name w:val="Hyperlink"/>
    <w:basedOn w:val="a0"/>
    <w:uiPriority w:val="99"/>
    <w:unhideWhenUsed/>
    <w:rsid w:val="008A6117"/>
    <w:rPr>
      <w:color w:val="000080"/>
      <w:u w:val="single"/>
    </w:rPr>
  </w:style>
  <w:style w:type="table" w:styleId="af">
    <w:name w:val="Table Grid"/>
    <w:basedOn w:val="a1"/>
    <w:uiPriority w:val="59"/>
    <w:rsid w:val="008A6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
    <w:uiPriority w:val="59"/>
    <w:rsid w:val="008A6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4D12D5"/>
    <w:rPr>
      <w:rFonts w:ascii="Tahoma" w:hAnsi="Tahoma" w:cs="Tahoma"/>
      <w:sz w:val="16"/>
      <w:szCs w:val="16"/>
    </w:rPr>
  </w:style>
  <w:style w:type="character" w:customStyle="1" w:styleId="af1">
    <w:name w:val="Текст выноски Знак"/>
    <w:basedOn w:val="a0"/>
    <w:link w:val="af0"/>
    <w:uiPriority w:val="99"/>
    <w:semiHidden/>
    <w:rsid w:val="004D12D5"/>
    <w:rPr>
      <w:rFonts w:ascii="Tahoma" w:hAnsi="Tahoma" w:cs="Tahoma"/>
      <w:sz w:val="16"/>
      <w:szCs w:val="16"/>
    </w:rPr>
  </w:style>
  <w:style w:type="table" w:customStyle="1" w:styleId="21">
    <w:name w:val="Сетка таблицы2"/>
    <w:basedOn w:val="a1"/>
    <w:next w:val="af"/>
    <w:uiPriority w:val="59"/>
    <w:rsid w:val="00762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C75B67"/>
    <w:pPr>
      <w:tabs>
        <w:tab w:val="center" w:pos="4677"/>
        <w:tab w:val="right" w:pos="9355"/>
      </w:tabs>
    </w:pPr>
  </w:style>
  <w:style w:type="character" w:customStyle="1" w:styleId="af3">
    <w:name w:val="Верхний колонтитул Знак"/>
    <w:basedOn w:val="a0"/>
    <w:link w:val="af2"/>
    <w:uiPriority w:val="99"/>
    <w:rsid w:val="00C75B67"/>
    <w:rPr>
      <w:rFonts w:ascii="Times New Roman" w:hAnsi="Times New Roman"/>
      <w:sz w:val="28"/>
    </w:rPr>
  </w:style>
  <w:style w:type="paragraph" w:styleId="af4">
    <w:name w:val="footer"/>
    <w:basedOn w:val="a"/>
    <w:link w:val="af5"/>
    <w:uiPriority w:val="99"/>
    <w:unhideWhenUsed/>
    <w:rsid w:val="00C75B67"/>
    <w:pPr>
      <w:tabs>
        <w:tab w:val="center" w:pos="4677"/>
        <w:tab w:val="right" w:pos="9355"/>
      </w:tabs>
    </w:pPr>
  </w:style>
  <w:style w:type="character" w:customStyle="1" w:styleId="af5">
    <w:name w:val="Нижний колонтитул Знак"/>
    <w:basedOn w:val="a0"/>
    <w:link w:val="af4"/>
    <w:uiPriority w:val="99"/>
    <w:rsid w:val="00C75B67"/>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tmr.ru/city/strategicheskoe-planirovanie.ph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ocs.cntd.ru/document/93401242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cs.cntd.ru/document/9009935"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03DFB-86CE-4996-B62B-662D08098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14</Pages>
  <Words>4089</Words>
  <Characters>23313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Mechanic</dc:creator>
  <cp:keywords/>
  <dc:description/>
  <cp:lastModifiedBy>prokofieva</cp:lastModifiedBy>
  <cp:revision>53</cp:revision>
  <cp:lastPrinted>2026-04-15T11:32:00Z</cp:lastPrinted>
  <dcterms:created xsi:type="dcterms:W3CDTF">2024-10-03T06:55:00Z</dcterms:created>
  <dcterms:modified xsi:type="dcterms:W3CDTF">2026-04-15T11:33:00Z</dcterms:modified>
</cp:coreProperties>
</file>