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0"/>
      </w:tblGrid>
      <w:tr w:rsidR="00C93CE2">
        <w:trPr>
          <w:trHeight w:val="3050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93CE2" w:rsidRDefault="008D3FAF">
            <w:pPr>
              <w:pStyle w:val="1"/>
              <w:jc w:val="center"/>
              <w:outlineLvl w:val="0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3CE2" w:rsidRDefault="008D3FAF">
            <w:pPr>
              <w:pStyle w:val="1"/>
              <w:jc w:val="center"/>
              <w:outlineLvl w:val="0"/>
            </w:pPr>
            <w:r>
              <w:t xml:space="preserve">Администрация Тутаевского муниципального </w:t>
            </w:r>
            <w:r w:rsidR="00714341">
              <w:t>округа</w:t>
            </w:r>
          </w:p>
          <w:p w:rsidR="00C93CE2" w:rsidRDefault="00C93C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3CE2" w:rsidRDefault="008D3FAF">
            <w:pPr>
              <w:pStyle w:val="1"/>
              <w:jc w:val="center"/>
              <w:outlineLvl w:val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C93CE2" w:rsidRDefault="00C93CE2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C93CE2" w:rsidRDefault="00C93CE2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C93CE2" w:rsidRDefault="008D3FAF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от </w:t>
            </w:r>
            <w:r w:rsidR="0053274F">
              <w:rPr>
                <w:b/>
                <w:sz w:val="28"/>
                <w:szCs w:val="28"/>
                <w:lang w:eastAsia="ru-RU"/>
              </w:rPr>
              <w:t xml:space="preserve">21.04.2026 </w:t>
            </w:r>
            <w:r>
              <w:rPr>
                <w:b/>
                <w:sz w:val="28"/>
                <w:szCs w:val="28"/>
                <w:lang w:eastAsia="ru-RU"/>
              </w:rPr>
              <w:t xml:space="preserve"> № </w:t>
            </w:r>
            <w:r w:rsidR="0053274F">
              <w:rPr>
                <w:b/>
                <w:sz w:val="28"/>
                <w:szCs w:val="28"/>
                <w:lang w:eastAsia="ru-RU"/>
              </w:rPr>
              <w:t>374-п</w:t>
            </w:r>
          </w:p>
          <w:p w:rsidR="00C93CE2" w:rsidRDefault="008D3FA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г. Тутаев</w:t>
            </w:r>
          </w:p>
        </w:tc>
      </w:tr>
    </w:tbl>
    <w:p w:rsidR="00C93CE2" w:rsidRDefault="00C93CE2" w:rsidP="0028429D">
      <w:pPr>
        <w:pStyle w:val="a6"/>
        <w:rPr>
          <w:rFonts w:ascii="Times New Roman" w:hAnsi="Times New Roman" w:cs="Times New Roman"/>
          <w:lang w:eastAsia="ru-RU"/>
        </w:rPr>
      </w:pPr>
    </w:p>
    <w:p w:rsidR="008F6CAC" w:rsidRPr="0028429D" w:rsidRDefault="008F6CAC" w:rsidP="0028429D">
      <w:pPr>
        <w:pStyle w:val="a6"/>
        <w:rPr>
          <w:rFonts w:ascii="Times New Roman" w:hAnsi="Times New Roman" w:cs="Times New Roman"/>
          <w:lang w:eastAsia="ru-RU"/>
        </w:rPr>
      </w:pPr>
    </w:p>
    <w:p w:rsidR="00620936" w:rsidRPr="00714341" w:rsidRDefault="0028429D" w:rsidP="00284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341">
        <w:rPr>
          <w:rFonts w:ascii="Times New Roman" w:hAnsi="Times New Roman" w:cs="Times New Roman"/>
          <w:sz w:val="24"/>
          <w:szCs w:val="24"/>
        </w:rPr>
        <w:t xml:space="preserve">О временном </w:t>
      </w:r>
      <w:r w:rsidR="00CF725B" w:rsidRPr="00714341">
        <w:rPr>
          <w:rFonts w:ascii="Times New Roman" w:hAnsi="Times New Roman" w:cs="Times New Roman"/>
          <w:sz w:val="24"/>
          <w:szCs w:val="24"/>
        </w:rPr>
        <w:t>ограничения</w:t>
      </w:r>
      <w:r w:rsidRPr="00714341">
        <w:rPr>
          <w:rFonts w:ascii="Times New Roman" w:hAnsi="Times New Roman" w:cs="Times New Roman"/>
          <w:sz w:val="24"/>
          <w:szCs w:val="24"/>
        </w:rPr>
        <w:t xml:space="preserve"> движения</w:t>
      </w:r>
      <w:r w:rsidR="00620936" w:rsidRPr="00714341">
        <w:rPr>
          <w:rFonts w:ascii="Times New Roman" w:hAnsi="Times New Roman" w:cs="Times New Roman"/>
          <w:sz w:val="24"/>
          <w:szCs w:val="24"/>
        </w:rPr>
        <w:t xml:space="preserve"> </w:t>
      </w:r>
      <w:r w:rsidRPr="00714341">
        <w:rPr>
          <w:rFonts w:ascii="Times New Roman" w:hAnsi="Times New Roman" w:cs="Times New Roman"/>
          <w:sz w:val="24"/>
          <w:szCs w:val="24"/>
        </w:rPr>
        <w:t>транспортных средств</w:t>
      </w:r>
    </w:p>
    <w:p w:rsidR="00FF5F9A" w:rsidRPr="00714341" w:rsidRDefault="0028429D" w:rsidP="003C7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341">
        <w:rPr>
          <w:rFonts w:ascii="Times New Roman" w:hAnsi="Times New Roman" w:cs="Times New Roman"/>
          <w:sz w:val="24"/>
          <w:szCs w:val="24"/>
        </w:rPr>
        <w:t xml:space="preserve">на </w:t>
      </w:r>
      <w:r w:rsidR="00FF5F9A" w:rsidRPr="00714341">
        <w:rPr>
          <w:rFonts w:ascii="Times New Roman" w:hAnsi="Times New Roman" w:cs="Times New Roman"/>
          <w:sz w:val="24"/>
          <w:szCs w:val="24"/>
        </w:rPr>
        <w:t>период</w:t>
      </w:r>
      <w:r w:rsidRPr="00714341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FF5F9A" w:rsidRPr="00714341">
        <w:rPr>
          <w:rFonts w:ascii="Times New Roman" w:hAnsi="Times New Roman" w:cs="Times New Roman"/>
          <w:sz w:val="24"/>
          <w:szCs w:val="24"/>
        </w:rPr>
        <w:t xml:space="preserve"> праздничных </w:t>
      </w:r>
      <w:r w:rsidR="003C73BC" w:rsidRPr="00714341">
        <w:rPr>
          <w:rFonts w:ascii="Times New Roman" w:hAnsi="Times New Roman" w:cs="Times New Roman"/>
          <w:sz w:val="24"/>
          <w:szCs w:val="24"/>
        </w:rPr>
        <w:t>мероприятий,</w:t>
      </w:r>
    </w:p>
    <w:p w:rsidR="0053274F" w:rsidRDefault="003C73BC" w:rsidP="003C7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341">
        <w:rPr>
          <w:rFonts w:ascii="Times New Roman" w:hAnsi="Times New Roman" w:cs="Times New Roman"/>
          <w:sz w:val="24"/>
          <w:szCs w:val="24"/>
        </w:rPr>
        <w:t>посвященных</w:t>
      </w:r>
      <w:r w:rsidR="00620936" w:rsidRPr="00714341">
        <w:rPr>
          <w:rFonts w:ascii="Times New Roman" w:hAnsi="Times New Roman" w:cs="Times New Roman"/>
          <w:sz w:val="24"/>
          <w:szCs w:val="24"/>
        </w:rPr>
        <w:t xml:space="preserve"> </w:t>
      </w:r>
      <w:r w:rsidRPr="00714341">
        <w:rPr>
          <w:rFonts w:ascii="Times New Roman" w:hAnsi="Times New Roman" w:cs="Times New Roman"/>
          <w:sz w:val="24"/>
          <w:szCs w:val="24"/>
        </w:rPr>
        <w:t>8</w:t>
      </w:r>
      <w:r w:rsidR="00714341" w:rsidRPr="00714341">
        <w:rPr>
          <w:rFonts w:ascii="Times New Roman" w:hAnsi="Times New Roman" w:cs="Times New Roman"/>
          <w:sz w:val="24"/>
          <w:szCs w:val="24"/>
        </w:rPr>
        <w:t>1</w:t>
      </w:r>
      <w:r w:rsidRPr="00714341">
        <w:rPr>
          <w:rFonts w:ascii="Times New Roman" w:hAnsi="Times New Roman" w:cs="Times New Roman"/>
          <w:sz w:val="24"/>
          <w:szCs w:val="24"/>
        </w:rPr>
        <w:t>-й годовщине</w:t>
      </w:r>
      <w:r w:rsidR="00FF5F9A" w:rsidRPr="00714341">
        <w:rPr>
          <w:rFonts w:ascii="Times New Roman" w:hAnsi="Times New Roman" w:cs="Times New Roman"/>
          <w:sz w:val="24"/>
          <w:szCs w:val="24"/>
        </w:rPr>
        <w:t xml:space="preserve"> </w:t>
      </w:r>
      <w:r w:rsidRPr="00714341">
        <w:rPr>
          <w:rFonts w:ascii="Times New Roman" w:hAnsi="Times New Roman" w:cs="Times New Roman"/>
          <w:sz w:val="24"/>
          <w:szCs w:val="24"/>
        </w:rPr>
        <w:t xml:space="preserve">Победы </w:t>
      </w:r>
    </w:p>
    <w:p w:rsidR="0053274F" w:rsidRDefault="003C73BC" w:rsidP="003C7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341">
        <w:rPr>
          <w:rFonts w:ascii="Times New Roman" w:hAnsi="Times New Roman" w:cs="Times New Roman"/>
          <w:sz w:val="24"/>
          <w:szCs w:val="24"/>
        </w:rPr>
        <w:t>в Великой</w:t>
      </w:r>
      <w:r w:rsidR="00620936" w:rsidRPr="00714341">
        <w:rPr>
          <w:rFonts w:ascii="Times New Roman" w:hAnsi="Times New Roman" w:cs="Times New Roman"/>
          <w:sz w:val="24"/>
          <w:szCs w:val="24"/>
        </w:rPr>
        <w:t xml:space="preserve"> </w:t>
      </w:r>
      <w:r w:rsidRPr="00714341">
        <w:rPr>
          <w:rFonts w:ascii="Times New Roman" w:hAnsi="Times New Roman" w:cs="Times New Roman"/>
          <w:sz w:val="24"/>
          <w:szCs w:val="24"/>
        </w:rPr>
        <w:t>Отечественной войне</w:t>
      </w:r>
      <w:r w:rsidR="0053274F">
        <w:rPr>
          <w:rFonts w:ascii="Times New Roman" w:hAnsi="Times New Roman" w:cs="Times New Roman"/>
          <w:sz w:val="24"/>
          <w:szCs w:val="24"/>
        </w:rPr>
        <w:t xml:space="preserve"> </w:t>
      </w:r>
      <w:r w:rsidRPr="00714341">
        <w:rPr>
          <w:rFonts w:ascii="Times New Roman" w:hAnsi="Times New Roman" w:cs="Times New Roman"/>
          <w:sz w:val="24"/>
          <w:szCs w:val="24"/>
        </w:rPr>
        <w:t>1941-1945 годов</w:t>
      </w:r>
      <w:r w:rsidR="00FF5F9A" w:rsidRPr="00714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936" w:rsidRPr="007D4160" w:rsidRDefault="00C02518" w:rsidP="003C7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341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620936" w:rsidRPr="00714341">
        <w:rPr>
          <w:rFonts w:ascii="Times New Roman" w:hAnsi="Times New Roman" w:cs="Times New Roman"/>
          <w:sz w:val="24"/>
          <w:szCs w:val="24"/>
        </w:rPr>
        <w:t>площади Юбилейной</w:t>
      </w:r>
    </w:p>
    <w:p w:rsidR="0028429D" w:rsidRDefault="0028429D" w:rsidP="0028429D">
      <w:pPr>
        <w:spacing w:after="0"/>
        <w:jc w:val="both"/>
        <w:rPr>
          <w:rFonts w:ascii="Times New Roman" w:hAnsi="Times New Roman" w:cs="Times New Roman"/>
        </w:rPr>
      </w:pPr>
    </w:p>
    <w:p w:rsidR="008F6CAC" w:rsidRPr="0028429D" w:rsidRDefault="008F6CAC" w:rsidP="0028429D">
      <w:pPr>
        <w:spacing w:after="0"/>
        <w:jc w:val="both"/>
        <w:rPr>
          <w:rFonts w:ascii="Times New Roman" w:hAnsi="Times New Roman" w:cs="Times New Roman"/>
        </w:rPr>
      </w:pPr>
    </w:p>
    <w:p w:rsidR="0028429D" w:rsidRPr="007D4160" w:rsidRDefault="0028429D" w:rsidP="006209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29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="00DF4702">
        <w:rPr>
          <w:rFonts w:ascii="Times New Roman" w:hAnsi="Times New Roman" w:cs="Times New Roman"/>
          <w:sz w:val="28"/>
          <w:szCs w:val="28"/>
        </w:rPr>
        <w:t>Ф</w:t>
      </w:r>
      <w:r w:rsidRPr="0028429D">
        <w:rPr>
          <w:rFonts w:ascii="Times New Roman" w:hAnsi="Times New Roman" w:cs="Times New Roman"/>
          <w:sz w:val="28"/>
          <w:szCs w:val="28"/>
        </w:rPr>
        <w:t>едеральным законом от 6 октября 2003 г. № 131-ФЗ «Об общих принципах организации местного самоуправления в Российской Федерации», от 10 декабря 1995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г. №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196-ФЗ «О безопасности дорожного движения», от 8 ноября 2007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г. №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Ярославской области от 25 марта 2016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г. №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 xml:space="preserve">307-п «Об утверждении Порядка осуществления временного ограничения (прекращения) </w:t>
      </w:r>
      <w:r w:rsidRPr="006F5A86">
        <w:rPr>
          <w:rFonts w:ascii="Times New Roman" w:hAnsi="Times New Roman" w:cs="Times New Roman"/>
          <w:sz w:val="28"/>
          <w:szCs w:val="28"/>
        </w:rPr>
        <w:t xml:space="preserve">движения транспортных средств по автомобильным дорогам регионального, </w:t>
      </w:r>
      <w:r w:rsidRPr="003C73BC">
        <w:rPr>
          <w:rFonts w:ascii="Times New Roman" w:hAnsi="Times New Roman" w:cs="Times New Roman"/>
          <w:sz w:val="28"/>
          <w:szCs w:val="28"/>
        </w:rPr>
        <w:t xml:space="preserve">межмуниципального и местного значения, находящимся на территории </w:t>
      </w:r>
      <w:r w:rsidRPr="007D4160">
        <w:rPr>
          <w:rFonts w:ascii="Times New Roman" w:hAnsi="Times New Roman" w:cs="Times New Roman"/>
          <w:sz w:val="28"/>
          <w:szCs w:val="28"/>
        </w:rPr>
        <w:t xml:space="preserve">Ярославской области» в целях обеспечения безопасности дорожного движения </w:t>
      </w:r>
      <w:r w:rsidR="003C73BC" w:rsidRPr="007D4160">
        <w:rPr>
          <w:rFonts w:ascii="Times New Roman" w:hAnsi="Times New Roman" w:cs="Times New Roman"/>
          <w:sz w:val="28"/>
          <w:szCs w:val="28"/>
        </w:rPr>
        <w:t>на время проведения мероприятий, посвященных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="003C73BC" w:rsidRPr="007D4160">
        <w:rPr>
          <w:rFonts w:ascii="Times New Roman" w:hAnsi="Times New Roman" w:cs="Times New Roman"/>
          <w:sz w:val="28"/>
          <w:szCs w:val="28"/>
        </w:rPr>
        <w:t>8</w:t>
      </w:r>
      <w:r w:rsidR="00714341">
        <w:rPr>
          <w:rFonts w:ascii="Times New Roman" w:hAnsi="Times New Roman" w:cs="Times New Roman"/>
          <w:sz w:val="28"/>
          <w:szCs w:val="28"/>
        </w:rPr>
        <w:t>1</w:t>
      </w:r>
      <w:r w:rsidR="003C73BC" w:rsidRPr="007D4160">
        <w:rPr>
          <w:rFonts w:ascii="Times New Roman" w:hAnsi="Times New Roman" w:cs="Times New Roman"/>
          <w:sz w:val="28"/>
          <w:szCs w:val="28"/>
        </w:rPr>
        <w:t>-й годовщине Победы в Великой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="003C73BC" w:rsidRPr="007D4160">
        <w:rPr>
          <w:rFonts w:ascii="Times New Roman" w:hAnsi="Times New Roman" w:cs="Times New Roman"/>
          <w:sz w:val="28"/>
          <w:szCs w:val="28"/>
        </w:rPr>
        <w:t>Отечественной войне 1941-1945 годов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7D4160">
        <w:rPr>
          <w:rFonts w:ascii="Times New Roman" w:hAnsi="Times New Roman" w:cs="Times New Roman"/>
          <w:sz w:val="28"/>
          <w:szCs w:val="28"/>
        </w:rPr>
        <w:t xml:space="preserve">Администрация Тутаевского муниципального </w:t>
      </w:r>
      <w:r w:rsidR="00714341">
        <w:rPr>
          <w:rFonts w:ascii="Times New Roman" w:hAnsi="Times New Roman" w:cs="Times New Roman"/>
          <w:sz w:val="28"/>
          <w:szCs w:val="28"/>
        </w:rPr>
        <w:t>округа</w:t>
      </w:r>
    </w:p>
    <w:p w:rsidR="0028429D" w:rsidRPr="006F5A86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429D" w:rsidRPr="0028429D" w:rsidRDefault="0028429D" w:rsidP="006209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29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8429D" w:rsidRPr="007D4160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725B" w:rsidRPr="00784291" w:rsidRDefault="0028429D" w:rsidP="00E14742">
      <w:pPr>
        <w:pStyle w:val="a7"/>
        <w:numPr>
          <w:ilvl w:val="0"/>
          <w:numId w:val="9"/>
        </w:numPr>
        <w:tabs>
          <w:tab w:val="left" w:pos="1276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291">
        <w:rPr>
          <w:rFonts w:ascii="Times New Roman" w:hAnsi="Times New Roman" w:cs="Times New Roman"/>
          <w:sz w:val="28"/>
          <w:szCs w:val="28"/>
        </w:rPr>
        <w:t>Временно ограничить движение транспортных средств</w:t>
      </w:r>
      <w:r w:rsidR="002C07A2" w:rsidRPr="00784291">
        <w:rPr>
          <w:rFonts w:ascii="Times New Roman" w:hAnsi="Times New Roman" w:cs="Times New Roman"/>
          <w:sz w:val="28"/>
          <w:szCs w:val="28"/>
        </w:rPr>
        <w:t xml:space="preserve"> на участках автомобильных </w:t>
      </w:r>
      <w:r w:rsidR="00CF725B" w:rsidRPr="00784291">
        <w:rPr>
          <w:rFonts w:ascii="Times New Roman" w:hAnsi="Times New Roman" w:cs="Times New Roman"/>
          <w:sz w:val="28"/>
          <w:szCs w:val="28"/>
        </w:rPr>
        <w:t xml:space="preserve">дорог общего пользования местного значения </w:t>
      </w:r>
      <w:r w:rsidR="003C73BC" w:rsidRPr="00784291">
        <w:rPr>
          <w:rFonts w:ascii="Times New Roman" w:hAnsi="Times New Roman" w:cs="Times New Roman"/>
          <w:sz w:val="28"/>
          <w:szCs w:val="28"/>
        </w:rPr>
        <w:t>9</w:t>
      </w:r>
      <w:r w:rsidR="00620936" w:rsidRPr="00784291">
        <w:rPr>
          <w:rFonts w:ascii="Times New Roman" w:hAnsi="Times New Roman" w:cs="Times New Roman"/>
          <w:sz w:val="28"/>
          <w:szCs w:val="28"/>
        </w:rPr>
        <w:t xml:space="preserve"> </w:t>
      </w:r>
      <w:r w:rsidR="003C73BC" w:rsidRPr="00784291">
        <w:rPr>
          <w:rFonts w:ascii="Times New Roman" w:hAnsi="Times New Roman" w:cs="Times New Roman"/>
          <w:sz w:val="28"/>
          <w:szCs w:val="28"/>
        </w:rPr>
        <w:t>мая 202</w:t>
      </w:r>
      <w:r w:rsidR="00784291">
        <w:rPr>
          <w:rFonts w:ascii="Times New Roman" w:hAnsi="Times New Roman" w:cs="Times New Roman"/>
          <w:sz w:val="28"/>
          <w:szCs w:val="28"/>
        </w:rPr>
        <w:t>6</w:t>
      </w:r>
      <w:r w:rsidRPr="00784291">
        <w:rPr>
          <w:rFonts w:ascii="Times New Roman" w:hAnsi="Times New Roman" w:cs="Times New Roman"/>
          <w:sz w:val="28"/>
          <w:szCs w:val="28"/>
        </w:rPr>
        <w:t xml:space="preserve"> года с </w:t>
      </w:r>
      <w:r w:rsidR="00923E1D">
        <w:rPr>
          <w:rFonts w:ascii="Times New Roman" w:hAnsi="Times New Roman" w:cs="Times New Roman"/>
          <w:sz w:val="28"/>
          <w:szCs w:val="28"/>
        </w:rPr>
        <w:t>8</w:t>
      </w:r>
      <w:r w:rsidRPr="00784291">
        <w:rPr>
          <w:rFonts w:ascii="Times New Roman" w:hAnsi="Times New Roman" w:cs="Times New Roman"/>
          <w:sz w:val="28"/>
          <w:szCs w:val="28"/>
        </w:rPr>
        <w:t>:</w:t>
      </w:r>
      <w:r w:rsidR="007C381A" w:rsidRPr="00784291">
        <w:rPr>
          <w:rFonts w:ascii="Times New Roman" w:hAnsi="Times New Roman" w:cs="Times New Roman"/>
          <w:sz w:val="28"/>
          <w:szCs w:val="28"/>
        </w:rPr>
        <w:t>0</w:t>
      </w:r>
      <w:r w:rsidRPr="00784291">
        <w:rPr>
          <w:rFonts w:ascii="Times New Roman" w:hAnsi="Times New Roman" w:cs="Times New Roman"/>
          <w:sz w:val="28"/>
          <w:szCs w:val="28"/>
        </w:rPr>
        <w:t xml:space="preserve">0 до </w:t>
      </w:r>
      <w:r w:rsidR="00784291">
        <w:rPr>
          <w:rFonts w:ascii="Times New Roman" w:hAnsi="Times New Roman" w:cs="Times New Roman"/>
          <w:sz w:val="28"/>
          <w:szCs w:val="28"/>
        </w:rPr>
        <w:t>13</w:t>
      </w:r>
      <w:r w:rsidRPr="00784291">
        <w:rPr>
          <w:rFonts w:ascii="Times New Roman" w:hAnsi="Times New Roman" w:cs="Times New Roman"/>
          <w:sz w:val="28"/>
          <w:szCs w:val="28"/>
        </w:rPr>
        <w:t>:</w:t>
      </w:r>
      <w:r w:rsidR="00784291">
        <w:rPr>
          <w:rFonts w:ascii="Times New Roman" w:hAnsi="Times New Roman" w:cs="Times New Roman"/>
          <w:sz w:val="28"/>
          <w:szCs w:val="28"/>
        </w:rPr>
        <w:t>0</w:t>
      </w:r>
      <w:r w:rsidRPr="00784291">
        <w:rPr>
          <w:rFonts w:ascii="Times New Roman" w:hAnsi="Times New Roman" w:cs="Times New Roman"/>
          <w:sz w:val="28"/>
          <w:szCs w:val="28"/>
        </w:rPr>
        <w:t>0 часов</w:t>
      </w:r>
      <w:r w:rsidR="00CF725B" w:rsidRPr="00784291">
        <w:rPr>
          <w:rFonts w:ascii="Times New Roman" w:hAnsi="Times New Roman" w:cs="Times New Roman"/>
          <w:sz w:val="28"/>
          <w:szCs w:val="28"/>
        </w:rPr>
        <w:t xml:space="preserve">, </w:t>
      </w:r>
      <w:r w:rsidRPr="00784291">
        <w:rPr>
          <w:rFonts w:ascii="Times New Roman" w:hAnsi="Times New Roman" w:cs="Times New Roman"/>
          <w:sz w:val="28"/>
          <w:szCs w:val="28"/>
        </w:rPr>
        <w:t xml:space="preserve">на время проведения </w:t>
      </w:r>
      <w:r w:rsidR="003C73BC" w:rsidRPr="00784291">
        <w:rPr>
          <w:rFonts w:ascii="Times New Roman" w:hAnsi="Times New Roman" w:cs="Times New Roman"/>
          <w:sz w:val="28"/>
          <w:szCs w:val="28"/>
        </w:rPr>
        <w:t>мероприятий, посвященных</w:t>
      </w:r>
      <w:r w:rsidR="00620936" w:rsidRPr="00784291">
        <w:rPr>
          <w:rFonts w:ascii="Times New Roman" w:hAnsi="Times New Roman" w:cs="Times New Roman"/>
          <w:sz w:val="28"/>
          <w:szCs w:val="28"/>
        </w:rPr>
        <w:t xml:space="preserve"> </w:t>
      </w:r>
      <w:r w:rsidR="003C73BC" w:rsidRPr="00784291">
        <w:rPr>
          <w:rFonts w:ascii="Times New Roman" w:hAnsi="Times New Roman" w:cs="Times New Roman"/>
          <w:sz w:val="28"/>
          <w:szCs w:val="28"/>
        </w:rPr>
        <w:t>8</w:t>
      </w:r>
      <w:r w:rsidR="00784291">
        <w:rPr>
          <w:rFonts w:ascii="Times New Roman" w:hAnsi="Times New Roman" w:cs="Times New Roman"/>
          <w:sz w:val="28"/>
          <w:szCs w:val="28"/>
        </w:rPr>
        <w:t>1</w:t>
      </w:r>
      <w:r w:rsidR="003C73BC" w:rsidRPr="00784291">
        <w:rPr>
          <w:rFonts w:ascii="Times New Roman" w:hAnsi="Times New Roman" w:cs="Times New Roman"/>
          <w:sz w:val="28"/>
          <w:szCs w:val="28"/>
        </w:rPr>
        <w:t>-й годовщине Победы в Великой</w:t>
      </w:r>
      <w:r w:rsidR="00620936" w:rsidRPr="00784291">
        <w:rPr>
          <w:rFonts w:ascii="Times New Roman" w:hAnsi="Times New Roman" w:cs="Times New Roman"/>
          <w:sz w:val="28"/>
          <w:szCs w:val="28"/>
        </w:rPr>
        <w:t xml:space="preserve"> </w:t>
      </w:r>
      <w:r w:rsidR="003C73BC" w:rsidRPr="00784291">
        <w:rPr>
          <w:rFonts w:ascii="Times New Roman" w:hAnsi="Times New Roman" w:cs="Times New Roman"/>
          <w:sz w:val="28"/>
          <w:szCs w:val="28"/>
        </w:rPr>
        <w:t>Отечественной войне 1941-1945 годов</w:t>
      </w:r>
      <w:r w:rsidR="008B317B" w:rsidRPr="00784291">
        <w:rPr>
          <w:rFonts w:ascii="Times New Roman" w:hAnsi="Times New Roman" w:cs="Times New Roman"/>
          <w:sz w:val="28"/>
          <w:szCs w:val="28"/>
        </w:rPr>
        <w:t xml:space="preserve">, </w:t>
      </w:r>
      <w:r w:rsidR="003C73BC" w:rsidRPr="00784291">
        <w:rPr>
          <w:rFonts w:ascii="Times New Roman" w:hAnsi="Times New Roman" w:cs="Times New Roman"/>
          <w:sz w:val="28"/>
          <w:szCs w:val="28"/>
        </w:rPr>
        <w:t>по маршрут</w:t>
      </w:r>
      <w:r w:rsidR="00620936" w:rsidRPr="00784291">
        <w:rPr>
          <w:rFonts w:ascii="Times New Roman" w:hAnsi="Times New Roman" w:cs="Times New Roman"/>
          <w:sz w:val="28"/>
          <w:szCs w:val="28"/>
        </w:rPr>
        <w:t>у</w:t>
      </w:r>
      <w:r w:rsidR="00CF725B" w:rsidRPr="00784291">
        <w:rPr>
          <w:rFonts w:ascii="Times New Roman" w:hAnsi="Times New Roman" w:cs="Times New Roman"/>
          <w:sz w:val="28"/>
          <w:szCs w:val="28"/>
        </w:rPr>
        <w:t>:</w:t>
      </w:r>
    </w:p>
    <w:p w:rsidR="00250F47" w:rsidRDefault="00CF725B" w:rsidP="00902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0F47">
        <w:rPr>
          <w:rFonts w:ascii="Times New Roman" w:hAnsi="Times New Roman" w:cs="Times New Roman"/>
          <w:sz w:val="28"/>
          <w:szCs w:val="28"/>
        </w:rPr>
        <w:t xml:space="preserve">участок проезжей части дороги по </w:t>
      </w:r>
      <w:r w:rsidR="0028429D" w:rsidRPr="00620936">
        <w:rPr>
          <w:rFonts w:ascii="Times New Roman" w:hAnsi="Times New Roman" w:cs="Times New Roman"/>
          <w:sz w:val="28"/>
          <w:szCs w:val="28"/>
        </w:rPr>
        <w:t>ул. П.Шитова</w:t>
      </w:r>
      <w:r w:rsidR="00250F47">
        <w:rPr>
          <w:rFonts w:ascii="Times New Roman" w:hAnsi="Times New Roman" w:cs="Times New Roman"/>
          <w:sz w:val="28"/>
          <w:szCs w:val="28"/>
        </w:rPr>
        <w:t>:</w:t>
      </w:r>
    </w:p>
    <w:p w:rsidR="00DD034F" w:rsidRDefault="0028429D" w:rsidP="00250F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936">
        <w:rPr>
          <w:rFonts w:ascii="Times New Roman" w:hAnsi="Times New Roman" w:cs="Times New Roman"/>
          <w:sz w:val="28"/>
          <w:szCs w:val="28"/>
        </w:rPr>
        <w:t xml:space="preserve">от пересечения </w:t>
      </w:r>
      <w:r w:rsidR="00250F47">
        <w:rPr>
          <w:rFonts w:ascii="Times New Roman" w:hAnsi="Times New Roman" w:cs="Times New Roman"/>
          <w:sz w:val="28"/>
          <w:szCs w:val="28"/>
        </w:rPr>
        <w:t xml:space="preserve">ул. П.Шитова с </w:t>
      </w:r>
      <w:r w:rsidRPr="00620936">
        <w:rPr>
          <w:rFonts w:ascii="Times New Roman" w:hAnsi="Times New Roman" w:cs="Times New Roman"/>
          <w:sz w:val="28"/>
          <w:szCs w:val="28"/>
        </w:rPr>
        <w:t>ул. Романовск</w:t>
      </w:r>
      <w:r w:rsidR="006F5A86" w:rsidRPr="00620936">
        <w:rPr>
          <w:rFonts w:ascii="Times New Roman" w:hAnsi="Times New Roman" w:cs="Times New Roman"/>
          <w:sz w:val="28"/>
          <w:szCs w:val="28"/>
        </w:rPr>
        <w:t>ой</w:t>
      </w:r>
      <w:r w:rsidR="00DD034F">
        <w:rPr>
          <w:rFonts w:ascii="Times New Roman" w:hAnsi="Times New Roman" w:cs="Times New Roman"/>
          <w:sz w:val="28"/>
          <w:szCs w:val="28"/>
        </w:rPr>
        <w:t xml:space="preserve"> - </w:t>
      </w:r>
      <w:r w:rsidR="009935F0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="009935F0" w:rsidRPr="00620936">
        <w:rPr>
          <w:rFonts w:ascii="Times New Roman" w:hAnsi="Times New Roman" w:cs="Times New Roman"/>
          <w:sz w:val="28"/>
          <w:szCs w:val="28"/>
        </w:rPr>
        <w:t>подвижн</w:t>
      </w:r>
      <w:r w:rsidR="009935F0">
        <w:rPr>
          <w:rFonts w:ascii="Times New Roman" w:hAnsi="Times New Roman" w:cs="Times New Roman"/>
          <w:sz w:val="28"/>
          <w:szCs w:val="28"/>
        </w:rPr>
        <w:t>ого</w:t>
      </w:r>
      <w:r w:rsidR="009935F0" w:rsidRPr="00620936">
        <w:rPr>
          <w:rFonts w:ascii="Times New Roman" w:hAnsi="Times New Roman" w:cs="Times New Roman"/>
          <w:sz w:val="28"/>
          <w:szCs w:val="28"/>
        </w:rPr>
        <w:t xml:space="preserve"> блокиратор</w:t>
      </w:r>
      <w:r w:rsidR="009935F0">
        <w:rPr>
          <w:rFonts w:ascii="Times New Roman" w:hAnsi="Times New Roman" w:cs="Times New Roman"/>
          <w:sz w:val="28"/>
          <w:szCs w:val="28"/>
        </w:rPr>
        <w:t>а (</w:t>
      </w:r>
      <w:r w:rsidR="009935F0" w:rsidRPr="00620936">
        <w:rPr>
          <w:rFonts w:ascii="Times New Roman" w:hAnsi="Times New Roman" w:cs="Times New Roman"/>
          <w:sz w:val="28"/>
          <w:szCs w:val="28"/>
        </w:rPr>
        <w:t>грузов</w:t>
      </w:r>
      <w:r w:rsidR="009935F0">
        <w:rPr>
          <w:rFonts w:ascii="Times New Roman" w:hAnsi="Times New Roman" w:cs="Times New Roman"/>
          <w:sz w:val="28"/>
          <w:szCs w:val="28"/>
        </w:rPr>
        <w:t>ой</w:t>
      </w:r>
      <w:r w:rsidR="009935F0" w:rsidRPr="00620936">
        <w:rPr>
          <w:rFonts w:ascii="Times New Roman" w:hAnsi="Times New Roman" w:cs="Times New Roman"/>
          <w:sz w:val="28"/>
          <w:szCs w:val="28"/>
        </w:rPr>
        <w:t xml:space="preserve"> или большегрузны</w:t>
      </w:r>
      <w:r w:rsidR="009935F0">
        <w:rPr>
          <w:rFonts w:ascii="Times New Roman" w:hAnsi="Times New Roman" w:cs="Times New Roman"/>
          <w:sz w:val="28"/>
          <w:szCs w:val="28"/>
        </w:rPr>
        <w:t>й</w:t>
      </w:r>
      <w:r w:rsidR="009935F0" w:rsidRPr="00620936">
        <w:rPr>
          <w:rFonts w:ascii="Times New Roman" w:hAnsi="Times New Roman" w:cs="Times New Roman"/>
          <w:sz w:val="28"/>
          <w:szCs w:val="28"/>
        </w:rPr>
        <w:t xml:space="preserve"> автомобил</w:t>
      </w:r>
      <w:r w:rsidR="009935F0">
        <w:rPr>
          <w:rFonts w:ascii="Times New Roman" w:hAnsi="Times New Roman" w:cs="Times New Roman"/>
          <w:sz w:val="28"/>
          <w:szCs w:val="28"/>
        </w:rPr>
        <w:t>ь</w:t>
      </w:r>
      <w:r w:rsidR="009935F0" w:rsidRPr="00620936">
        <w:rPr>
          <w:rFonts w:ascii="Times New Roman" w:hAnsi="Times New Roman" w:cs="Times New Roman"/>
          <w:sz w:val="28"/>
          <w:szCs w:val="28"/>
        </w:rPr>
        <w:t>)</w:t>
      </w:r>
    </w:p>
    <w:p w:rsidR="00620936" w:rsidRDefault="0028429D" w:rsidP="00250F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936">
        <w:rPr>
          <w:rFonts w:ascii="Times New Roman" w:hAnsi="Times New Roman" w:cs="Times New Roman"/>
          <w:sz w:val="28"/>
          <w:szCs w:val="28"/>
        </w:rPr>
        <w:t xml:space="preserve">до пересечения </w:t>
      </w:r>
      <w:r w:rsidR="00250F47">
        <w:rPr>
          <w:rFonts w:ascii="Times New Roman" w:hAnsi="Times New Roman" w:cs="Times New Roman"/>
          <w:sz w:val="28"/>
          <w:szCs w:val="28"/>
        </w:rPr>
        <w:t xml:space="preserve">ул. П.Шитова </w:t>
      </w:r>
      <w:r w:rsidRPr="00620936">
        <w:rPr>
          <w:rFonts w:ascii="Times New Roman" w:hAnsi="Times New Roman" w:cs="Times New Roman"/>
          <w:sz w:val="28"/>
          <w:szCs w:val="28"/>
        </w:rPr>
        <w:t>с ул. Донск</w:t>
      </w:r>
      <w:r w:rsidR="006F5A86" w:rsidRPr="00620936">
        <w:rPr>
          <w:rFonts w:ascii="Times New Roman" w:hAnsi="Times New Roman" w:cs="Times New Roman"/>
          <w:sz w:val="28"/>
          <w:szCs w:val="28"/>
        </w:rPr>
        <w:t>ой</w:t>
      </w:r>
      <w:r w:rsidR="00620936" w:rsidRPr="00620936">
        <w:rPr>
          <w:rFonts w:ascii="Times New Roman" w:hAnsi="Times New Roman" w:cs="Times New Roman"/>
          <w:sz w:val="28"/>
          <w:szCs w:val="28"/>
        </w:rPr>
        <w:t xml:space="preserve"> </w:t>
      </w:r>
      <w:r w:rsidR="00DD034F">
        <w:rPr>
          <w:rFonts w:ascii="Times New Roman" w:hAnsi="Times New Roman" w:cs="Times New Roman"/>
          <w:sz w:val="28"/>
          <w:szCs w:val="28"/>
        </w:rPr>
        <w:t xml:space="preserve">- </w:t>
      </w:r>
      <w:r w:rsidR="00917DD9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="00252383" w:rsidRPr="00620936">
        <w:rPr>
          <w:rFonts w:ascii="Times New Roman" w:hAnsi="Times New Roman" w:cs="Times New Roman"/>
          <w:sz w:val="28"/>
          <w:szCs w:val="28"/>
        </w:rPr>
        <w:t>подвижн</w:t>
      </w:r>
      <w:r w:rsidR="00917DD9">
        <w:rPr>
          <w:rFonts w:ascii="Times New Roman" w:hAnsi="Times New Roman" w:cs="Times New Roman"/>
          <w:sz w:val="28"/>
          <w:szCs w:val="28"/>
        </w:rPr>
        <w:t>ого</w:t>
      </w:r>
      <w:r w:rsidR="00252383" w:rsidRPr="00620936">
        <w:rPr>
          <w:rFonts w:ascii="Times New Roman" w:hAnsi="Times New Roman" w:cs="Times New Roman"/>
          <w:sz w:val="28"/>
          <w:szCs w:val="28"/>
        </w:rPr>
        <w:t xml:space="preserve"> блокиратор</w:t>
      </w:r>
      <w:r w:rsidR="00917DD9">
        <w:rPr>
          <w:rFonts w:ascii="Times New Roman" w:hAnsi="Times New Roman" w:cs="Times New Roman"/>
          <w:sz w:val="28"/>
          <w:szCs w:val="28"/>
        </w:rPr>
        <w:t>а</w:t>
      </w:r>
      <w:r w:rsidR="00252383">
        <w:rPr>
          <w:rFonts w:ascii="Times New Roman" w:hAnsi="Times New Roman" w:cs="Times New Roman"/>
          <w:sz w:val="28"/>
          <w:szCs w:val="28"/>
        </w:rPr>
        <w:t xml:space="preserve"> </w:t>
      </w:r>
      <w:r w:rsidR="00917DD9">
        <w:rPr>
          <w:rFonts w:ascii="Times New Roman" w:hAnsi="Times New Roman" w:cs="Times New Roman"/>
          <w:sz w:val="28"/>
          <w:szCs w:val="28"/>
        </w:rPr>
        <w:t>(</w:t>
      </w:r>
      <w:r w:rsidR="00252383" w:rsidRPr="00620936">
        <w:rPr>
          <w:rFonts w:ascii="Times New Roman" w:hAnsi="Times New Roman" w:cs="Times New Roman"/>
          <w:sz w:val="28"/>
          <w:szCs w:val="28"/>
        </w:rPr>
        <w:t>грузов</w:t>
      </w:r>
      <w:r w:rsidR="00252383">
        <w:rPr>
          <w:rFonts w:ascii="Times New Roman" w:hAnsi="Times New Roman" w:cs="Times New Roman"/>
          <w:sz w:val="28"/>
          <w:szCs w:val="28"/>
        </w:rPr>
        <w:t>ой</w:t>
      </w:r>
      <w:r w:rsidR="00252383" w:rsidRPr="00620936">
        <w:rPr>
          <w:rFonts w:ascii="Times New Roman" w:hAnsi="Times New Roman" w:cs="Times New Roman"/>
          <w:sz w:val="28"/>
          <w:szCs w:val="28"/>
        </w:rPr>
        <w:t xml:space="preserve"> или большегрузны</w:t>
      </w:r>
      <w:r w:rsidR="00252383">
        <w:rPr>
          <w:rFonts w:ascii="Times New Roman" w:hAnsi="Times New Roman" w:cs="Times New Roman"/>
          <w:sz w:val="28"/>
          <w:szCs w:val="28"/>
        </w:rPr>
        <w:t>й</w:t>
      </w:r>
      <w:r w:rsidR="00252383" w:rsidRPr="00620936">
        <w:rPr>
          <w:rFonts w:ascii="Times New Roman" w:hAnsi="Times New Roman" w:cs="Times New Roman"/>
          <w:sz w:val="28"/>
          <w:szCs w:val="28"/>
        </w:rPr>
        <w:t xml:space="preserve"> автомобил</w:t>
      </w:r>
      <w:r w:rsidR="00252383">
        <w:rPr>
          <w:rFonts w:ascii="Times New Roman" w:hAnsi="Times New Roman" w:cs="Times New Roman"/>
          <w:sz w:val="28"/>
          <w:szCs w:val="28"/>
        </w:rPr>
        <w:t>ь</w:t>
      </w:r>
      <w:r w:rsidR="007C381A" w:rsidRPr="00620936">
        <w:rPr>
          <w:rFonts w:ascii="Times New Roman" w:hAnsi="Times New Roman" w:cs="Times New Roman"/>
          <w:sz w:val="28"/>
          <w:szCs w:val="28"/>
        </w:rPr>
        <w:t>)</w:t>
      </w:r>
      <w:r w:rsidR="00620936">
        <w:rPr>
          <w:rFonts w:ascii="Times New Roman" w:hAnsi="Times New Roman" w:cs="Times New Roman"/>
          <w:sz w:val="28"/>
          <w:szCs w:val="28"/>
        </w:rPr>
        <w:t>,</w:t>
      </w:r>
    </w:p>
    <w:p w:rsidR="00250F47" w:rsidRDefault="00943C8D" w:rsidP="00943C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50F47">
        <w:rPr>
          <w:rFonts w:ascii="Times New Roman" w:hAnsi="Times New Roman" w:cs="Times New Roman"/>
          <w:sz w:val="28"/>
          <w:szCs w:val="28"/>
        </w:rPr>
        <w:t xml:space="preserve">участок проезжей части дороги по </w:t>
      </w:r>
      <w:r w:rsidR="00250F47" w:rsidRPr="00620936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Донская</w:t>
      </w:r>
      <w:r w:rsidR="00250F47">
        <w:rPr>
          <w:rFonts w:ascii="Times New Roman" w:hAnsi="Times New Roman" w:cs="Times New Roman"/>
          <w:sz w:val="28"/>
          <w:szCs w:val="28"/>
        </w:rPr>
        <w:t>:</w:t>
      </w:r>
    </w:p>
    <w:p w:rsidR="00DD034F" w:rsidRDefault="00250F47" w:rsidP="00250F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620936">
        <w:rPr>
          <w:rFonts w:ascii="Times New Roman" w:hAnsi="Times New Roman" w:cs="Times New Roman"/>
          <w:sz w:val="28"/>
          <w:szCs w:val="28"/>
        </w:rPr>
        <w:t xml:space="preserve">пересечения </w:t>
      </w:r>
      <w:r>
        <w:rPr>
          <w:rFonts w:ascii="Times New Roman" w:hAnsi="Times New Roman" w:cs="Times New Roman"/>
          <w:sz w:val="28"/>
          <w:szCs w:val="28"/>
        </w:rPr>
        <w:t xml:space="preserve">ул. Донская </w:t>
      </w:r>
      <w:r w:rsidRPr="00620936">
        <w:rPr>
          <w:rFonts w:ascii="Times New Roman" w:hAnsi="Times New Roman" w:cs="Times New Roman"/>
          <w:sz w:val="28"/>
          <w:szCs w:val="28"/>
        </w:rPr>
        <w:t xml:space="preserve">с ул. </w:t>
      </w:r>
      <w:r>
        <w:rPr>
          <w:rFonts w:ascii="Times New Roman" w:hAnsi="Times New Roman" w:cs="Times New Roman"/>
          <w:sz w:val="28"/>
          <w:szCs w:val="28"/>
        </w:rPr>
        <w:t>Юности</w:t>
      </w:r>
      <w:r w:rsidRPr="00620936">
        <w:rPr>
          <w:rFonts w:ascii="Times New Roman" w:hAnsi="Times New Roman" w:cs="Times New Roman"/>
          <w:sz w:val="28"/>
          <w:szCs w:val="28"/>
        </w:rPr>
        <w:t xml:space="preserve"> </w:t>
      </w:r>
      <w:r w:rsidR="00DD034F">
        <w:rPr>
          <w:rFonts w:ascii="Times New Roman" w:hAnsi="Times New Roman" w:cs="Times New Roman"/>
          <w:sz w:val="28"/>
          <w:szCs w:val="28"/>
        </w:rPr>
        <w:t xml:space="preserve">- </w:t>
      </w:r>
      <w:r w:rsidR="00943C8D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="00943C8D" w:rsidRPr="00620936">
        <w:rPr>
          <w:rFonts w:ascii="Times New Roman" w:hAnsi="Times New Roman" w:cs="Times New Roman"/>
          <w:sz w:val="28"/>
          <w:szCs w:val="28"/>
        </w:rPr>
        <w:t>подвижн</w:t>
      </w:r>
      <w:r w:rsidR="00943C8D">
        <w:rPr>
          <w:rFonts w:ascii="Times New Roman" w:hAnsi="Times New Roman" w:cs="Times New Roman"/>
          <w:sz w:val="28"/>
          <w:szCs w:val="28"/>
        </w:rPr>
        <w:t>ого</w:t>
      </w:r>
      <w:r w:rsidR="00943C8D" w:rsidRPr="00620936">
        <w:rPr>
          <w:rFonts w:ascii="Times New Roman" w:hAnsi="Times New Roman" w:cs="Times New Roman"/>
          <w:sz w:val="28"/>
          <w:szCs w:val="28"/>
        </w:rPr>
        <w:t xml:space="preserve"> блокиратор</w:t>
      </w:r>
      <w:r w:rsidR="00943C8D">
        <w:rPr>
          <w:rFonts w:ascii="Times New Roman" w:hAnsi="Times New Roman" w:cs="Times New Roman"/>
          <w:sz w:val="28"/>
          <w:szCs w:val="28"/>
        </w:rPr>
        <w:t>а (</w:t>
      </w:r>
      <w:r w:rsidR="00943C8D" w:rsidRPr="00620936">
        <w:rPr>
          <w:rFonts w:ascii="Times New Roman" w:hAnsi="Times New Roman" w:cs="Times New Roman"/>
          <w:sz w:val="28"/>
          <w:szCs w:val="28"/>
        </w:rPr>
        <w:t>грузов</w:t>
      </w:r>
      <w:r w:rsidR="00943C8D">
        <w:rPr>
          <w:rFonts w:ascii="Times New Roman" w:hAnsi="Times New Roman" w:cs="Times New Roman"/>
          <w:sz w:val="28"/>
          <w:szCs w:val="28"/>
        </w:rPr>
        <w:t>ой</w:t>
      </w:r>
      <w:r w:rsidR="00943C8D" w:rsidRPr="00620936">
        <w:rPr>
          <w:rFonts w:ascii="Times New Roman" w:hAnsi="Times New Roman" w:cs="Times New Roman"/>
          <w:sz w:val="28"/>
          <w:szCs w:val="28"/>
        </w:rPr>
        <w:t xml:space="preserve"> или большегрузны</w:t>
      </w:r>
      <w:r w:rsidR="00943C8D">
        <w:rPr>
          <w:rFonts w:ascii="Times New Roman" w:hAnsi="Times New Roman" w:cs="Times New Roman"/>
          <w:sz w:val="28"/>
          <w:szCs w:val="28"/>
        </w:rPr>
        <w:t>й</w:t>
      </w:r>
      <w:r w:rsidR="00943C8D" w:rsidRPr="00620936">
        <w:rPr>
          <w:rFonts w:ascii="Times New Roman" w:hAnsi="Times New Roman" w:cs="Times New Roman"/>
          <w:sz w:val="28"/>
          <w:szCs w:val="28"/>
        </w:rPr>
        <w:t xml:space="preserve"> автомобил</w:t>
      </w:r>
      <w:r w:rsidR="00943C8D">
        <w:rPr>
          <w:rFonts w:ascii="Times New Roman" w:hAnsi="Times New Roman" w:cs="Times New Roman"/>
          <w:sz w:val="28"/>
          <w:szCs w:val="28"/>
        </w:rPr>
        <w:t>ь</w:t>
      </w:r>
      <w:r w:rsidR="00943C8D" w:rsidRPr="00620936">
        <w:rPr>
          <w:rFonts w:ascii="Times New Roman" w:hAnsi="Times New Roman" w:cs="Times New Roman"/>
          <w:sz w:val="28"/>
          <w:szCs w:val="28"/>
        </w:rPr>
        <w:t>)</w:t>
      </w:r>
    </w:p>
    <w:p w:rsidR="00943C8D" w:rsidRDefault="00943C8D" w:rsidP="00250F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936">
        <w:rPr>
          <w:rFonts w:ascii="Times New Roman" w:hAnsi="Times New Roman" w:cs="Times New Roman"/>
          <w:sz w:val="28"/>
          <w:szCs w:val="28"/>
        </w:rPr>
        <w:t xml:space="preserve">до </w:t>
      </w:r>
      <w:r w:rsidR="00250F47">
        <w:rPr>
          <w:rFonts w:ascii="Times New Roman" w:hAnsi="Times New Roman" w:cs="Times New Roman"/>
          <w:sz w:val="28"/>
          <w:szCs w:val="28"/>
        </w:rPr>
        <w:t xml:space="preserve">места </w:t>
      </w:r>
      <w:r w:rsidR="00250F47" w:rsidRPr="00620936">
        <w:rPr>
          <w:rFonts w:ascii="Times New Roman" w:hAnsi="Times New Roman" w:cs="Times New Roman"/>
          <w:sz w:val="28"/>
          <w:szCs w:val="28"/>
        </w:rPr>
        <w:t>пересечени</w:t>
      </w:r>
      <w:r w:rsidR="009935F0">
        <w:rPr>
          <w:rFonts w:ascii="Times New Roman" w:hAnsi="Times New Roman" w:cs="Times New Roman"/>
          <w:sz w:val="28"/>
          <w:szCs w:val="28"/>
        </w:rPr>
        <w:t>я</w:t>
      </w:r>
      <w:r w:rsidR="00250F47" w:rsidRPr="00620936">
        <w:rPr>
          <w:rFonts w:ascii="Times New Roman" w:hAnsi="Times New Roman" w:cs="Times New Roman"/>
          <w:sz w:val="28"/>
          <w:szCs w:val="28"/>
        </w:rPr>
        <w:t xml:space="preserve"> </w:t>
      </w:r>
      <w:r w:rsidR="00250F47">
        <w:rPr>
          <w:rFonts w:ascii="Times New Roman" w:hAnsi="Times New Roman" w:cs="Times New Roman"/>
          <w:sz w:val="28"/>
          <w:szCs w:val="28"/>
        </w:rPr>
        <w:t xml:space="preserve">ул. Донская </w:t>
      </w:r>
      <w:r w:rsidR="00250F47" w:rsidRPr="00620936">
        <w:rPr>
          <w:rFonts w:ascii="Times New Roman" w:hAnsi="Times New Roman" w:cs="Times New Roman"/>
          <w:sz w:val="28"/>
          <w:szCs w:val="28"/>
        </w:rPr>
        <w:t xml:space="preserve">с </w:t>
      </w:r>
      <w:r w:rsidR="00250F47">
        <w:rPr>
          <w:rFonts w:ascii="Times New Roman" w:hAnsi="Times New Roman" w:cs="Times New Roman"/>
          <w:sz w:val="28"/>
          <w:szCs w:val="28"/>
        </w:rPr>
        <w:t>переулком Кирова</w:t>
      </w:r>
      <w:r w:rsidR="00250F47" w:rsidRPr="00620936">
        <w:rPr>
          <w:rFonts w:ascii="Times New Roman" w:hAnsi="Times New Roman" w:cs="Times New Roman"/>
          <w:sz w:val="28"/>
          <w:szCs w:val="28"/>
        </w:rPr>
        <w:t xml:space="preserve"> </w:t>
      </w:r>
      <w:r w:rsidR="00DD034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Pr="00620936">
        <w:rPr>
          <w:rFonts w:ascii="Times New Roman" w:hAnsi="Times New Roman" w:cs="Times New Roman"/>
          <w:sz w:val="28"/>
          <w:szCs w:val="28"/>
        </w:rPr>
        <w:t>подвижн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20936">
        <w:rPr>
          <w:rFonts w:ascii="Times New Roman" w:hAnsi="Times New Roman" w:cs="Times New Roman"/>
          <w:sz w:val="28"/>
          <w:szCs w:val="28"/>
        </w:rPr>
        <w:t xml:space="preserve"> блокиратор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620936">
        <w:rPr>
          <w:rFonts w:ascii="Times New Roman" w:hAnsi="Times New Roman" w:cs="Times New Roman"/>
          <w:sz w:val="28"/>
          <w:szCs w:val="28"/>
        </w:rPr>
        <w:t>грузов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20936">
        <w:rPr>
          <w:rFonts w:ascii="Times New Roman" w:hAnsi="Times New Roman" w:cs="Times New Roman"/>
          <w:sz w:val="28"/>
          <w:szCs w:val="28"/>
        </w:rPr>
        <w:t xml:space="preserve"> или большегрузны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20936">
        <w:rPr>
          <w:rFonts w:ascii="Times New Roman" w:hAnsi="Times New Roman" w:cs="Times New Roman"/>
          <w:sz w:val="28"/>
          <w:szCs w:val="28"/>
        </w:rPr>
        <w:t xml:space="preserve"> автомобил</w:t>
      </w:r>
      <w:r>
        <w:rPr>
          <w:rFonts w:ascii="Times New Roman" w:hAnsi="Times New Roman" w:cs="Times New Roman"/>
          <w:sz w:val="28"/>
          <w:szCs w:val="28"/>
        </w:rPr>
        <w:t>ь),</w:t>
      </w:r>
    </w:p>
    <w:p w:rsidR="00B80C45" w:rsidRDefault="00DF5476" w:rsidP="00902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20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участок дороги </w:t>
      </w:r>
      <w:r w:rsidR="00B80C45">
        <w:rPr>
          <w:rFonts w:ascii="Times New Roman" w:hAnsi="Times New Roman" w:cs="Times New Roman"/>
          <w:sz w:val="28"/>
          <w:szCs w:val="28"/>
        </w:rPr>
        <w:t>по ул. Романовская:</w:t>
      </w:r>
    </w:p>
    <w:p w:rsidR="00DD034F" w:rsidRDefault="00B80C45" w:rsidP="00B80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пересечения </w:t>
      </w:r>
      <w:r w:rsidRPr="00620936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 xml:space="preserve">Романовской с ул. П.Шитова </w:t>
      </w:r>
      <w:r w:rsidR="00DD034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Pr="00620936">
        <w:rPr>
          <w:rFonts w:ascii="Times New Roman" w:hAnsi="Times New Roman" w:cs="Times New Roman"/>
          <w:sz w:val="28"/>
          <w:szCs w:val="28"/>
        </w:rPr>
        <w:t>подвижн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20936">
        <w:rPr>
          <w:rFonts w:ascii="Times New Roman" w:hAnsi="Times New Roman" w:cs="Times New Roman"/>
          <w:sz w:val="28"/>
          <w:szCs w:val="28"/>
        </w:rPr>
        <w:t xml:space="preserve"> блокиратор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620936">
        <w:rPr>
          <w:rFonts w:ascii="Times New Roman" w:hAnsi="Times New Roman" w:cs="Times New Roman"/>
          <w:sz w:val="28"/>
          <w:szCs w:val="28"/>
        </w:rPr>
        <w:t>грузов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20936">
        <w:rPr>
          <w:rFonts w:ascii="Times New Roman" w:hAnsi="Times New Roman" w:cs="Times New Roman"/>
          <w:sz w:val="28"/>
          <w:szCs w:val="28"/>
        </w:rPr>
        <w:t xml:space="preserve"> или большегрузны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20936">
        <w:rPr>
          <w:rFonts w:ascii="Times New Roman" w:hAnsi="Times New Roman" w:cs="Times New Roman"/>
          <w:sz w:val="28"/>
          <w:szCs w:val="28"/>
        </w:rPr>
        <w:t xml:space="preserve"> автомобил</w:t>
      </w:r>
      <w:r>
        <w:rPr>
          <w:rFonts w:ascii="Times New Roman" w:hAnsi="Times New Roman" w:cs="Times New Roman"/>
          <w:sz w:val="28"/>
          <w:szCs w:val="28"/>
        </w:rPr>
        <w:t>ь)</w:t>
      </w:r>
    </w:p>
    <w:p w:rsidR="00917DD9" w:rsidRDefault="00B80C45" w:rsidP="00B80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места пересечения </w:t>
      </w:r>
      <w:r w:rsidR="009935F0" w:rsidRPr="00620936">
        <w:rPr>
          <w:rFonts w:ascii="Times New Roman" w:hAnsi="Times New Roman" w:cs="Times New Roman"/>
          <w:sz w:val="28"/>
          <w:szCs w:val="28"/>
        </w:rPr>
        <w:t xml:space="preserve">ул. </w:t>
      </w:r>
      <w:r w:rsidR="009935F0">
        <w:rPr>
          <w:rFonts w:ascii="Times New Roman" w:hAnsi="Times New Roman" w:cs="Times New Roman"/>
          <w:sz w:val="28"/>
          <w:szCs w:val="28"/>
        </w:rPr>
        <w:t xml:space="preserve">Романовской с </w:t>
      </w:r>
      <w:r w:rsidR="00DF5476">
        <w:rPr>
          <w:rFonts w:ascii="Times New Roman" w:hAnsi="Times New Roman" w:cs="Times New Roman"/>
          <w:sz w:val="28"/>
          <w:szCs w:val="28"/>
        </w:rPr>
        <w:t>переулк</w:t>
      </w:r>
      <w:r w:rsidR="009935F0">
        <w:rPr>
          <w:rFonts w:ascii="Times New Roman" w:hAnsi="Times New Roman" w:cs="Times New Roman"/>
          <w:sz w:val="28"/>
          <w:szCs w:val="28"/>
        </w:rPr>
        <w:t>ом</w:t>
      </w:r>
      <w:r w:rsidR="00DF5476">
        <w:rPr>
          <w:rFonts w:ascii="Times New Roman" w:hAnsi="Times New Roman" w:cs="Times New Roman"/>
          <w:sz w:val="28"/>
          <w:szCs w:val="28"/>
        </w:rPr>
        <w:t xml:space="preserve"> Кирова</w:t>
      </w:r>
      <w:r w:rsidR="00DF5476" w:rsidRPr="00620936">
        <w:rPr>
          <w:rFonts w:ascii="Times New Roman" w:hAnsi="Times New Roman" w:cs="Times New Roman"/>
          <w:sz w:val="28"/>
          <w:szCs w:val="28"/>
        </w:rPr>
        <w:t xml:space="preserve"> </w:t>
      </w:r>
      <w:r w:rsidR="00917DD9" w:rsidRPr="00620936">
        <w:rPr>
          <w:rFonts w:ascii="Times New Roman" w:hAnsi="Times New Roman" w:cs="Times New Roman"/>
          <w:sz w:val="28"/>
          <w:szCs w:val="28"/>
        </w:rPr>
        <w:t>(</w:t>
      </w:r>
      <w:r w:rsidR="00917DD9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="00917DD9" w:rsidRPr="00620936">
        <w:rPr>
          <w:rFonts w:ascii="Times New Roman" w:hAnsi="Times New Roman" w:cs="Times New Roman"/>
          <w:sz w:val="28"/>
          <w:szCs w:val="28"/>
        </w:rPr>
        <w:t>подвижн</w:t>
      </w:r>
      <w:r w:rsidR="00917DD9">
        <w:rPr>
          <w:rFonts w:ascii="Times New Roman" w:hAnsi="Times New Roman" w:cs="Times New Roman"/>
          <w:sz w:val="28"/>
          <w:szCs w:val="28"/>
        </w:rPr>
        <w:t>ого</w:t>
      </w:r>
      <w:r w:rsidR="00917DD9" w:rsidRPr="00620936">
        <w:rPr>
          <w:rFonts w:ascii="Times New Roman" w:hAnsi="Times New Roman" w:cs="Times New Roman"/>
          <w:sz w:val="28"/>
          <w:szCs w:val="28"/>
        </w:rPr>
        <w:t xml:space="preserve"> блокиратор</w:t>
      </w:r>
      <w:r w:rsidR="00917DD9">
        <w:rPr>
          <w:rFonts w:ascii="Times New Roman" w:hAnsi="Times New Roman" w:cs="Times New Roman"/>
          <w:sz w:val="28"/>
          <w:szCs w:val="28"/>
        </w:rPr>
        <w:t>а (</w:t>
      </w:r>
      <w:r w:rsidR="00917DD9" w:rsidRPr="00620936">
        <w:rPr>
          <w:rFonts w:ascii="Times New Roman" w:hAnsi="Times New Roman" w:cs="Times New Roman"/>
          <w:sz w:val="28"/>
          <w:szCs w:val="28"/>
        </w:rPr>
        <w:t>грузов</w:t>
      </w:r>
      <w:r w:rsidR="00917DD9">
        <w:rPr>
          <w:rFonts w:ascii="Times New Roman" w:hAnsi="Times New Roman" w:cs="Times New Roman"/>
          <w:sz w:val="28"/>
          <w:szCs w:val="28"/>
        </w:rPr>
        <w:t>ой</w:t>
      </w:r>
      <w:r w:rsidR="00917DD9" w:rsidRPr="00620936">
        <w:rPr>
          <w:rFonts w:ascii="Times New Roman" w:hAnsi="Times New Roman" w:cs="Times New Roman"/>
          <w:sz w:val="28"/>
          <w:szCs w:val="28"/>
        </w:rPr>
        <w:t xml:space="preserve"> или большегрузны</w:t>
      </w:r>
      <w:r w:rsidR="00917DD9">
        <w:rPr>
          <w:rFonts w:ascii="Times New Roman" w:hAnsi="Times New Roman" w:cs="Times New Roman"/>
          <w:sz w:val="28"/>
          <w:szCs w:val="28"/>
        </w:rPr>
        <w:t>й</w:t>
      </w:r>
      <w:r w:rsidR="00917DD9" w:rsidRPr="00620936">
        <w:rPr>
          <w:rFonts w:ascii="Times New Roman" w:hAnsi="Times New Roman" w:cs="Times New Roman"/>
          <w:sz w:val="28"/>
          <w:szCs w:val="28"/>
        </w:rPr>
        <w:t xml:space="preserve"> автомобил</w:t>
      </w:r>
      <w:r w:rsidR="00917DD9">
        <w:rPr>
          <w:rFonts w:ascii="Times New Roman" w:hAnsi="Times New Roman" w:cs="Times New Roman"/>
          <w:sz w:val="28"/>
          <w:szCs w:val="28"/>
        </w:rPr>
        <w:t>ь</w:t>
      </w:r>
      <w:r w:rsidR="00917DD9" w:rsidRPr="00620936">
        <w:rPr>
          <w:rFonts w:ascii="Times New Roman" w:hAnsi="Times New Roman" w:cs="Times New Roman"/>
          <w:sz w:val="28"/>
          <w:szCs w:val="28"/>
        </w:rPr>
        <w:t>)</w:t>
      </w:r>
      <w:r w:rsidR="00917DD9">
        <w:rPr>
          <w:rFonts w:ascii="Times New Roman" w:hAnsi="Times New Roman" w:cs="Times New Roman"/>
          <w:sz w:val="28"/>
          <w:szCs w:val="28"/>
        </w:rPr>
        <w:t>;</w:t>
      </w:r>
    </w:p>
    <w:p w:rsidR="00B80C45" w:rsidRDefault="0090201F" w:rsidP="00902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подъездн</w:t>
      </w:r>
      <w:r w:rsidR="00B80C45">
        <w:rPr>
          <w:rFonts w:ascii="Times New Roman" w:hAnsi="Times New Roman" w:cs="Times New Roman"/>
          <w:sz w:val="28"/>
          <w:szCs w:val="28"/>
        </w:rPr>
        <w:t>ые дороги</w:t>
      </w:r>
      <w:r w:rsidR="00B80C45" w:rsidRPr="00B80C45">
        <w:rPr>
          <w:rFonts w:ascii="Times New Roman" w:hAnsi="Times New Roman" w:cs="Times New Roman"/>
          <w:sz w:val="28"/>
          <w:szCs w:val="28"/>
        </w:rPr>
        <w:t xml:space="preserve"> </w:t>
      </w:r>
      <w:r w:rsidR="00B80C45">
        <w:rPr>
          <w:rFonts w:ascii="Times New Roman" w:hAnsi="Times New Roman" w:cs="Times New Roman"/>
          <w:sz w:val="28"/>
          <w:szCs w:val="28"/>
        </w:rPr>
        <w:t>к зданию ДК имени А.Г. Малова:</w:t>
      </w:r>
    </w:p>
    <w:p w:rsidR="0090201F" w:rsidRPr="0047707F" w:rsidRDefault="0090201F" w:rsidP="00B80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пересечени</w:t>
      </w:r>
      <w:r w:rsidR="00B80C4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ул. Романовская </w:t>
      </w:r>
      <w:r w:rsidR="00B80C45">
        <w:rPr>
          <w:rFonts w:ascii="Times New Roman" w:hAnsi="Times New Roman" w:cs="Times New Roman"/>
          <w:sz w:val="28"/>
          <w:szCs w:val="28"/>
        </w:rPr>
        <w:t>с подъездной дорогой к зданию</w:t>
      </w:r>
      <w:r w:rsidR="00DD034F">
        <w:rPr>
          <w:rFonts w:ascii="Times New Roman" w:hAnsi="Times New Roman" w:cs="Times New Roman"/>
          <w:sz w:val="28"/>
          <w:szCs w:val="28"/>
        </w:rPr>
        <w:t xml:space="preserve"> </w:t>
      </w:r>
      <w:r w:rsidR="0047707F">
        <w:rPr>
          <w:rFonts w:ascii="Times New Roman" w:hAnsi="Times New Roman" w:cs="Times New Roman"/>
          <w:sz w:val="28"/>
          <w:szCs w:val="28"/>
        </w:rPr>
        <w:t xml:space="preserve">(центральный вход) - </w:t>
      </w:r>
      <w:r w:rsidRPr="0047707F">
        <w:rPr>
          <w:rFonts w:ascii="Times New Roman" w:hAnsi="Times New Roman" w:cs="Times New Roman"/>
          <w:sz w:val="28"/>
          <w:szCs w:val="28"/>
        </w:rPr>
        <w:t>установка блокиратора;</w:t>
      </w:r>
    </w:p>
    <w:p w:rsidR="00DD034F" w:rsidRPr="0047707F" w:rsidRDefault="00DD034F" w:rsidP="00DD03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07F">
        <w:rPr>
          <w:rFonts w:ascii="Times New Roman" w:hAnsi="Times New Roman" w:cs="Times New Roman"/>
          <w:sz w:val="28"/>
          <w:szCs w:val="28"/>
        </w:rPr>
        <w:t xml:space="preserve">пересечение переулка Кирова с подъездной дорогой к зданию </w:t>
      </w:r>
      <w:r w:rsidR="0047707F" w:rsidRPr="0047707F">
        <w:rPr>
          <w:rFonts w:ascii="Times New Roman" w:hAnsi="Times New Roman" w:cs="Times New Roman"/>
          <w:sz w:val="28"/>
          <w:szCs w:val="28"/>
        </w:rPr>
        <w:t xml:space="preserve">(служебный вход) - </w:t>
      </w:r>
      <w:r w:rsidRPr="0047707F">
        <w:rPr>
          <w:rFonts w:ascii="Times New Roman" w:hAnsi="Times New Roman" w:cs="Times New Roman"/>
          <w:sz w:val="28"/>
          <w:szCs w:val="28"/>
        </w:rPr>
        <w:t>установка блокиратора;</w:t>
      </w:r>
    </w:p>
    <w:p w:rsidR="0047707F" w:rsidRDefault="0047707F" w:rsidP="00477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07F">
        <w:rPr>
          <w:rFonts w:ascii="Times New Roman" w:hAnsi="Times New Roman" w:cs="Times New Roman"/>
          <w:sz w:val="28"/>
          <w:szCs w:val="28"/>
        </w:rPr>
        <w:t>пересечение переулка Кирова с подъездной дорогой к зданию спортзала - установка блокиратора</w:t>
      </w:r>
    </w:p>
    <w:p w:rsidR="00B80C45" w:rsidRDefault="00B80C45" w:rsidP="00B80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936">
        <w:rPr>
          <w:rFonts w:ascii="Times New Roman" w:hAnsi="Times New Roman" w:cs="Times New Roman"/>
          <w:sz w:val="28"/>
          <w:szCs w:val="28"/>
        </w:rPr>
        <w:t>путем блокирования путей подъезд</w:t>
      </w:r>
      <w:r w:rsidR="0047707F">
        <w:rPr>
          <w:rFonts w:ascii="Times New Roman" w:hAnsi="Times New Roman" w:cs="Times New Roman"/>
          <w:sz w:val="28"/>
          <w:szCs w:val="28"/>
        </w:rPr>
        <w:t>ов к месту проведения массового мероприятия  при помощи бло</w:t>
      </w:r>
      <w:r>
        <w:rPr>
          <w:rFonts w:ascii="Times New Roman" w:hAnsi="Times New Roman" w:cs="Times New Roman"/>
          <w:sz w:val="28"/>
          <w:szCs w:val="28"/>
        </w:rPr>
        <w:t>кираторов</w:t>
      </w:r>
      <w:r w:rsidR="00477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20936">
        <w:rPr>
          <w:rFonts w:ascii="Times New Roman" w:hAnsi="Times New Roman" w:cs="Times New Roman"/>
          <w:sz w:val="28"/>
          <w:szCs w:val="28"/>
        </w:rPr>
        <w:t>установкой временных дорожных знаков 3.2. (движение запрещено).</w:t>
      </w:r>
    </w:p>
    <w:p w:rsidR="00E14742" w:rsidRPr="00E14742" w:rsidRDefault="00923E1D" w:rsidP="00E14742">
      <w:pPr>
        <w:tabs>
          <w:tab w:val="left" w:pos="113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E147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3274F">
        <w:pict>
          <v:rect id="_x0000_s1030" style="position:absolute;left:0;text-align:left;margin-left:-414.35pt;margin-top:123.2pt;width:22.35pt;height:3.55pt;rotation:17651884fd;flip:y;z-index:251651584;mso-position-horizontal-relative:text;mso-position-vertical-relative:text" fillcolor="red"/>
        </w:pict>
      </w:r>
      <w:r w:rsidR="0053274F">
        <w:pict>
          <v:rect id="_x0000_s1031" style="position:absolute;left:0;text-align:left;margin-left:-414.35pt;margin-top:150.1pt;width:22.35pt;height:3.55pt;rotation:17651884fd;flip:y;z-index:251652608;mso-position-horizontal-relative:text;mso-position-vertical-relative:text" fillcolor="red"/>
        </w:pict>
      </w:r>
      <w:r w:rsidR="0053274F">
        <w:pict>
          <v:rect id="_x0000_s1032" style="position:absolute;left:0;text-align:left;margin-left:-414.35pt;margin-top:177.25pt;width:22.35pt;height:3.55pt;rotation:17651884fd;flip:y;z-index:251653632;mso-position-horizontal-relative:text;mso-position-vertical-relative:text" fillcolor="red"/>
        </w:pict>
      </w:r>
      <w:r w:rsidR="0053274F">
        <w:pict>
          <v:rect id="_x0000_s1033" style="position:absolute;left:0;text-align:left;margin-left:-414.95pt;margin-top:205.45pt;width:22.35pt;height:3.55pt;rotation:17651884fd;flip:y;z-index:251654656;mso-position-horizontal-relative:text;mso-position-vertical-relative:text" fillcolor="red"/>
        </w:pict>
      </w:r>
      <w:r w:rsidR="0053274F">
        <w:pict>
          <v:group id="_x0000_s1038" style="position:absolute;left:0;text-align:left;margin-left:-416.6pt;margin-top:7.6pt;width:17.4pt;height:17.4pt;z-index:251655680;mso-position-horizontal-relative:text;mso-position-vertical-relative:text" coordorigin="13128,5508" coordsize="732,708">
            <v:oval id="_x0000_s1039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040" style="position:absolute;left:13224;top:5772;width:528;height:168"/>
          </v:group>
        </w:pict>
      </w:r>
      <w:r w:rsidR="0053274F"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7" type="#_x0000_t16" style="position:absolute;left:0;text-align:left;margin-left:-403.95pt;margin-top:8.55pt;width:15.9pt;height:16.65pt;z-index:251656704;mso-position-horizontal-relative:text;mso-position-vertical-relative:text" fillcolor="#c00000"/>
        </w:pict>
      </w:r>
      <w:r w:rsidR="0053274F">
        <w:pict>
          <v:rect id="_x0000_s1026" style="position:absolute;left:0;text-align:left;margin-left:-160.4pt;margin-top:31.05pt;width:19.4pt;height:11.3pt;z-index:251657728;mso-position-horizontal-relative:text;mso-position-vertical-relative:text" fillcolor="red"/>
        </w:pict>
      </w:r>
      <w:r w:rsidR="0053274F"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7" type="#_x0000_t5" style="position:absolute;left:0;text-align:left;margin-left:-135.4pt;margin-top:196.05pt;width:28.35pt;height:32.7pt;z-index:251658752;mso-position-horizontal-relative:text;mso-position-vertical-relative:text" fillcolor="#5f497a [2407]">
            <v:textbox style="mso-next-textbox:#_x0000_s1047">
              <w:txbxContent>
                <w:p w:rsidR="00E14742" w:rsidRDefault="00E14742" w:rsidP="00E14742">
                  <w:pPr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  <w:t>6</w:t>
                  </w:r>
                </w:p>
              </w:txbxContent>
            </v:textbox>
          </v:shape>
        </w:pict>
      </w:r>
      <w:r w:rsidR="0053274F">
        <w:pict>
          <v:shape id="_x0000_s1045" type="#_x0000_t5" style="position:absolute;left:0;text-align:left;margin-left:-316.15pt;margin-top:150.85pt;width:28.35pt;height:32.7pt;z-index:251659776;mso-position-horizontal-relative:text;mso-position-vertical-relative:text" fillcolor="#5f497a [2407]">
            <v:textbox style="mso-next-textbox:#_x0000_s1045">
              <w:txbxContent>
                <w:p w:rsidR="00E14742" w:rsidRDefault="00E14742" w:rsidP="00E14742">
                  <w:pPr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  <w:r w:rsidR="0053274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-180.6pt;margin-top:156.75pt;width:0;height:117.95pt;z-index:251660800;mso-position-horizontal-relative:text;mso-position-vertical-relative:text" o:connectortype="straight" strokeweight="1pt"/>
        </w:pict>
      </w:r>
      <w:r w:rsidR="00E14742">
        <w:rPr>
          <w:noProof/>
          <w:lang w:eastAsia="ru-R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-2424430</wp:posOffset>
            </wp:positionH>
            <wp:positionV relativeFrom="paragraph">
              <wp:posOffset>1911350</wp:posOffset>
            </wp:positionV>
            <wp:extent cx="155575" cy="150495"/>
            <wp:effectExtent l="19050" t="0" r="0" b="0"/>
            <wp:wrapNone/>
            <wp:docPr id="20" name="Рисунок 2" descr="2025-04-04_13-28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25-04-04_13-28-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4742">
        <w:rPr>
          <w:noProof/>
          <w:lang w:eastAsia="ru-RU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-3274695</wp:posOffset>
            </wp:positionH>
            <wp:positionV relativeFrom="paragraph">
              <wp:posOffset>1878965</wp:posOffset>
            </wp:positionV>
            <wp:extent cx="179705" cy="182880"/>
            <wp:effectExtent l="19050" t="0" r="0" b="0"/>
            <wp:wrapNone/>
            <wp:docPr id="19" name="Рисунок 19" descr="2025-04-04_13-30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025-04-04_13-30-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4742">
        <w:rPr>
          <w:noProof/>
          <w:lang w:eastAsia="ru-RU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-3513455</wp:posOffset>
            </wp:positionH>
            <wp:positionV relativeFrom="paragraph">
              <wp:posOffset>1878965</wp:posOffset>
            </wp:positionV>
            <wp:extent cx="179705" cy="182880"/>
            <wp:effectExtent l="19050" t="0" r="0" b="0"/>
            <wp:wrapNone/>
            <wp:docPr id="18" name="Рисунок 19" descr="2025-04-04_13-30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2025-04-04_13-30-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3274F"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1" type="#_x0000_t62" style="position:absolute;left:0;text-align:left;margin-left:-463.75pt;margin-top:150.85pt;width:34.45pt;height:159.3pt;z-index:251661824;mso-position-horizontal-relative:text;mso-position-vertical-relative:text" adj="36460,24936" fillcolor="#daeef3 [664]">
            <v:textbox style="layout-flow:vertical;mso-layout-flow-alt:bottom-to-top;mso-next-textbox:#_x0000_s1041">
              <w:txbxContent>
                <w:p w:rsidR="00E14742" w:rsidRDefault="00E14742" w:rsidP="00E14742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Пост № 2 Входная группа</w:t>
                  </w:r>
                </w:p>
                <w:p w:rsidR="00E14742" w:rsidRDefault="00E14742" w:rsidP="00E14742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Багонов И.П. тел. 8-929-077-37-51</w:t>
                  </w:r>
                </w:p>
              </w:txbxContent>
            </v:textbox>
          </v:shape>
        </w:pict>
      </w:r>
      <w:r w:rsidR="0053274F">
        <w:pict>
          <v:rect id="_x0000_s1029" style="position:absolute;left:0;text-align:left;margin-left:-359.95pt;margin-top:107.85pt;width:22.35pt;height:3.55pt;rotation:11775062fd;flip:y;z-index:251662848;mso-position-horizontal-relative:text;mso-position-vertical-relative:text" fillcolor="red"/>
        </w:pict>
      </w:r>
      <w:r w:rsidR="0053274F">
        <w:pict>
          <v:rect id="_x0000_s1028" style="position:absolute;left:0;text-align:left;margin-left:-384.85pt;margin-top:107.85pt;width:15.35pt;height:3.55pt;rotation:11775062fd;flip:y;z-index:251663872;mso-position-horizontal-relative:text;mso-position-vertical-relative:text" fillcolor="red"/>
        </w:pict>
      </w:r>
      <w:r w:rsidR="0053274F">
        <w:pict>
          <v:rect id="_x0000_s1037" style="position:absolute;left:0;text-align:left;margin-left:-401.4pt;margin-top:107.85pt;width:12.4pt;height:3.55pt;rotation:11775062fd;flip:y;z-index:251664896;mso-position-horizontal-relative:text;mso-position-vertical-relative:text" fillcolor="red"/>
        </w:pict>
      </w:r>
      <w:r w:rsidR="0053274F">
        <w:pict>
          <v:shape id="_x0000_s1046" type="#_x0000_t5" style="position:absolute;left:0;text-align:left;margin-left:-132.6pt;margin-top:127.15pt;width:25.55pt;height:27.75pt;z-index:251665920;mso-position-horizontal-relative:text;mso-position-vertical-relative:text" fillcolor="#5f497a [2407]">
            <v:textbox style="mso-next-textbox:#_x0000_s1046">
              <w:txbxContent>
                <w:p w:rsidR="00E14742" w:rsidRDefault="00E14742" w:rsidP="00E14742">
                  <w:pPr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>1</w:t>
                  </w:r>
                </w:p>
              </w:txbxContent>
            </v:textbox>
          </v:shape>
        </w:pict>
      </w:r>
      <w:r w:rsidR="0053274F">
        <w:pict>
          <v:shape id="_x0000_s1036" type="#_x0000_t62" style="position:absolute;left:0;text-align:left;margin-left:-376.2pt;margin-top:20.9pt;width:68.85pt;height:17.2pt;z-index:251666944;mso-position-horizontal-relative:text;mso-position-vertical-relative:text" adj="-5161,2512" fillcolor="#daeef3 [664]">
            <v:textbox style="mso-next-textbox:#_x0000_s1036">
              <w:txbxContent>
                <w:p w:rsidR="00E14742" w:rsidRDefault="00E14742" w:rsidP="00E14742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Подвижный </w:t>
                  </w:r>
                </w:p>
              </w:txbxContent>
            </v:textbox>
          </v:shape>
        </w:pict>
      </w:r>
      <w:r w:rsidR="00E14742">
        <w:rPr>
          <w:rFonts w:ascii="Times New Roman" w:hAnsi="Times New Roman" w:cs="Times New Roman"/>
          <w:sz w:val="28"/>
          <w:szCs w:val="28"/>
        </w:rPr>
        <w:t xml:space="preserve">схему расстановки блокираторов и дорожных знаков для временного ограничения движения транспортных средств на участках автомобильных дорог общего пользования местного значения в период проведения праздничных мероприятий, посвященных 81-летию Победы </w:t>
      </w:r>
      <w:r w:rsidR="00E14742" w:rsidRPr="00784291">
        <w:rPr>
          <w:rFonts w:ascii="Times New Roman" w:hAnsi="Times New Roman" w:cs="Times New Roman"/>
          <w:sz w:val="28"/>
          <w:szCs w:val="28"/>
        </w:rPr>
        <w:t>Великой Отечественной войне 1941-1945 годов</w:t>
      </w:r>
      <w:r w:rsidR="00E14742">
        <w:rPr>
          <w:rFonts w:ascii="Times New Roman" w:hAnsi="Times New Roman" w:cs="Times New Roman"/>
          <w:sz w:val="24"/>
          <w:szCs w:val="24"/>
        </w:rPr>
        <w:t xml:space="preserve"> </w:t>
      </w:r>
      <w:r w:rsidR="00E14742" w:rsidRPr="00E14742">
        <w:rPr>
          <w:rFonts w:ascii="Times New Roman" w:hAnsi="Times New Roman" w:cs="Times New Roman"/>
          <w:sz w:val="28"/>
          <w:szCs w:val="28"/>
        </w:rPr>
        <w:t>9 мая 2026 года, г. Тутаев, пл. Юбилейная, с 8.00 до 13.00 ч.</w:t>
      </w:r>
      <w:r w:rsidR="00E14742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28429D" w:rsidRPr="007D4160" w:rsidRDefault="008B317B" w:rsidP="00E14742">
      <w:pPr>
        <w:tabs>
          <w:tab w:val="left" w:pos="1276"/>
        </w:tabs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60">
        <w:rPr>
          <w:rFonts w:ascii="Times New Roman" w:hAnsi="Times New Roman" w:cs="Times New Roman"/>
          <w:sz w:val="28"/>
          <w:szCs w:val="28"/>
        </w:rPr>
        <w:t>2.</w:t>
      </w:r>
      <w:r w:rsidR="00620936">
        <w:rPr>
          <w:rFonts w:ascii="Times New Roman" w:hAnsi="Times New Roman" w:cs="Times New Roman"/>
          <w:sz w:val="28"/>
          <w:szCs w:val="28"/>
        </w:rPr>
        <w:tab/>
      </w:r>
      <w:r w:rsidR="0028429D" w:rsidRPr="007D4160">
        <w:rPr>
          <w:rFonts w:ascii="Times New Roman" w:hAnsi="Times New Roman" w:cs="Times New Roman"/>
          <w:sz w:val="28"/>
          <w:szCs w:val="28"/>
        </w:rPr>
        <w:t>Муниципальному бюджетному учреждению «</w:t>
      </w:r>
      <w:r w:rsidR="00DA19FA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784291">
        <w:rPr>
          <w:rFonts w:ascii="Times New Roman" w:hAnsi="Times New Roman" w:cs="Times New Roman"/>
          <w:sz w:val="28"/>
          <w:szCs w:val="28"/>
        </w:rPr>
        <w:t xml:space="preserve">благоустройства территорий» 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Тутаевского муниципального </w:t>
      </w:r>
      <w:r w:rsidR="00784291">
        <w:rPr>
          <w:rFonts w:ascii="Times New Roman" w:hAnsi="Times New Roman" w:cs="Times New Roman"/>
          <w:sz w:val="28"/>
          <w:szCs w:val="28"/>
        </w:rPr>
        <w:t>округа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 (</w:t>
      </w:r>
      <w:r w:rsidR="00784291">
        <w:rPr>
          <w:rFonts w:ascii="Times New Roman" w:hAnsi="Times New Roman" w:cs="Times New Roman"/>
          <w:sz w:val="28"/>
          <w:szCs w:val="28"/>
        </w:rPr>
        <w:t>Смуров В.В.</w:t>
      </w:r>
      <w:r w:rsidR="0028429D" w:rsidRPr="007D4160">
        <w:rPr>
          <w:rFonts w:ascii="Times New Roman" w:hAnsi="Times New Roman" w:cs="Times New Roman"/>
          <w:sz w:val="28"/>
          <w:szCs w:val="28"/>
        </w:rPr>
        <w:t>) организовать:</w:t>
      </w:r>
    </w:p>
    <w:p w:rsidR="008B317B" w:rsidRDefault="008B317B" w:rsidP="00E14742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60">
        <w:rPr>
          <w:rFonts w:ascii="Times New Roman" w:hAnsi="Times New Roman" w:cs="Times New Roman"/>
          <w:sz w:val="28"/>
          <w:szCs w:val="28"/>
        </w:rPr>
        <w:t>2.1.</w:t>
      </w:r>
      <w:r w:rsidR="00620936">
        <w:rPr>
          <w:rFonts w:ascii="Times New Roman" w:hAnsi="Times New Roman" w:cs="Times New Roman"/>
          <w:sz w:val="28"/>
          <w:szCs w:val="28"/>
        </w:rPr>
        <w:tab/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Установку </w:t>
      </w:r>
      <w:r w:rsidR="009935F0">
        <w:rPr>
          <w:rFonts w:ascii="Times New Roman" w:hAnsi="Times New Roman" w:cs="Times New Roman"/>
          <w:sz w:val="28"/>
          <w:szCs w:val="28"/>
        </w:rPr>
        <w:t xml:space="preserve">временных дорожных знаков для информирования </w:t>
      </w:r>
      <w:r w:rsidR="000641B5">
        <w:rPr>
          <w:rFonts w:ascii="Times New Roman" w:hAnsi="Times New Roman" w:cs="Times New Roman"/>
          <w:sz w:val="28"/>
          <w:szCs w:val="28"/>
        </w:rPr>
        <w:t xml:space="preserve">участников движения 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и иных технических средств организации дорожного </w:t>
      </w:r>
      <w:r w:rsidR="000641B5"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(включая выставление </w:t>
      </w:r>
      <w:r w:rsidR="00784291">
        <w:rPr>
          <w:rFonts w:ascii="Times New Roman" w:hAnsi="Times New Roman" w:cs="Times New Roman"/>
          <w:sz w:val="28"/>
          <w:szCs w:val="28"/>
        </w:rPr>
        <w:t xml:space="preserve">подвижных блокираторов, 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грузовых или большегрузных автомобилей по периметру подъездов на территорию проведения мероприятия, указанную в п.1 настоящего Постановления) в целях обеспечения ограничения движения и недопущения въезда в места массового скопления людей </w:t>
      </w:r>
      <w:r w:rsidRPr="007D4160">
        <w:rPr>
          <w:rFonts w:ascii="Times New Roman" w:hAnsi="Times New Roman" w:cs="Times New Roman"/>
          <w:sz w:val="28"/>
          <w:szCs w:val="28"/>
        </w:rPr>
        <w:t>на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 время проведения </w:t>
      </w:r>
      <w:r w:rsidR="000641B5">
        <w:rPr>
          <w:rFonts w:ascii="Times New Roman" w:hAnsi="Times New Roman" w:cs="Times New Roman"/>
          <w:sz w:val="28"/>
          <w:szCs w:val="28"/>
        </w:rPr>
        <w:t xml:space="preserve">праздничных </w:t>
      </w:r>
      <w:r w:rsidRPr="007D4160">
        <w:rPr>
          <w:rFonts w:ascii="Times New Roman" w:hAnsi="Times New Roman" w:cs="Times New Roman"/>
          <w:sz w:val="28"/>
          <w:szCs w:val="28"/>
        </w:rPr>
        <w:t>мероприятий, посвященных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7D4160">
        <w:rPr>
          <w:rFonts w:ascii="Times New Roman" w:hAnsi="Times New Roman" w:cs="Times New Roman"/>
          <w:sz w:val="28"/>
          <w:szCs w:val="28"/>
        </w:rPr>
        <w:t>8</w:t>
      </w:r>
      <w:r w:rsidR="00784291">
        <w:rPr>
          <w:rFonts w:ascii="Times New Roman" w:hAnsi="Times New Roman" w:cs="Times New Roman"/>
          <w:sz w:val="28"/>
          <w:szCs w:val="28"/>
        </w:rPr>
        <w:t>1</w:t>
      </w:r>
      <w:r w:rsidRPr="007D4160">
        <w:rPr>
          <w:rFonts w:ascii="Times New Roman" w:hAnsi="Times New Roman" w:cs="Times New Roman"/>
          <w:sz w:val="28"/>
          <w:szCs w:val="28"/>
        </w:rPr>
        <w:t>-й годовщине Победы в Великой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7D4160">
        <w:rPr>
          <w:rFonts w:ascii="Times New Roman" w:hAnsi="Times New Roman" w:cs="Times New Roman"/>
          <w:sz w:val="28"/>
          <w:szCs w:val="28"/>
        </w:rPr>
        <w:t>Отечественной войне</w:t>
      </w:r>
      <w:r w:rsidR="00620936">
        <w:rPr>
          <w:rFonts w:ascii="Times New Roman" w:hAnsi="Times New Roman" w:cs="Times New Roman"/>
          <w:sz w:val="28"/>
          <w:szCs w:val="28"/>
        </w:rPr>
        <w:t xml:space="preserve"> 9 мая 202</w:t>
      </w:r>
      <w:r w:rsidR="00784291">
        <w:rPr>
          <w:rFonts w:ascii="Times New Roman" w:hAnsi="Times New Roman" w:cs="Times New Roman"/>
          <w:sz w:val="28"/>
          <w:szCs w:val="28"/>
        </w:rPr>
        <w:t>6</w:t>
      </w:r>
      <w:r w:rsidR="0062093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D4160">
        <w:rPr>
          <w:rFonts w:ascii="Times New Roman" w:hAnsi="Times New Roman" w:cs="Times New Roman"/>
          <w:sz w:val="28"/>
          <w:szCs w:val="28"/>
        </w:rPr>
        <w:t>.</w:t>
      </w:r>
    </w:p>
    <w:p w:rsidR="0028429D" w:rsidRDefault="0028429D" w:rsidP="00E14742">
      <w:pPr>
        <w:pStyle w:val="a7"/>
        <w:numPr>
          <w:ilvl w:val="1"/>
          <w:numId w:val="4"/>
        </w:numPr>
        <w:spacing w:after="240"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936">
        <w:rPr>
          <w:rFonts w:ascii="Times New Roman" w:hAnsi="Times New Roman" w:cs="Times New Roman"/>
          <w:sz w:val="28"/>
          <w:szCs w:val="28"/>
        </w:rPr>
        <w:t>Согласование с ОГИБДД МО МВД России «Тутаевский» введения</w:t>
      </w:r>
      <w:r w:rsidR="00620936" w:rsidRP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620936">
        <w:rPr>
          <w:rFonts w:ascii="Times New Roman" w:hAnsi="Times New Roman" w:cs="Times New Roman"/>
          <w:sz w:val="28"/>
          <w:szCs w:val="28"/>
        </w:rPr>
        <w:t xml:space="preserve">временного </w:t>
      </w:r>
      <w:r w:rsidR="000641B5" w:rsidRPr="00620936">
        <w:rPr>
          <w:rFonts w:ascii="Times New Roman" w:hAnsi="Times New Roman" w:cs="Times New Roman"/>
          <w:sz w:val="28"/>
          <w:szCs w:val="28"/>
        </w:rPr>
        <w:t>огранич</w:t>
      </w:r>
      <w:r w:rsidR="000641B5">
        <w:rPr>
          <w:rFonts w:ascii="Times New Roman" w:hAnsi="Times New Roman" w:cs="Times New Roman"/>
          <w:sz w:val="28"/>
          <w:szCs w:val="28"/>
        </w:rPr>
        <w:t>ения</w:t>
      </w:r>
      <w:r w:rsidR="000641B5" w:rsidRPr="00620936">
        <w:rPr>
          <w:rFonts w:ascii="Times New Roman" w:hAnsi="Times New Roman" w:cs="Times New Roman"/>
          <w:sz w:val="28"/>
          <w:szCs w:val="28"/>
        </w:rPr>
        <w:t xml:space="preserve"> движени</w:t>
      </w:r>
      <w:r w:rsidR="000641B5">
        <w:rPr>
          <w:rFonts w:ascii="Times New Roman" w:hAnsi="Times New Roman" w:cs="Times New Roman"/>
          <w:sz w:val="28"/>
          <w:szCs w:val="28"/>
        </w:rPr>
        <w:t>я</w:t>
      </w:r>
      <w:r w:rsidR="000641B5" w:rsidRPr="00620936">
        <w:rPr>
          <w:rFonts w:ascii="Times New Roman" w:hAnsi="Times New Roman" w:cs="Times New Roman"/>
          <w:sz w:val="28"/>
          <w:szCs w:val="28"/>
        </w:rPr>
        <w:t xml:space="preserve"> транспортных средств</w:t>
      </w:r>
      <w:r w:rsidR="000641B5">
        <w:rPr>
          <w:rFonts w:ascii="Times New Roman" w:hAnsi="Times New Roman" w:cs="Times New Roman"/>
          <w:sz w:val="28"/>
          <w:szCs w:val="28"/>
        </w:rPr>
        <w:t xml:space="preserve"> на участках автомобильных дорог общего пользования местного значения </w:t>
      </w:r>
      <w:r w:rsidRPr="00620936">
        <w:rPr>
          <w:rFonts w:ascii="Times New Roman" w:hAnsi="Times New Roman" w:cs="Times New Roman"/>
          <w:sz w:val="28"/>
          <w:szCs w:val="28"/>
        </w:rPr>
        <w:t>и взаимодействие по обеспечению контроля за соблюдением требований соответствующих дорожных знаков и иных технических средств в соответствии с п.1 настоящего Постановления.</w:t>
      </w:r>
    </w:p>
    <w:p w:rsidR="0028429D" w:rsidRPr="00C02518" w:rsidRDefault="0028429D" w:rsidP="00E14742">
      <w:pPr>
        <w:pStyle w:val="a7"/>
        <w:numPr>
          <w:ilvl w:val="0"/>
          <w:numId w:val="4"/>
        </w:numPr>
        <w:tabs>
          <w:tab w:val="left" w:pos="1134"/>
        </w:tabs>
        <w:spacing w:after="0"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518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Управлению </w:t>
      </w:r>
      <w:r w:rsidR="00784291">
        <w:rPr>
          <w:rFonts w:ascii="Times New Roman" w:hAnsi="Times New Roman" w:cs="Times New Roman"/>
          <w:sz w:val="28"/>
          <w:szCs w:val="28"/>
        </w:rPr>
        <w:t xml:space="preserve">социального развития </w:t>
      </w:r>
      <w:r w:rsidRPr="00C02518">
        <w:rPr>
          <w:rFonts w:ascii="Times New Roman" w:hAnsi="Times New Roman" w:cs="Times New Roman"/>
          <w:sz w:val="28"/>
          <w:szCs w:val="28"/>
        </w:rPr>
        <w:t>Администрации Т</w:t>
      </w:r>
      <w:r w:rsidR="00C02518">
        <w:rPr>
          <w:rFonts w:ascii="Times New Roman" w:hAnsi="Times New Roman" w:cs="Times New Roman"/>
          <w:sz w:val="28"/>
          <w:szCs w:val="28"/>
        </w:rPr>
        <w:t xml:space="preserve">утаевского муниципального </w:t>
      </w:r>
      <w:r w:rsidR="00784291">
        <w:rPr>
          <w:rFonts w:ascii="Times New Roman" w:hAnsi="Times New Roman" w:cs="Times New Roman"/>
          <w:sz w:val="28"/>
          <w:szCs w:val="28"/>
        </w:rPr>
        <w:t>округа</w:t>
      </w:r>
      <w:r w:rsidR="00C02518">
        <w:rPr>
          <w:rFonts w:ascii="Times New Roman" w:hAnsi="Times New Roman" w:cs="Times New Roman"/>
          <w:sz w:val="28"/>
          <w:szCs w:val="28"/>
        </w:rPr>
        <w:t xml:space="preserve"> </w:t>
      </w:r>
      <w:r w:rsidRPr="00C02518">
        <w:rPr>
          <w:rFonts w:ascii="Times New Roman" w:hAnsi="Times New Roman" w:cs="Times New Roman"/>
          <w:sz w:val="28"/>
          <w:szCs w:val="28"/>
        </w:rPr>
        <w:t>(</w:t>
      </w:r>
      <w:r w:rsidR="00784291">
        <w:rPr>
          <w:rFonts w:ascii="Times New Roman" w:hAnsi="Times New Roman" w:cs="Times New Roman"/>
          <w:sz w:val="28"/>
          <w:szCs w:val="28"/>
        </w:rPr>
        <w:t>Чеканова О.Я.</w:t>
      </w:r>
      <w:r w:rsidRPr="00C02518">
        <w:rPr>
          <w:rFonts w:ascii="Times New Roman" w:hAnsi="Times New Roman" w:cs="Times New Roman"/>
          <w:sz w:val="28"/>
          <w:szCs w:val="28"/>
        </w:rPr>
        <w:t>) обеспечить согласование:</w:t>
      </w:r>
    </w:p>
    <w:p w:rsidR="0028429D" w:rsidRDefault="008B317B" w:rsidP="00E14742">
      <w:pPr>
        <w:tabs>
          <w:tab w:val="left" w:pos="1134"/>
        </w:tabs>
        <w:spacing w:after="0" w:line="25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4160">
        <w:rPr>
          <w:rFonts w:ascii="Times New Roman" w:hAnsi="Times New Roman" w:cs="Times New Roman"/>
          <w:sz w:val="28"/>
          <w:szCs w:val="28"/>
        </w:rPr>
        <w:t>3.1.</w:t>
      </w:r>
      <w:r w:rsidR="00C02518">
        <w:rPr>
          <w:rFonts w:ascii="Times New Roman" w:hAnsi="Times New Roman" w:cs="Times New Roman"/>
          <w:sz w:val="28"/>
          <w:szCs w:val="28"/>
        </w:rPr>
        <w:tab/>
      </w:r>
      <w:r w:rsidR="00E14742">
        <w:rPr>
          <w:rFonts w:ascii="Times New Roman" w:hAnsi="Times New Roman" w:cs="Times New Roman"/>
          <w:sz w:val="28"/>
          <w:szCs w:val="28"/>
        </w:rPr>
        <w:t>с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 МО МВД России «Тутаевский» организаци</w:t>
      </w:r>
      <w:r w:rsidR="00C02518">
        <w:rPr>
          <w:rFonts w:ascii="Times New Roman" w:hAnsi="Times New Roman" w:cs="Times New Roman"/>
          <w:sz w:val="28"/>
          <w:szCs w:val="28"/>
        </w:rPr>
        <w:t>ю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 общественного</w:t>
      </w:r>
      <w:r w:rsidR="00C02518">
        <w:rPr>
          <w:rFonts w:ascii="Times New Roman" w:hAnsi="Times New Roman" w:cs="Times New Roman"/>
          <w:sz w:val="28"/>
          <w:szCs w:val="28"/>
        </w:rPr>
        <w:t xml:space="preserve"> 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порядка на время проведения </w:t>
      </w:r>
      <w:r w:rsidRPr="007D4160">
        <w:rPr>
          <w:rFonts w:ascii="Times New Roman" w:hAnsi="Times New Roman" w:cs="Times New Roman"/>
          <w:sz w:val="28"/>
          <w:szCs w:val="28"/>
        </w:rPr>
        <w:t>мероприятий, посвященных 8</w:t>
      </w:r>
      <w:r w:rsidR="00784291">
        <w:rPr>
          <w:rFonts w:ascii="Times New Roman" w:hAnsi="Times New Roman" w:cs="Times New Roman"/>
          <w:sz w:val="28"/>
          <w:szCs w:val="28"/>
        </w:rPr>
        <w:t>1</w:t>
      </w:r>
      <w:r w:rsidRPr="007D4160">
        <w:rPr>
          <w:rFonts w:ascii="Times New Roman" w:hAnsi="Times New Roman" w:cs="Times New Roman"/>
          <w:sz w:val="28"/>
          <w:szCs w:val="28"/>
        </w:rPr>
        <w:t>-й годовщине Победы в Великой Отечественной войне 1941-1945 годов</w:t>
      </w:r>
      <w:r w:rsidR="001514A4" w:rsidRPr="007D4160">
        <w:rPr>
          <w:rFonts w:ascii="Times New Roman" w:hAnsi="Times New Roman" w:cs="Times New Roman"/>
          <w:sz w:val="28"/>
          <w:szCs w:val="28"/>
        </w:rPr>
        <w:t>.</w:t>
      </w:r>
    </w:p>
    <w:p w:rsidR="0028429D" w:rsidRPr="00C02518" w:rsidRDefault="0028429D" w:rsidP="00C02518">
      <w:pPr>
        <w:pStyle w:val="a7"/>
        <w:numPr>
          <w:ilvl w:val="0"/>
          <w:numId w:val="4"/>
        </w:numPr>
        <w:spacing w:after="0"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518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</w:t>
      </w:r>
      <w:r w:rsidR="00C02518" w:rsidRPr="00C02518">
        <w:rPr>
          <w:rFonts w:ascii="Times New Roman" w:hAnsi="Times New Roman" w:cs="Times New Roman"/>
          <w:sz w:val="28"/>
          <w:szCs w:val="28"/>
        </w:rPr>
        <w:t xml:space="preserve"> </w:t>
      </w:r>
      <w:r w:rsidRPr="00C02518">
        <w:rPr>
          <w:rFonts w:ascii="Times New Roman" w:hAnsi="Times New Roman" w:cs="Times New Roman"/>
          <w:sz w:val="28"/>
          <w:szCs w:val="28"/>
        </w:rPr>
        <w:t xml:space="preserve">Администрации Тутаевского муниципального </w:t>
      </w:r>
      <w:r w:rsidR="00784291">
        <w:rPr>
          <w:rFonts w:ascii="Times New Roman" w:hAnsi="Times New Roman" w:cs="Times New Roman"/>
          <w:sz w:val="28"/>
          <w:szCs w:val="28"/>
        </w:rPr>
        <w:t>округа</w:t>
      </w:r>
      <w:r w:rsidRPr="00C02518">
        <w:rPr>
          <w:rFonts w:ascii="Times New Roman" w:hAnsi="Times New Roman" w:cs="Times New Roman"/>
          <w:sz w:val="28"/>
          <w:szCs w:val="28"/>
        </w:rPr>
        <w:t>.</w:t>
      </w:r>
    </w:p>
    <w:p w:rsidR="0028429D" w:rsidRDefault="0028429D" w:rsidP="00C02518">
      <w:pPr>
        <w:pStyle w:val="a7"/>
        <w:numPr>
          <w:ilvl w:val="0"/>
          <w:numId w:val="8"/>
        </w:numPr>
        <w:spacing w:after="0" w:line="254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25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D278DF" w:rsidRPr="00C02518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8F6CAC">
        <w:rPr>
          <w:rFonts w:ascii="Times New Roman" w:hAnsi="Times New Roman" w:cs="Times New Roman"/>
          <w:sz w:val="28"/>
          <w:szCs w:val="28"/>
        </w:rPr>
        <w:t>начальника управления социального развития Администрации ТМО Чеканову О.Я.</w:t>
      </w:r>
    </w:p>
    <w:p w:rsidR="0028429D" w:rsidRPr="007D4160" w:rsidRDefault="0028429D" w:rsidP="00C02518">
      <w:pPr>
        <w:pStyle w:val="a7"/>
        <w:numPr>
          <w:ilvl w:val="0"/>
          <w:numId w:val="8"/>
        </w:numPr>
        <w:spacing w:after="0"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6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28429D" w:rsidRPr="007D4160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429D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2518" w:rsidRPr="007D4160" w:rsidRDefault="00C02518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4291" w:rsidRDefault="00784291">
      <w:pPr>
        <w:pStyle w:val="1"/>
        <w:jc w:val="both"/>
      </w:pPr>
      <w:r>
        <w:t>Временно исполняющий полномочия</w:t>
      </w:r>
    </w:p>
    <w:p w:rsidR="0053274F" w:rsidRDefault="008D3FAF" w:rsidP="00C02518">
      <w:pPr>
        <w:pStyle w:val="1"/>
        <w:jc w:val="both"/>
      </w:pPr>
      <w:r>
        <w:t>Глав</w:t>
      </w:r>
      <w:r w:rsidR="00C02518">
        <w:t>ы</w:t>
      </w:r>
      <w:r>
        <w:t xml:space="preserve"> Тутаевского</w:t>
      </w:r>
      <w:r w:rsidR="008F6CAC">
        <w:t xml:space="preserve"> </w:t>
      </w:r>
    </w:p>
    <w:p w:rsidR="00C93CE2" w:rsidRDefault="008D3FAF" w:rsidP="00C02518">
      <w:pPr>
        <w:pStyle w:val="1"/>
        <w:jc w:val="both"/>
      </w:pPr>
      <w:r>
        <w:t xml:space="preserve">муниципального </w:t>
      </w:r>
      <w:r w:rsidR="008F6CAC">
        <w:t>округа</w:t>
      </w:r>
      <w:r>
        <w:t xml:space="preserve">                                </w:t>
      </w:r>
      <w:r w:rsidR="0053274F">
        <w:tab/>
      </w:r>
      <w:r w:rsidR="0053274F">
        <w:tab/>
      </w:r>
      <w:r w:rsidR="0053274F">
        <w:tab/>
        <w:t xml:space="preserve">    </w:t>
      </w:r>
      <w:bookmarkStart w:id="0" w:name="_GoBack"/>
      <w:bookmarkEnd w:id="0"/>
      <w:r>
        <w:rPr>
          <w:szCs w:val="28"/>
        </w:rPr>
        <w:t>О.</w:t>
      </w:r>
      <w:r w:rsidR="008F6CAC">
        <w:rPr>
          <w:szCs w:val="28"/>
        </w:rPr>
        <w:t>Н. Иванова</w:t>
      </w:r>
    </w:p>
    <w:sectPr w:rsidR="00C93CE2" w:rsidSect="0053274F">
      <w:head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2C0" w:rsidRDefault="00AD72C0">
      <w:pPr>
        <w:spacing w:line="240" w:lineRule="auto"/>
      </w:pPr>
      <w:r>
        <w:separator/>
      </w:r>
    </w:p>
  </w:endnote>
  <w:endnote w:type="continuationSeparator" w:id="0">
    <w:p w:rsidR="00AD72C0" w:rsidRDefault="00AD72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2C0" w:rsidRDefault="00AD72C0">
      <w:pPr>
        <w:spacing w:after="0"/>
      </w:pPr>
      <w:r>
        <w:separator/>
      </w:r>
    </w:p>
  </w:footnote>
  <w:footnote w:type="continuationSeparator" w:id="0">
    <w:p w:rsidR="00AD72C0" w:rsidRDefault="00AD72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5446008"/>
      <w:docPartObj>
        <w:docPartGallery w:val="Page Numbers (Top of Page)"/>
        <w:docPartUnique/>
      </w:docPartObj>
    </w:sdtPr>
    <w:sdtContent>
      <w:p w:rsidR="0053274F" w:rsidRDefault="0053274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3274F" w:rsidRDefault="0053274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474BF6"/>
    <w:multiLevelType w:val="multilevel"/>
    <w:tmpl w:val="DC474BF6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4D475CE"/>
    <w:multiLevelType w:val="hybridMultilevel"/>
    <w:tmpl w:val="F2428DF8"/>
    <w:lvl w:ilvl="0" w:tplc="38D6ED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303F90"/>
    <w:multiLevelType w:val="multilevel"/>
    <w:tmpl w:val="91608F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FC52834"/>
    <w:multiLevelType w:val="multilevel"/>
    <w:tmpl w:val="CA965C52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498" w:hanging="1080"/>
      </w:p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858" w:hanging="1440"/>
      </w:pPr>
    </w:lvl>
    <w:lvl w:ilvl="6">
      <w:start w:val="1"/>
      <w:numFmt w:val="decimal"/>
      <w:isLgl/>
      <w:lvlText w:val="%1.%2.%3.%4.%5.%6.%7."/>
      <w:lvlJc w:val="left"/>
      <w:pPr>
        <w:ind w:left="3218" w:hanging="1800"/>
      </w:p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</w:lvl>
  </w:abstractNum>
  <w:abstractNum w:abstractNumId="4">
    <w:nsid w:val="2D781D57"/>
    <w:multiLevelType w:val="multilevel"/>
    <w:tmpl w:val="A92220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93A7C2B"/>
    <w:multiLevelType w:val="hybridMultilevel"/>
    <w:tmpl w:val="0AE8EB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21A59"/>
    <w:multiLevelType w:val="hybridMultilevel"/>
    <w:tmpl w:val="F51499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57C45"/>
    <w:multiLevelType w:val="hybridMultilevel"/>
    <w:tmpl w:val="DD9896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F2458"/>
    <w:multiLevelType w:val="multilevel"/>
    <w:tmpl w:val="B9AA4352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C6C"/>
    <w:rsid w:val="000339AC"/>
    <w:rsid w:val="000641B5"/>
    <w:rsid w:val="00087C6C"/>
    <w:rsid w:val="00097C6B"/>
    <w:rsid w:val="000A023C"/>
    <w:rsid w:val="000C1048"/>
    <w:rsid w:val="000D6466"/>
    <w:rsid w:val="000F2024"/>
    <w:rsid w:val="00101A19"/>
    <w:rsid w:val="00114A3F"/>
    <w:rsid w:val="00125C32"/>
    <w:rsid w:val="001514A4"/>
    <w:rsid w:val="00167611"/>
    <w:rsid w:val="001C07EF"/>
    <w:rsid w:val="001E6201"/>
    <w:rsid w:val="001F7162"/>
    <w:rsid w:val="00250F47"/>
    <w:rsid w:val="00252383"/>
    <w:rsid w:val="00271C30"/>
    <w:rsid w:val="0028429D"/>
    <w:rsid w:val="002A3102"/>
    <w:rsid w:val="002B0CC6"/>
    <w:rsid w:val="002B12DA"/>
    <w:rsid w:val="002C07A2"/>
    <w:rsid w:val="00350417"/>
    <w:rsid w:val="00395305"/>
    <w:rsid w:val="003C73BC"/>
    <w:rsid w:val="0047707F"/>
    <w:rsid w:val="00480F30"/>
    <w:rsid w:val="004A3F7E"/>
    <w:rsid w:val="004C1E00"/>
    <w:rsid w:val="004C7D1D"/>
    <w:rsid w:val="004F2567"/>
    <w:rsid w:val="004F33C4"/>
    <w:rsid w:val="0053274F"/>
    <w:rsid w:val="00532B8E"/>
    <w:rsid w:val="0061373E"/>
    <w:rsid w:val="00620936"/>
    <w:rsid w:val="00623976"/>
    <w:rsid w:val="0064199F"/>
    <w:rsid w:val="00660226"/>
    <w:rsid w:val="006704E7"/>
    <w:rsid w:val="006F5A86"/>
    <w:rsid w:val="00713B0A"/>
    <w:rsid w:val="00714341"/>
    <w:rsid w:val="00784291"/>
    <w:rsid w:val="007C381A"/>
    <w:rsid w:val="007D4160"/>
    <w:rsid w:val="00827B05"/>
    <w:rsid w:val="00853353"/>
    <w:rsid w:val="008821D5"/>
    <w:rsid w:val="008838A0"/>
    <w:rsid w:val="008948A0"/>
    <w:rsid w:val="008B317B"/>
    <w:rsid w:val="008C14EF"/>
    <w:rsid w:val="008D3FAF"/>
    <w:rsid w:val="008F6CAC"/>
    <w:rsid w:val="0090201F"/>
    <w:rsid w:val="0091226C"/>
    <w:rsid w:val="00917DD9"/>
    <w:rsid w:val="00923E1D"/>
    <w:rsid w:val="00943C8D"/>
    <w:rsid w:val="00981DF3"/>
    <w:rsid w:val="00993337"/>
    <w:rsid w:val="009935F0"/>
    <w:rsid w:val="009A495B"/>
    <w:rsid w:val="009C7E96"/>
    <w:rsid w:val="009F2E4C"/>
    <w:rsid w:val="00A35E3B"/>
    <w:rsid w:val="00AA2604"/>
    <w:rsid w:val="00AD6A8C"/>
    <w:rsid w:val="00AD72C0"/>
    <w:rsid w:val="00AE537D"/>
    <w:rsid w:val="00B13105"/>
    <w:rsid w:val="00B350DB"/>
    <w:rsid w:val="00B454BD"/>
    <w:rsid w:val="00B51397"/>
    <w:rsid w:val="00B52153"/>
    <w:rsid w:val="00B80C45"/>
    <w:rsid w:val="00BA2943"/>
    <w:rsid w:val="00BB243A"/>
    <w:rsid w:val="00BE4183"/>
    <w:rsid w:val="00BF2082"/>
    <w:rsid w:val="00C02518"/>
    <w:rsid w:val="00C101A0"/>
    <w:rsid w:val="00C14D0C"/>
    <w:rsid w:val="00C52A7E"/>
    <w:rsid w:val="00C64A39"/>
    <w:rsid w:val="00C71C57"/>
    <w:rsid w:val="00C93CE2"/>
    <w:rsid w:val="00CB1B74"/>
    <w:rsid w:val="00CF725B"/>
    <w:rsid w:val="00D278DF"/>
    <w:rsid w:val="00D76589"/>
    <w:rsid w:val="00D9454D"/>
    <w:rsid w:val="00DA19FA"/>
    <w:rsid w:val="00DD034F"/>
    <w:rsid w:val="00DF4702"/>
    <w:rsid w:val="00DF5476"/>
    <w:rsid w:val="00E019F1"/>
    <w:rsid w:val="00E03412"/>
    <w:rsid w:val="00E12B7A"/>
    <w:rsid w:val="00E14742"/>
    <w:rsid w:val="00E23169"/>
    <w:rsid w:val="00E2633B"/>
    <w:rsid w:val="00E31C28"/>
    <w:rsid w:val="00E4679B"/>
    <w:rsid w:val="00E64014"/>
    <w:rsid w:val="00E9191F"/>
    <w:rsid w:val="00EA365A"/>
    <w:rsid w:val="00EC5069"/>
    <w:rsid w:val="00EE425C"/>
    <w:rsid w:val="00EF3D1B"/>
    <w:rsid w:val="00F218BD"/>
    <w:rsid w:val="00F31504"/>
    <w:rsid w:val="00FD1F4D"/>
    <w:rsid w:val="00FF5F9A"/>
    <w:rsid w:val="08433B3C"/>
    <w:rsid w:val="09C556F2"/>
    <w:rsid w:val="0B0D759C"/>
    <w:rsid w:val="19C46EF6"/>
    <w:rsid w:val="3BDD3DDB"/>
    <w:rsid w:val="3EC300D0"/>
    <w:rsid w:val="447C2876"/>
    <w:rsid w:val="48CB07F4"/>
    <w:rsid w:val="48E44E8E"/>
    <w:rsid w:val="49300EA4"/>
    <w:rsid w:val="4A116D48"/>
    <w:rsid w:val="617B33C4"/>
    <w:rsid w:val="68935F1A"/>
    <w:rsid w:val="72B245D0"/>
    <w:rsid w:val="77AF2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2" type="callout" idref="#_x0000_s1041"/>
        <o:r id="V:Rule3" type="callout" idref="#_x0000_s1036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A8C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D6A8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D6A8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AD6A8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sid w:val="00AD6A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AD6A8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D6A8C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AD6A8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274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3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274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3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37</cp:revision>
  <cp:lastPrinted>2026-04-21T10:19:00Z</cp:lastPrinted>
  <dcterms:created xsi:type="dcterms:W3CDTF">2024-05-15T06:29:00Z</dcterms:created>
  <dcterms:modified xsi:type="dcterms:W3CDTF">2026-04-21T10:19:00Z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BEE6E4846AF14B1EBC2B1034779AD0DD</vt:lpwstr>
  </property>
</Properties>
</file>