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8165CB" w:rsidRDefault="008165CB" w:rsidP="00394FA8">
            <w:pPr>
              <w:rPr>
                <w:b/>
                <w:sz w:val="28"/>
                <w:szCs w:val="28"/>
              </w:rPr>
            </w:pPr>
          </w:p>
          <w:p w:rsidR="008A2AB5" w:rsidRPr="008165CB" w:rsidRDefault="00DF1737" w:rsidP="00394FA8">
            <w:pPr>
              <w:rPr>
                <w:b/>
                <w:sz w:val="28"/>
                <w:szCs w:val="28"/>
              </w:rPr>
            </w:pPr>
            <w:r w:rsidRPr="008165CB">
              <w:rPr>
                <w:b/>
                <w:sz w:val="28"/>
                <w:szCs w:val="28"/>
              </w:rPr>
              <w:t>от</w:t>
            </w:r>
            <w:r w:rsidR="00CA63C1" w:rsidRPr="008165CB">
              <w:rPr>
                <w:b/>
                <w:sz w:val="28"/>
                <w:szCs w:val="28"/>
              </w:rPr>
              <w:t xml:space="preserve"> </w:t>
            </w:r>
            <w:r w:rsidR="008165CB" w:rsidRPr="008165CB">
              <w:rPr>
                <w:b/>
                <w:sz w:val="28"/>
                <w:szCs w:val="28"/>
              </w:rPr>
              <w:t>21.04.2026</w:t>
            </w:r>
            <w:r w:rsidR="007212F1" w:rsidRPr="008165CB">
              <w:rPr>
                <w:b/>
                <w:sz w:val="28"/>
                <w:szCs w:val="28"/>
              </w:rPr>
              <w:t xml:space="preserve"> №</w:t>
            </w:r>
            <w:r w:rsidR="00B91453" w:rsidRPr="008165CB">
              <w:rPr>
                <w:b/>
                <w:sz w:val="28"/>
                <w:szCs w:val="28"/>
              </w:rPr>
              <w:t xml:space="preserve"> </w:t>
            </w:r>
            <w:r w:rsidR="008165CB" w:rsidRPr="008165CB">
              <w:rPr>
                <w:b/>
                <w:sz w:val="28"/>
                <w:szCs w:val="28"/>
              </w:rPr>
              <w:t>379-п</w:t>
            </w:r>
          </w:p>
          <w:p w:rsidR="008A2AB5" w:rsidRPr="008165CB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8165CB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8165CB" w:rsidRDefault="008165CB" w:rsidP="000749AA">
      <w:pPr>
        <w:tabs>
          <w:tab w:val="left" w:pos="5529"/>
        </w:tabs>
        <w:jc w:val="both"/>
        <w:rPr>
          <w:szCs w:val="28"/>
        </w:rPr>
      </w:pPr>
    </w:p>
    <w:p w:rsidR="00E601E2" w:rsidRDefault="00973C19" w:rsidP="000749AA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 xml:space="preserve">О </w:t>
      </w:r>
      <w:r w:rsidR="000749AA">
        <w:rPr>
          <w:szCs w:val="28"/>
        </w:rPr>
        <w:t>подготовке проекта межевания территории</w:t>
      </w:r>
    </w:p>
    <w:p w:rsidR="005C54B1" w:rsidRDefault="000749AA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земельн</w:t>
      </w:r>
      <w:r w:rsidR="005C54B1">
        <w:rPr>
          <w:szCs w:val="28"/>
        </w:rPr>
        <w:t>ых</w:t>
      </w:r>
      <w:r>
        <w:rPr>
          <w:szCs w:val="28"/>
        </w:rPr>
        <w:t xml:space="preserve"> участк</w:t>
      </w:r>
      <w:r w:rsidR="005C54B1">
        <w:rPr>
          <w:szCs w:val="28"/>
        </w:rPr>
        <w:t>ов с кадастровыми номерами</w:t>
      </w:r>
    </w:p>
    <w:p w:rsidR="005C54B1" w:rsidRDefault="005C54B1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76:21:020101:250, 76:21:020101:251</w:t>
      </w:r>
      <w:r w:rsidR="004267BE">
        <w:rPr>
          <w:szCs w:val="28"/>
        </w:rPr>
        <w:t xml:space="preserve">, </w:t>
      </w:r>
    </w:p>
    <w:p w:rsidR="004267BE" w:rsidRDefault="000749AA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расположенн</w:t>
      </w:r>
      <w:r w:rsidR="005C54B1">
        <w:rPr>
          <w:szCs w:val="28"/>
        </w:rPr>
        <w:t>ых</w:t>
      </w:r>
      <w:r w:rsidR="00B02705">
        <w:rPr>
          <w:szCs w:val="28"/>
        </w:rPr>
        <w:t xml:space="preserve"> </w:t>
      </w:r>
      <w:r>
        <w:rPr>
          <w:szCs w:val="28"/>
        </w:rPr>
        <w:t>по адресу</w:t>
      </w:r>
      <w:r w:rsidR="00B02705">
        <w:rPr>
          <w:szCs w:val="28"/>
        </w:rPr>
        <w:t xml:space="preserve">: </w:t>
      </w:r>
    </w:p>
    <w:p w:rsidR="005C54B1" w:rsidRDefault="005C54B1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 xml:space="preserve">город Тутаев, улица Казанская, дом 71 </w:t>
      </w:r>
    </w:p>
    <w:p w:rsidR="005C54B1" w:rsidRDefault="005C54B1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 xml:space="preserve">и прилегающих земель неразграниченной </w:t>
      </w:r>
    </w:p>
    <w:p w:rsidR="00B02705" w:rsidRPr="00E61779" w:rsidRDefault="005C54B1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государственной собственности</w:t>
      </w:r>
    </w:p>
    <w:p w:rsidR="00B753A2" w:rsidRDefault="00B753A2" w:rsidP="002E09DF">
      <w:pPr>
        <w:jc w:val="both"/>
        <w:rPr>
          <w:sz w:val="20"/>
          <w:szCs w:val="16"/>
        </w:rPr>
      </w:pPr>
    </w:p>
    <w:p w:rsidR="004C20E3" w:rsidRPr="000C05F3" w:rsidRDefault="004C20E3" w:rsidP="002E09DF">
      <w:pPr>
        <w:jc w:val="both"/>
        <w:rPr>
          <w:sz w:val="20"/>
          <w:szCs w:val="16"/>
        </w:rPr>
      </w:pPr>
    </w:p>
    <w:p w:rsidR="00973D80" w:rsidRPr="00ED6FDA" w:rsidRDefault="00973D80" w:rsidP="00B753A2">
      <w:pPr>
        <w:ind w:firstLine="708"/>
        <w:jc w:val="both"/>
        <w:rPr>
          <w:sz w:val="28"/>
          <w:szCs w:val="28"/>
        </w:rPr>
      </w:pPr>
      <w:r w:rsidRPr="00ED6FDA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</w:t>
      </w:r>
      <w:r w:rsidRPr="00A92030">
        <w:rPr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510451" w:rsidRPr="00510451">
        <w:rPr>
          <w:sz w:val="28"/>
          <w:szCs w:val="28"/>
        </w:rPr>
        <w:t xml:space="preserve">Постановлением </w:t>
      </w:r>
      <w:r w:rsidR="00510451">
        <w:rPr>
          <w:sz w:val="28"/>
          <w:szCs w:val="28"/>
        </w:rPr>
        <w:t xml:space="preserve">Правительства РФ от 02.02.2024 № 112, </w:t>
      </w:r>
      <w:r w:rsidRPr="00A92030">
        <w:rPr>
          <w:sz w:val="28"/>
          <w:szCs w:val="28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</w:t>
      </w:r>
      <w:r>
        <w:rPr>
          <w:sz w:val="28"/>
          <w:szCs w:val="28"/>
        </w:rPr>
        <w:t>» от 07.04.2021 № 314-п, на основании заявлени</w:t>
      </w:r>
      <w:r w:rsidR="00953BE2">
        <w:rPr>
          <w:sz w:val="28"/>
          <w:szCs w:val="28"/>
        </w:rPr>
        <w:t>я</w:t>
      </w:r>
      <w:r w:rsidR="002844F7">
        <w:rPr>
          <w:sz w:val="28"/>
          <w:szCs w:val="28"/>
        </w:rPr>
        <w:t xml:space="preserve"> </w:t>
      </w:r>
      <w:r w:rsidR="005D17E5">
        <w:rPr>
          <w:sz w:val="28"/>
          <w:szCs w:val="28"/>
        </w:rPr>
        <w:t>ООО «СПК Еремей»</w:t>
      </w:r>
      <w:r w:rsidR="0055396B">
        <w:rPr>
          <w:sz w:val="28"/>
          <w:szCs w:val="28"/>
        </w:rPr>
        <w:t xml:space="preserve">, </w:t>
      </w:r>
      <w:r w:rsidRPr="00ED6FDA">
        <w:rPr>
          <w:sz w:val="28"/>
          <w:szCs w:val="28"/>
        </w:rPr>
        <w:t xml:space="preserve">Администрация Тутаевского муниципального </w:t>
      </w:r>
      <w:r w:rsidR="00A23B40">
        <w:rPr>
          <w:sz w:val="28"/>
          <w:szCs w:val="28"/>
        </w:rPr>
        <w:t>округа</w:t>
      </w:r>
    </w:p>
    <w:p w:rsidR="00D7550F" w:rsidRPr="000C05F3" w:rsidRDefault="00973C19" w:rsidP="00973C19">
      <w:pPr>
        <w:jc w:val="both"/>
        <w:rPr>
          <w:sz w:val="20"/>
          <w:szCs w:val="28"/>
        </w:rPr>
      </w:pPr>
      <w:r w:rsidRPr="00C74227">
        <w:rPr>
          <w:sz w:val="28"/>
          <w:szCs w:val="28"/>
        </w:rPr>
        <w:tab/>
      </w: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ПОСТАНОВЛЯЕТ:</w:t>
      </w:r>
    </w:p>
    <w:p w:rsidR="00973C19" w:rsidRPr="000C05F3" w:rsidRDefault="00973C19" w:rsidP="00973C19">
      <w:pPr>
        <w:jc w:val="both"/>
        <w:rPr>
          <w:sz w:val="16"/>
          <w:szCs w:val="20"/>
        </w:rPr>
      </w:pPr>
    </w:p>
    <w:p w:rsidR="00A54470" w:rsidRPr="006842C4" w:rsidRDefault="00593C87" w:rsidP="000606C8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842C4">
        <w:rPr>
          <w:sz w:val="28"/>
          <w:szCs w:val="28"/>
        </w:rPr>
        <w:t xml:space="preserve">Разрешить </w:t>
      </w:r>
      <w:r w:rsidR="006842C4" w:rsidRPr="006842C4">
        <w:rPr>
          <w:sz w:val="28"/>
          <w:szCs w:val="28"/>
        </w:rPr>
        <w:t>Обществу</w:t>
      </w:r>
      <w:r w:rsidRPr="006842C4">
        <w:rPr>
          <w:sz w:val="28"/>
          <w:szCs w:val="28"/>
        </w:rPr>
        <w:t xml:space="preserve"> </w:t>
      </w:r>
      <w:r w:rsidR="006842C4" w:rsidRPr="006842C4">
        <w:rPr>
          <w:sz w:val="28"/>
          <w:szCs w:val="28"/>
        </w:rPr>
        <w:t xml:space="preserve">с ограниченной ответственностью «СПК Еремей» </w:t>
      </w:r>
      <w:r w:rsidR="000749AA" w:rsidRPr="006842C4">
        <w:rPr>
          <w:sz w:val="28"/>
          <w:szCs w:val="28"/>
        </w:rPr>
        <w:t>подготовку</w:t>
      </w:r>
      <w:r w:rsidR="00217EE8" w:rsidRPr="006842C4">
        <w:rPr>
          <w:sz w:val="28"/>
          <w:szCs w:val="28"/>
        </w:rPr>
        <w:t xml:space="preserve"> </w:t>
      </w:r>
      <w:r w:rsidR="000749AA" w:rsidRPr="006842C4">
        <w:rPr>
          <w:sz w:val="28"/>
          <w:szCs w:val="28"/>
        </w:rPr>
        <w:t xml:space="preserve">проекта межевания территории </w:t>
      </w:r>
      <w:r w:rsidR="006842C4" w:rsidRPr="006842C4">
        <w:rPr>
          <w:sz w:val="28"/>
          <w:szCs w:val="28"/>
        </w:rPr>
        <w:t>земельных участков с кадастровыми номерами 76:21:020101:250, 76:21:020101:251, расположенных по адресу: город Тутаев, улица Казанская, дом 71 и прилегающих земель неразграниченной государственной собственности</w:t>
      </w:r>
      <w:r w:rsidR="001F5DDB" w:rsidRPr="006842C4">
        <w:rPr>
          <w:sz w:val="28"/>
          <w:szCs w:val="28"/>
        </w:rPr>
        <w:t>.</w:t>
      </w:r>
    </w:p>
    <w:p w:rsidR="008559F4" w:rsidRPr="00C74227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2578A"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</w:t>
      </w:r>
      <w:r w:rsidR="008F3C6D">
        <w:rPr>
          <w:sz w:val="28"/>
          <w:szCs w:val="28"/>
        </w:rPr>
        <w:t>и</w:t>
      </w:r>
      <w:r w:rsidR="00E070E7">
        <w:rPr>
          <w:sz w:val="28"/>
          <w:szCs w:val="28"/>
        </w:rPr>
        <w:t xml:space="preserve"> </w:t>
      </w:r>
      <w:r w:rsidR="004F3243">
        <w:rPr>
          <w:sz w:val="28"/>
          <w:szCs w:val="28"/>
        </w:rPr>
        <w:t>земельн</w:t>
      </w:r>
      <w:r w:rsidR="0055396B">
        <w:rPr>
          <w:sz w:val="28"/>
          <w:szCs w:val="28"/>
        </w:rPr>
        <w:t>ых</w:t>
      </w:r>
      <w:r w:rsidR="004F3243">
        <w:rPr>
          <w:sz w:val="28"/>
          <w:szCs w:val="28"/>
        </w:rPr>
        <w:t xml:space="preserve"> участк</w:t>
      </w:r>
      <w:r w:rsidR="0055396B">
        <w:rPr>
          <w:sz w:val="28"/>
          <w:szCs w:val="28"/>
        </w:rPr>
        <w:t>ов</w:t>
      </w:r>
      <w:r w:rsidR="00E070E7" w:rsidRPr="00C74227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42EA">
        <w:rPr>
          <w:sz w:val="28"/>
          <w:szCs w:val="28"/>
        </w:rPr>
        <w:t xml:space="preserve"> </w:t>
      </w:r>
      <w:r w:rsidR="00E87750">
        <w:rPr>
          <w:sz w:val="28"/>
          <w:szCs w:val="28"/>
        </w:rPr>
        <w:t xml:space="preserve"> </w:t>
      </w:r>
      <w:r w:rsidR="005B3551">
        <w:rPr>
          <w:sz w:val="28"/>
          <w:szCs w:val="28"/>
        </w:rPr>
        <w:t xml:space="preserve"> </w:t>
      </w:r>
      <w:r w:rsidR="00973C19"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="00217EE8">
        <w:rPr>
          <w:sz w:val="28"/>
          <w:szCs w:val="28"/>
        </w:rPr>
        <w:t xml:space="preserve">исполняющего обязанности </w:t>
      </w:r>
      <w:r w:rsidR="00217EE8" w:rsidRPr="0083154A">
        <w:rPr>
          <w:color w:val="000000"/>
          <w:sz w:val="28"/>
          <w:szCs w:val="28"/>
        </w:rPr>
        <w:t xml:space="preserve">начальника управления архитектуры и градостроительства Администрации Тутаевского муниципального </w:t>
      </w:r>
      <w:r w:rsidR="00217EE8">
        <w:rPr>
          <w:color w:val="000000"/>
          <w:sz w:val="28"/>
          <w:szCs w:val="28"/>
        </w:rPr>
        <w:t>округа – г</w:t>
      </w:r>
      <w:r w:rsidR="00217EE8" w:rsidRPr="0083154A">
        <w:rPr>
          <w:color w:val="000000"/>
          <w:sz w:val="28"/>
          <w:szCs w:val="28"/>
        </w:rPr>
        <w:t xml:space="preserve">лавного архитектора – </w:t>
      </w:r>
      <w:r w:rsidR="00217EE8">
        <w:rPr>
          <w:color w:val="000000"/>
          <w:sz w:val="28"/>
          <w:szCs w:val="28"/>
        </w:rPr>
        <w:t>О.А. Перминову.</w:t>
      </w:r>
      <w:r w:rsidR="005B3551" w:rsidRPr="0083154A">
        <w:rPr>
          <w:color w:val="000000"/>
          <w:sz w:val="28"/>
          <w:szCs w:val="28"/>
        </w:rPr>
        <w:t xml:space="preserve"> </w:t>
      </w:r>
    </w:p>
    <w:p w:rsidR="00B56119" w:rsidRPr="00C74227" w:rsidRDefault="00FD7584" w:rsidP="005B355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242EA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3069EB" w:rsidRDefault="00A87C45" w:rsidP="000C05F3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5D17E5" w:rsidRDefault="005D17E5" w:rsidP="000C05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2F0747" w:rsidRPr="006A5DA0" w:rsidRDefault="002F0747" w:rsidP="000C05F3">
      <w:pPr>
        <w:jc w:val="both"/>
        <w:rPr>
          <w:sz w:val="28"/>
          <w:szCs w:val="28"/>
        </w:rPr>
      </w:pPr>
      <w:r w:rsidRPr="006A5DA0">
        <w:rPr>
          <w:sz w:val="28"/>
          <w:szCs w:val="28"/>
        </w:rPr>
        <w:t>Глав</w:t>
      </w:r>
      <w:r w:rsidR="005D17E5">
        <w:rPr>
          <w:sz w:val="28"/>
          <w:szCs w:val="28"/>
        </w:rPr>
        <w:t>ы</w:t>
      </w:r>
      <w:r w:rsidRPr="006A5DA0">
        <w:rPr>
          <w:sz w:val="28"/>
          <w:szCs w:val="28"/>
        </w:rPr>
        <w:t xml:space="preserve"> Тутаевского</w:t>
      </w:r>
    </w:p>
    <w:p w:rsidR="002F0747" w:rsidRPr="00130943" w:rsidRDefault="002F0747" w:rsidP="002F0747">
      <w:pPr>
        <w:rPr>
          <w:sz w:val="28"/>
          <w:szCs w:val="28"/>
        </w:rPr>
        <w:sectPr w:rsidR="002F0747" w:rsidRPr="00130943" w:rsidSect="008165CB">
          <w:footerReference w:type="default" r:id="rId10"/>
          <w:pgSz w:w="11906" w:h="16838" w:code="9"/>
          <w:pgMar w:top="567" w:right="567" w:bottom="567" w:left="1701" w:header="0" w:footer="0" w:gutter="0"/>
          <w:cols w:space="708"/>
          <w:titlePg/>
          <w:docGrid w:linePitch="360"/>
        </w:sectPr>
      </w:pPr>
      <w:r w:rsidRPr="006A5DA0">
        <w:rPr>
          <w:sz w:val="28"/>
          <w:szCs w:val="28"/>
        </w:rPr>
        <w:lastRenderedPageBreak/>
        <w:t xml:space="preserve">муниципального </w:t>
      </w:r>
      <w:r w:rsidR="00E876D8">
        <w:rPr>
          <w:sz w:val="28"/>
          <w:szCs w:val="28"/>
        </w:rPr>
        <w:t>округа</w:t>
      </w:r>
      <w:r w:rsidRPr="006A5DA0">
        <w:rPr>
          <w:sz w:val="28"/>
          <w:szCs w:val="28"/>
        </w:rPr>
        <w:t xml:space="preserve">                                                                </w:t>
      </w:r>
      <w:r w:rsidR="005D17E5">
        <w:rPr>
          <w:sz w:val="28"/>
          <w:szCs w:val="28"/>
        </w:rPr>
        <w:t xml:space="preserve">       </w:t>
      </w:r>
      <w:r>
        <w:rPr>
          <w:sz w:val="28"/>
          <w:szCs w:val="28"/>
        </w:rPr>
        <w:t>О</w:t>
      </w:r>
      <w:r w:rsidRPr="006A5DA0">
        <w:rPr>
          <w:sz w:val="28"/>
          <w:szCs w:val="28"/>
        </w:rPr>
        <w:t>.</w:t>
      </w:r>
      <w:r w:rsidR="005D17E5">
        <w:rPr>
          <w:sz w:val="28"/>
          <w:szCs w:val="28"/>
        </w:rPr>
        <w:t>Н</w:t>
      </w:r>
      <w:r w:rsidRPr="006A5DA0">
        <w:rPr>
          <w:sz w:val="28"/>
          <w:szCs w:val="28"/>
        </w:rPr>
        <w:t xml:space="preserve">. </w:t>
      </w:r>
      <w:r w:rsidR="005D17E5">
        <w:rPr>
          <w:sz w:val="28"/>
          <w:szCs w:val="28"/>
        </w:rPr>
        <w:t>Ивано</w:t>
      </w:r>
      <w:r>
        <w:rPr>
          <w:sz w:val="28"/>
          <w:szCs w:val="28"/>
        </w:rPr>
        <w:t>ва</w:t>
      </w: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24052C">
            <w:pPr>
              <w:ind w:left="2397"/>
              <w:jc w:val="both"/>
            </w:pPr>
            <w:r w:rsidRPr="002C06B8">
              <w:t>Приложение 1</w:t>
            </w:r>
          </w:p>
          <w:p w:rsidR="00BF025B" w:rsidRPr="002C06B8" w:rsidRDefault="00BF025B" w:rsidP="001F5DDB">
            <w:pPr>
              <w:ind w:left="5113" w:hanging="28"/>
            </w:pPr>
          </w:p>
          <w:p w:rsidR="00BF025B" w:rsidRPr="002C06B8" w:rsidRDefault="00BF025B" w:rsidP="0024052C">
            <w:pPr>
              <w:ind w:left="2397"/>
            </w:pPr>
            <w:r w:rsidRPr="002C06B8">
              <w:t>Утверждено</w:t>
            </w:r>
            <w:r w:rsidR="0024052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F025B" w:rsidP="001F5DDB">
            <w:pPr>
              <w:widowControl w:val="0"/>
              <w:autoSpaceDE w:val="0"/>
              <w:autoSpaceDN w:val="0"/>
              <w:adjustRightInd w:val="0"/>
              <w:ind w:left="2885" w:hanging="425"/>
            </w:pPr>
          </w:p>
          <w:p w:rsidR="00BF025B" w:rsidRPr="002C06B8" w:rsidRDefault="000036C1" w:rsidP="008165CB">
            <w:pPr>
              <w:widowControl w:val="0"/>
              <w:autoSpaceDE w:val="0"/>
              <w:autoSpaceDN w:val="0"/>
              <w:adjustRightInd w:val="0"/>
              <w:ind w:left="2885" w:hanging="425"/>
              <w:rPr>
                <w:b/>
              </w:rPr>
            </w:pPr>
            <w:r w:rsidRPr="002C06B8">
              <w:t>о</w:t>
            </w:r>
            <w:r w:rsidR="00BF025B" w:rsidRPr="002C06B8">
              <w:t>т</w:t>
            </w:r>
            <w:r w:rsidR="00FD176D">
              <w:t xml:space="preserve"> </w:t>
            </w:r>
            <w:r w:rsidR="008165CB">
              <w:t xml:space="preserve">21.04.2026 </w:t>
            </w:r>
            <w:r w:rsidR="00ED1460" w:rsidRPr="004F7270">
              <w:t xml:space="preserve"> </w:t>
            </w:r>
            <w:r w:rsidR="00BF025B" w:rsidRPr="004F7270">
              <w:t>№</w:t>
            </w:r>
            <w:r w:rsidR="008E506D" w:rsidRPr="004F7270">
              <w:t xml:space="preserve"> </w:t>
            </w:r>
            <w:r w:rsidR="008165CB">
              <w:t>379-п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8165CB" w:rsidRDefault="00A54470" w:rsidP="00A7762B">
      <w:pPr>
        <w:jc w:val="center"/>
        <w:rPr>
          <w:b/>
          <w:caps/>
        </w:rPr>
      </w:pPr>
      <w:r w:rsidRPr="004D601F">
        <w:rPr>
          <w:b/>
          <w:caps/>
          <w:sz w:val="28"/>
          <w:szCs w:val="28"/>
        </w:rPr>
        <w:t xml:space="preserve"> </w:t>
      </w:r>
      <w:r w:rsidR="00A7762B" w:rsidRPr="008165CB">
        <w:rPr>
          <w:b/>
          <w:caps/>
        </w:rPr>
        <w:t>Задание</w:t>
      </w:r>
    </w:p>
    <w:p w:rsidR="00A7762B" w:rsidRPr="008165CB" w:rsidRDefault="00A7762B" w:rsidP="00A7762B">
      <w:pPr>
        <w:jc w:val="center"/>
        <w:rPr>
          <w:color w:val="FF0000"/>
        </w:rPr>
      </w:pPr>
    </w:p>
    <w:p w:rsidR="0047045F" w:rsidRPr="008165CB" w:rsidRDefault="00C27A24" w:rsidP="00C27A24">
      <w:pPr>
        <w:jc w:val="center"/>
        <w:rPr>
          <w:bCs/>
        </w:rPr>
      </w:pPr>
      <w:r w:rsidRPr="008165CB">
        <w:rPr>
          <w:bCs/>
        </w:rPr>
        <w:t xml:space="preserve">на подготовку проекта межевания территории </w:t>
      </w:r>
      <w:r w:rsidR="00CB1776" w:rsidRPr="008165CB">
        <w:rPr>
          <w:bCs/>
        </w:rPr>
        <w:t>земельных участков с кадастровыми номерами 76:21:020101:250, 76:21:020101:251, расположенных по адресу: город Тутаев, улица Казанская, дом 71 и прилегающих земель неразграниченной государственной собственности</w:t>
      </w:r>
    </w:p>
    <w:p w:rsidR="008165CB" w:rsidRPr="00CB1776" w:rsidRDefault="008165CB" w:rsidP="00C27A24">
      <w:pPr>
        <w:jc w:val="center"/>
        <w:rPr>
          <w:bCs/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412"/>
      </w:tblGrid>
      <w:tr w:rsidR="00A7762B" w:rsidRPr="008165CB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8165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 w:rsidRPr="008165CB">
              <w:t>Наименование позиции</w:t>
            </w:r>
          </w:p>
        </w:tc>
        <w:tc>
          <w:tcPr>
            <w:tcW w:w="4412" w:type="dxa"/>
          </w:tcPr>
          <w:p w:rsidR="00A7762B" w:rsidRPr="008165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 w:rsidRPr="008165CB"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C27A24" w:rsidRPr="006D1327" w:rsidRDefault="00CB1776" w:rsidP="002A0F4D">
            <w:pPr>
              <w:jc w:val="center"/>
            </w:pPr>
            <w:r w:rsidRPr="00CB1776">
              <w:t>ООО «СПК Еремей»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3" w:name="Par191"/>
            <w:bookmarkEnd w:id="3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36E9A" w:rsidRPr="00EC65B7" w:rsidRDefault="000F3D41" w:rsidP="003C6F32">
            <w:pPr>
              <w:pStyle w:val="u"/>
              <w:ind w:right="-108" w:firstLine="0"/>
              <w:jc w:val="center"/>
              <w:rPr>
                <w:color w:val="auto"/>
              </w:rPr>
            </w:pPr>
            <w:r w:rsidRPr="00EC65B7">
              <w:rPr>
                <w:color w:val="auto"/>
              </w:rPr>
              <w:t>«</w:t>
            </w:r>
            <w:r w:rsidR="00CB1776" w:rsidRPr="00EC65B7">
              <w:rPr>
                <w:color w:val="auto"/>
              </w:rPr>
              <w:t>Пищевая промышленность</w:t>
            </w:r>
            <w:r w:rsidR="00F57D64" w:rsidRPr="00EC65B7">
              <w:rPr>
                <w:color w:val="auto"/>
              </w:rPr>
              <w:t>»</w:t>
            </w:r>
            <w:r w:rsidR="008A6195" w:rsidRPr="00EC65B7">
              <w:rPr>
                <w:color w:val="auto"/>
              </w:rPr>
              <w:t xml:space="preserve"> (</w:t>
            </w:r>
            <w:r w:rsidR="00CB1776" w:rsidRPr="00EC65B7">
              <w:rPr>
                <w:color w:val="auto"/>
              </w:rPr>
              <w:t>6.4</w:t>
            </w:r>
            <w:r w:rsidR="008A6195" w:rsidRPr="00EC65B7">
              <w:rPr>
                <w:color w:val="auto"/>
              </w:rPr>
              <w:t>)</w:t>
            </w:r>
          </w:p>
          <w:p w:rsidR="003A4E52" w:rsidRPr="00EC65B7" w:rsidRDefault="003A4E52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</w:p>
          <w:p w:rsidR="000E3117" w:rsidRPr="00EC65B7" w:rsidRDefault="00443CF0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EC65B7">
              <w:t>1</w:t>
            </w:r>
            <w:r w:rsidR="00EC65B7" w:rsidRPr="00EC65B7">
              <w:t>2360</w:t>
            </w:r>
            <w:r w:rsidR="000E3117" w:rsidRPr="00EC65B7">
              <w:t xml:space="preserve"> м</w:t>
            </w:r>
            <w:r w:rsidR="000E3117" w:rsidRPr="00EC65B7">
              <w:rPr>
                <w:vertAlign w:val="superscript"/>
              </w:rPr>
              <w:t>2</w:t>
            </w:r>
          </w:p>
          <w:p w:rsidR="00D66B90" w:rsidRPr="00D66B90" w:rsidRDefault="00D66B90" w:rsidP="00443CF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4"/>
            <w:bookmarkEnd w:id="4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Default="006669EC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Тутаевский муниципальный округ,</w:t>
            </w:r>
          </w:p>
          <w:p w:rsidR="006669EC" w:rsidRPr="005072CB" w:rsidRDefault="006669EC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город Тутаев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7"/>
            <w:bookmarkEnd w:id="5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>По результатам выполнения работ Инициатор передает Администрации ТМ</w:t>
            </w:r>
            <w:r w:rsidR="003069EB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8165CB" w:rsidRDefault="008165CB" w:rsidP="00596A5D">
      <w:pPr>
        <w:jc w:val="center"/>
        <w:rPr>
          <w:b/>
        </w:rPr>
      </w:pPr>
      <w:bookmarkStart w:id="6" w:name="_GoBack"/>
      <w:bookmarkEnd w:id="6"/>
    </w:p>
    <w:p w:rsidR="003C6F32" w:rsidRDefault="003C6F32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t>Приложение к заданию на разработку</w:t>
      </w:r>
    </w:p>
    <w:p w:rsidR="00BB44DB" w:rsidRDefault="00BB44DB" w:rsidP="00BB44DB">
      <w:pPr>
        <w:ind w:left="5670"/>
      </w:pPr>
      <w:r>
        <w:t xml:space="preserve">  </w:t>
      </w: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</w:t>
      </w:r>
      <w:r w:rsidR="006669EC">
        <w:rPr>
          <w:sz w:val="28"/>
        </w:rPr>
        <w:t>ых</w:t>
      </w:r>
      <w:r>
        <w:rPr>
          <w:sz w:val="28"/>
        </w:rPr>
        <w:t xml:space="preserve"> участк</w:t>
      </w:r>
      <w:r w:rsidR="006669EC">
        <w:rPr>
          <w:sz w:val="28"/>
        </w:rPr>
        <w:t>ов</w:t>
      </w:r>
      <w:r>
        <w:rPr>
          <w:sz w:val="28"/>
        </w:rPr>
        <w:t xml:space="preserve"> на кадастровом плане территории</w:t>
      </w:r>
    </w:p>
    <w:p w:rsidR="00BB44DB" w:rsidRDefault="006669EC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6533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4-17_11-04-5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3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12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2AA" w:rsidRDefault="00BC62AA">
      <w:r>
        <w:separator/>
      </w:r>
    </w:p>
  </w:endnote>
  <w:endnote w:type="continuationSeparator" w:id="0">
    <w:p w:rsidR="00BC62AA" w:rsidRDefault="00BC6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47" w:rsidRDefault="002F0747" w:rsidP="005E43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2AA" w:rsidRDefault="00BC62AA">
      <w:r>
        <w:separator/>
      </w:r>
    </w:p>
  </w:footnote>
  <w:footnote w:type="continuationSeparator" w:id="0">
    <w:p w:rsidR="00BC62AA" w:rsidRDefault="00BC6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49AA"/>
    <w:rsid w:val="0007537B"/>
    <w:rsid w:val="00075751"/>
    <w:rsid w:val="000776C1"/>
    <w:rsid w:val="00082C4F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93FAD"/>
    <w:rsid w:val="001A2E60"/>
    <w:rsid w:val="001A7A7D"/>
    <w:rsid w:val="001B16EF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69EB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2B1B"/>
    <w:rsid w:val="003C6F32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267BE"/>
    <w:rsid w:val="0043111E"/>
    <w:rsid w:val="00431AC6"/>
    <w:rsid w:val="00432266"/>
    <w:rsid w:val="00432F38"/>
    <w:rsid w:val="00433C0F"/>
    <w:rsid w:val="00440B26"/>
    <w:rsid w:val="00440F42"/>
    <w:rsid w:val="00442C7A"/>
    <w:rsid w:val="00443CF0"/>
    <w:rsid w:val="00455F38"/>
    <w:rsid w:val="00456982"/>
    <w:rsid w:val="00457272"/>
    <w:rsid w:val="004632B2"/>
    <w:rsid w:val="0047045F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B55CD"/>
    <w:rsid w:val="004B5F63"/>
    <w:rsid w:val="004B79BD"/>
    <w:rsid w:val="004C020B"/>
    <w:rsid w:val="004C20E3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54B1"/>
    <w:rsid w:val="005C671B"/>
    <w:rsid w:val="005C6D4C"/>
    <w:rsid w:val="005D17E5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669EC"/>
    <w:rsid w:val="00672266"/>
    <w:rsid w:val="00673729"/>
    <w:rsid w:val="0067698E"/>
    <w:rsid w:val="00677490"/>
    <w:rsid w:val="006842C4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882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165CB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665D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0FA0"/>
    <w:rsid w:val="00902DFD"/>
    <w:rsid w:val="0091618D"/>
    <w:rsid w:val="0092116E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02705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A644B"/>
    <w:rsid w:val="00BB44DB"/>
    <w:rsid w:val="00BB7F57"/>
    <w:rsid w:val="00BC008D"/>
    <w:rsid w:val="00BC2441"/>
    <w:rsid w:val="00BC4682"/>
    <w:rsid w:val="00BC62AA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27A24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1776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550F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C65B7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54CE8-FA8D-4ED2-843A-D046516A2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4</Pages>
  <Words>503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21</cp:revision>
  <cp:lastPrinted>2021-05-20T11:40:00Z</cp:lastPrinted>
  <dcterms:created xsi:type="dcterms:W3CDTF">2026-01-21T10:52:00Z</dcterms:created>
  <dcterms:modified xsi:type="dcterms:W3CDTF">2026-04-21T11:01:00Z</dcterms:modified>
</cp:coreProperties>
</file>