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5A68AC">
        <w:trPr>
          <w:cantSplit/>
        </w:trPr>
        <w:tc>
          <w:tcPr>
            <w:tcW w:w="9360" w:type="dxa"/>
          </w:tcPr>
          <w:p w:rsidR="005A68AC" w:rsidRDefault="00262DA7">
            <w:pPr>
              <w:pStyle w:val="1"/>
              <w:jc w:val="center"/>
              <w:rPr>
                <w:szCs w:val="28"/>
              </w:rPr>
            </w:pPr>
            <w:r>
              <w:rPr>
                <w:rFonts w:ascii="Arial" w:hAnsi="Arial" w:cs="Arial"/>
                <w:noProof/>
                <w:szCs w:val="28"/>
              </w:rPr>
              <w:drawing>
                <wp:inline distT="0" distB="0" distL="0" distR="0">
                  <wp:extent cx="609600" cy="800100"/>
                  <wp:effectExtent l="19050" t="0" r="0" b="0"/>
                  <wp:docPr id="3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8AC" w:rsidRDefault="00262DA7">
            <w:pPr>
              <w:pStyle w:val="1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Администрация Тутаевского муниципального </w:t>
            </w:r>
            <w:r>
              <w:rPr>
                <w:b w:val="0"/>
                <w:szCs w:val="28"/>
              </w:rPr>
              <w:t>округа</w:t>
            </w:r>
          </w:p>
          <w:p w:rsidR="005A68AC" w:rsidRDefault="005A68AC">
            <w:pPr>
              <w:rPr>
                <w:sz w:val="28"/>
                <w:szCs w:val="28"/>
              </w:rPr>
            </w:pPr>
          </w:p>
          <w:p w:rsidR="005A68AC" w:rsidRPr="00262DA7" w:rsidRDefault="00262DA7">
            <w:pPr>
              <w:pStyle w:val="1"/>
              <w:jc w:val="center"/>
              <w:rPr>
                <w:sz w:val="40"/>
                <w:szCs w:val="40"/>
              </w:rPr>
            </w:pPr>
            <w:r w:rsidRPr="00262DA7">
              <w:rPr>
                <w:sz w:val="40"/>
                <w:szCs w:val="40"/>
              </w:rPr>
              <w:t>ПОСТАНОВЛЕНИЕ</w:t>
            </w:r>
          </w:p>
          <w:p w:rsidR="00262DA7" w:rsidRDefault="00262DA7">
            <w:pPr>
              <w:rPr>
                <w:b/>
                <w:sz w:val="28"/>
                <w:szCs w:val="28"/>
              </w:rPr>
            </w:pPr>
          </w:p>
          <w:p w:rsidR="005A68AC" w:rsidRDefault="00262D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т 27.04.2026 </w:t>
            </w:r>
            <w:r>
              <w:rPr>
                <w:b/>
                <w:sz w:val="28"/>
                <w:szCs w:val="28"/>
              </w:rPr>
              <w:t xml:space="preserve"> № 390-п</w:t>
            </w:r>
          </w:p>
          <w:p w:rsidR="005A68AC" w:rsidRDefault="00262DA7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5A68AC" w:rsidRDefault="005A68A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</w:p>
          <w:p w:rsidR="005A68AC" w:rsidRPr="00262DA7" w:rsidRDefault="00262DA7">
            <w:pPr>
              <w:tabs>
                <w:tab w:val="left" w:pos="3800"/>
              </w:tabs>
              <w:ind w:rightChars="2510" w:right="5020"/>
              <w:jc w:val="both"/>
              <w:rPr>
                <w:sz w:val="26"/>
                <w:szCs w:val="26"/>
              </w:rPr>
            </w:pPr>
            <w:r w:rsidRPr="00262DA7">
              <w:rPr>
                <w:sz w:val="26"/>
                <w:szCs w:val="26"/>
              </w:rPr>
              <w:t xml:space="preserve">О </w:t>
            </w:r>
            <w:r w:rsidRPr="00262DA7">
              <w:rPr>
                <w:sz w:val="26"/>
                <w:szCs w:val="26"/>
              </w:rPr>
              <w:t xml:space="preserve">внесении изменений в </w:t>
            </w:r>
            <w:r w:rsidRPr="00262DA7">
              <w:rPr>
                <w:sz w:val="26"/>
                <w:szCs w:val="26"/>
              </w:rPr>
              <w:t>Прогнозн</w:t>
            </w:r>
            <w:r w:rsidRPr="00262DA7">
              <w:rPr>
                <w:sz w:val="26"/>
                <w:szCs w:val="26"/>
              </w:rPr>
              <w:t>ый</w:t>
            </w:r>
            <w:r w:rsidRPr="00262DA7">
              <w:rPr>
                <w:sz w:val="26"/>
                <w:szCs w:val="26"/>
              </w:rPr>
              <w:t xml:space="preserve"> план  (программ</w:t>
            </w:r>
            <w:r w:rsidRPr="00262DA7">
              <w:rPr>
                <w:sz w:val="26"/>
                <w:szCs w:val="26"/>
              </w:rPr>
              <w:t>у</w:t>
            </w:r>
            <w:r w:rsidRPr="00262DA7">
              <w:rPr>
                <w:sz w:val="26"/>
                <w:szCs w:val="26"/>
              </w:rPr>
              <w:t>) приватизации</w:t>
            </w:r>
            <w:r w:rsidRPr="00262DA7">
              <w:rPr>
                <w:sz w:val="26"/>
                <w:szCs w:val="26"/>
              </w:rPr>
              <w:t xml:space="preserve"> </w:t>
            </w:r>
            <w:r w:rsidRPr="00262DA7">
              <w:rPr>
                <w:sz w:val="26"/>
                <w:szCs w:val="26"/>
              </w:rPr>
              <w:t>муниципального имущества Тутаевского</w:t>
            </w:r>
            <w:r w:rsidRPr="00262DA7">
              <w:rPr>
                <w:sz w:val="26"/>
                <w:szCs w:val="26"/>
              </w:rPr>
              <w:t xml:space="preserve"> </w:t>
            </w:r>
            <w:r w:rsidRPr="00262DA7">
              <w:rPr>
                <w:sz w:val="26"/>
                <w:szCs w:val="26"/>
              </w:rPr>
              <w:t xml:space="preserve">муниципального </w:t>
            </w:r>
            <w:r w:rsidRPr="00262DA7">
              <w:rPr>
                <w:sz w:val="26"/>
                <w:szCs w:val="26"/>
              </w:rPr>
              <w:t>округа</w:t>
            </w:r>
            <w:r w:rsidRPr="00262DA7">
              <w:rPr>
                <w:sz w:val="26"/>
                <w:szCs w:val="26"/>
              </w:rPr>
              <w:t xml:space="preserve"> на 202</w:t>
            </w:r>
            <w:r w:rsidRPr="00262DA7">
              <w:rPr>
                <w:sz w:val="26"/>
                <w:szCs w:val="26"/>
              </w:rPr>
              <w:t>6</w:t>
            </w:r>
            <w:r w:rsidRPr="00262DA7">
              <w:rPr>
                <w:sz w:val="26"/>
                <w:szCs w:val="26"/>
              </w:rPr>
              <w:t xml:space="preserve"> год</w:t>
            </w:r>
          </w:p>
          <w:p w:rsidR="005A68AC" w:rsidRDefault="00262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5A68AC" w:rsidRDefault="00262DA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В соответствии с Федеральным законом от 21.12.2001 № 178-ФЗ «О приватизации государственного и муниципального имущества»,  П</w:t>
            </w:r>
            <w:r>
              <w:rPr>
                <w:sz w:val="28"/>
                <w:szCs w:val="28"/>
              </w:rPr>
              <w:t xml:space="preserve">оложением о приватизации муниципального имущества Тутаевского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утверждённым</w:t>
            </w:r>
            <w:r>
              <w:rPr>
                <w:sz w:val="28"/>
                <w:szCs w:val="28"/>
              </w:rPr>
              <w:t xml:space="preserve"> решением  Муниципального  Со</w:t>
            </w:r>
            <w:r>
              <w:rPr>
                <w:sz w:val="28"/>
                <w:szCs w:val="28"/>
              </w:rPr>
              <w:t xml:space="preserve">вета Тутаевского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№9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-г, Администрация Тутаевского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A68AC" w:rsidRDefault="005A68AC">
      <w:pPr>
        <w:pStyle w:val="3"/>
        <w:ind w:left="0" w:right="-172"/>
        <w:rPr>
          <w:sz w:val="28"/>
          <w:szCs w:val="28"/>
        </w:rPr>
      </w:pPr>
    </w:p>
    <w:p w:rsidR="005A68AC" w:rsidRDefault="00262DA7">
      <w:pPr>
        <w:ind w:right="-172"/>
        <w:rPr>
          <w:sz w:val="28"/>
          <w:szCs w:val="28"/>
        </w:rPr>
      </w:pPr>
      <w:r>
        <w:rPr>
          <w:sz w:val="28"/>
          <w:szCs w:val="28"/>
        </w:rPr>
        <w:t xml:space="preserve">  ПОСТАНОВЛЯЕТ:</w:t>
      </w:r>
    </w:p>
    <w:p w:rsidR="005A68AC" w:rsidRDefault="005A68AC">
      <w:pPr>
        <w:pStyle w:val="2"/>
        <w:ind w:right="-172"/>
        <w:jc w:val="both"/>
        <w:rPr>
          <w:sz w:val="28"/>
          <w:szCs w:val="28"/>
        </w:rPr>
      </w:pPr>
    </w:p>
    <w:p w:rsidR="005A68AC" w:rsidRDefault="00262DA7">
      <w:pPr>
        <w:numPr>
          <w:ilvl w:val="0"/>
          <w:numId w:val="1"/>
        </w:numPr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</w:t>
      </w:r>
      <w:r>
        <w:rPr>
          <w:sz w:val="28"/>
          <w:szCs w:val="28"/>
        </w:rPr>
        <w:t xml:space="preserve"> изменения в</w:t>
      </w:r>
      <w:r>
        <w:rPr>
          <w:sz w:val="28"/>
          <w:szCs w:val="28"/>
        </w:rPr>
        <w:t xml:space="preserve"> Прогнозный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(программу) приватизации  муниципального  имущества  Тутаевского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, утвержденный постановлением Администрации Тутаевского муниципального округа от 17.12.2025 № 1025-п (в ред. Постановления от 16.0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№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40-п):</w:t>
      </w:r>
    </w:p>
    <w:p w:rsidR="005A68AC" w:rsidRDefault="00262DA7">
      <w:pPr>
        <w:numPr>
          <w:ilvl w:val="1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прогнозный план (программу) приватизации муниципального имущества новыми объектами</w:t>
      </w:r>
      <w:r>
        <w:rPr>
          <w:bCs/>
          <w:sz w:val="28"/>
          <w:szCs w:val="28"/>
        </w:rPr>
        <w:t xml:space="preserve"> (Приложение). </w:t>
      </w:r>
    </w:p>
    <w:p w:rsidR="005A68AC" w:rsidRDefault="00262DA7">
      <w:pPr>
        <w:numPr>
          <w:ilvl w:val="0"/>
          <w:numId w:val="3"/>
        </w:numPr>
        <w:ind w:firstLineChars="214" w:firstLine="59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Опубликовать настоящее постановление в течение 15 дней со дня его подписания на официальном сайте в информационно – телекоммуникационной сети «Интернет» в соответствии с требованиями, установленными Федеральным законом «О приватизации госу</w:t>
      </w:r>
      <w:r>
        <w:rPr>
          <w:sz w:val="28"/>
          <w:szCs w:val="28"/>
        </w:rPr>
        <w:t>дарственного и муниципального имущества»</w:t>
      </w:r>
      <w:r>
        <w:rPr>
          <w:sz w:val="28"/>
          <w:szCs w:val="28"/>
        </w:rPr>
        <w:t xml:space="preserve">. </w:t>
      </w:r>
    </w:p>
    <w:p w:rsidR="005A68AC" w:rsidRDefault="00262DA7">
      <w:pPr>
        <w:numPr>
          <w:ilvl w:val="0"/>
          <w:numId w:val="3"/>
        </w:num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управления муниципального имущества и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отношений Администрации Тутаевского муниципального округа Петрову А.Е.</w:t>
      </w:r>
    </w:p>
    <w:p w:rsidR="005A68AC" w:rsidRDefault="00262DA7">
      <w:pPr>
        <w:numPr>
          <w:ilvl w:val="0"/>
          <w:numId w:val="3"/>
        </w:num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</w:t>
      </w:r>
      <w:r>
        <w:rPr>
          <w:sz w:val="28"/>
          <w:szCs w:val="28"/>
        </w:rPr>
        <w:t xml:space="preserve">ние вступает в силу со дня его подписания.  </w:t>
      </w:r>
    </w:p>
    <w:p w:rsidR="005A68AC" w:rsidRDefault="00262DA7">
      <w:pPr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68AC" w:rsidRDefault="00262DA7">
      <w:pPr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>Временно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262DA7" w:rsidRDefault="00262DA7">
      <w:pPr>
        <w:ind w:right="-172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>
        <w:rPr>
          <w:sz w:val="28"/>
          <w:szCs w:val="28"/>
        </w:rPr>
        <w:t>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Тутаевского</w:t>
      </w:r>
    </w:p>
    <w:p w:rsidR="005A68AC" w:rsidRDefault="00262DA7">
      <w:pPr>
        <w:ind w:right="-17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О</w:t>
      </w:r>
      <w:r>
        <w:rPr>
          <w:sz w:val="28"/>
          <w:szCs w:val="28"/>
        </w:rPr>
        <w:t>.Н. Иванова</w:t>
      </w:r>
      <w:r>
        <w:rPr>
          <w:sz w:val="28"/>
          <w:szCs w:val="28"/>
        </w:rPr>
        <w:t xml:space="preserve">  </w:t>
      </w:r>
    </w:p>
    <w:p w:rsidR="005A68AC" w:rsidRDefault="005A68AC">
      <w:pPr>
        <w:pStyle w:val="3"/>
        <w:ind w:left="0" w:right="-172"/>
        <w:rPr>
          <w:rFonts w:ascii="Times New Roman" w:hAnsi="Times New Roman"/>
          <w:i/>
          <w:iCs/>
          <w:szCs w:val="24"/>
        </w:rPr>
      </w:pPr>
    </w:p>
    <w:p w:rsidR="005A68AC" w:rsidRDefault="00262DA7">
      <w:pPr>
        <w:ind w:right="-426"/>
        <w:jc w:val="right"/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Приложение </w:t>
      </w:r>
    </w:p>
    <w:p w:rsidR="005A68AC" w:rsidRDefault="00262DA7">
      <w:pPr>
        <w:ind w:left="4956" w:right="-426"/>
        <w:jc w:val="right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>к постановлению Администрации</w:t>
      </w:r>
    </w:p>
    <w:p w:rsidR="005A68AC" w:rsidRDefault="00262DA7">
      <w:pPr>
        <w:ind w:right="-426"/>
        <w:jc w:val="right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Тутаевского муниципального </w:t>
      </w:r>
      <w:r>
        <w:rPr>
          <w:iCs/>
          <w:sz w:val="22"/>
          <w:szCs w:val="22"/>
        </w:rPr>
        <w:t>округа</w:t>
      </w:r>
    </w:p>
    <w:p w:rsidR="005A68AC" w:rsidRDefault="00262DA7" w:rsidP="00262DA7">
      <w:pPr>
        <w:ind w:right="-426"/>
        <w:jc w:val="right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</w:t>
      </w:r>
      <w:r>
        <w:rPr>
          <w:iCs/>
          <w:sz w:val="22"/>
          <w:szCs w:val="22"/>
        </w:rPr>
        <w:t xml:space="preserve">                                             </w:t>
      </w:r>
      <w:r>
        <w:rPr>
          <w:iCs/>
          <w:sz w:val="22"/>
          <w:szCs w:val="22"/>
        </w:rPr>
        <w:t xml:space="preserve">     от 27.04.2026</w:t>
      </w:r>
      <w:r>
        <w:rPr>
          <w:iCs/>
          <w:sz w:val="22"/>
          <w:szCs w:val="22"/>
        </w:rPr>
        <w:t xml:space="preserve"> № 390-п</w:t>
      </w:r>
    </w:p>
    <w:p w:rsidR="005A68AC" w:rsidRDefault="005A68AC">
      <w:pPr>
        <w:ind w:left="-426"/>
        <w:rPr>
          <w:sz w:val="28"/>
          <w:szCs w:val="28"/>
        </w:rPr>
      </w:pPr>
    </w:p>
    <w:p w:rsidR="005A68AC" w:rsidRDefault="00262DA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ПРОГНОЗНЫЙ  ПЛАН  (ПРОГРАММА)</w:t>
      </w:r>
      <w:r>
        <w:rPr>
          <w:sz w:val="28"/>
          <w:szCs w:val="28"/>
        </w:rPr>
        <w:br/>
        <w:t xml:space="preserve">приватизации муниципального имущества </w:t>
      </w:r>
      <w:r>
        <w:rPr>
          <w:sz w:val="28"/>
          <w:szCs w:val="28"/>
        </w:rPr>
        <w:br/>
        <w:t xml:space="preserve">Тутаевского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5A68AC" w:rsidRDefault="00262DA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Перечень объектов, подлежащих приватизации</w:t>
      </w:r>
    </w:p>
    <w:p w:rsidR="00262DA7" w:rsidRDefault="00262DA7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10246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307"/>
        <w:gridCol w:w="1721"/>
        <w:gridCol w:w="1443"/>
        <w:gridCol w:w="1180"/>
        <w:gridCol w:w="1335"/>
        <w:gridCol w:w="1700"/>
      </w:tblGrid>
      <w:tr w:rsidR="005A68AC" w:rsidRPr="00262DA7" w:rsidTr="00262DA7">
        <w:trPr>
          <w:trHeight w:val="60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b/>
                <w:bCs/>
                <w:sz w:val="22"/>
                <w:szCs w:val="22"/>
              </w:rPr>
            </w:pPr>
            <w:r w:rsidRPr="00262DA7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262DA7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62DA7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b/>
                <w:bCs/>
                <w:sz w:val="22"/>
                <w:szCs w:val="22"/>
              </w:rPr>
            </w:pPr>
            <w:r w:rsidRPr="00262DA7">
              <w:rPr>
                <w:b/>
                <w:bCs/>
                <w:sz w:val="22"/>
                <w:szCs w:val="22"/>
              </w:rPr>
              <w:t>Наименование имущества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b/>
                <w:bCs/>
                <w:sz w:val="22"/>
                <w:szCs w:val="22"/>
              </w:rPr>
            </w:pPr>
            <w:r w:rsidRPr="00262DA7">
              <w:rPr>
                <w:b/>
                <w:bCs/>
                <w:sz w:val="22"/>
                <w:szCs w:val="22"/>
              </w:rPr>
              <w:t>Местонахождение</w:t>
            </w:r>
            <w:r w:rsidRPr="00262DA7">
              <w:rPr>
                <w:b/>
                <w:bCs/>
                <w:sz w:val="22"/>
                <w:szCs w:val="22"/>
              </w:rPr>
              <w:t>/Адрес складирования материала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b/>
                <w:bCs/>
                <w:sz w:val="22"/>
                <w:szCs w:val="22"/>
              </w:rPr>
            </w:pPr>
            <w:r w:rsidRPr="00262DA7">
              <w:rPr>
                <w:b/>
                <w:bCs/>
                <w:sz w:val="22"/>
                <w:szCs w:val="22"/>
              </w:rPr>
              <w:t>Площадь</w:t>
            </w:r>
          </w:p>
          <w:p w:rsidR="00262DA7" w:rsidRDefault="00262DA7" w:rsidP="00262DA7">
            <w:pPr>
              <w:jc w:val="center"/>
              <w:rPr>
                <w:b/>
                <w:bCs/>
                <w:sz w:val="22"/>
                <w:szCs w:val="22"/>
              </w:rPr>
            </w:pPr>
            <w:r w:rsidRPr="00262DA7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262DA7">
              <w:rPr>
                <w:b/>
                <w:bCs/>
                <w:sz w:val="22"/>
                <w:szCs w:val="22"/>
              </w:rPr>
              <w:t>кв</w:t>
            </w:r>
            <w:proofErr w:type="gramStart"/>
            <w:r w:rsidRPr="00262DA7">
              <w:rPr>
                <w:b/>
                <w:bCs/>
                <w:sz w:val="22"/>
                <w:szCs w:val="22"/>
              </w:rPr>
              <w:t>.</w:t>
            </w:r>
            <w:r w:rsidRPr="00262DA7">
              <w:rPr>
                <w:b/>
                <w:bCs/>
                <w:sz w:val="22"/>
                <w:szCs w:val="22"/>
              </w:rPr>
              <w:t>м</w:t>
            </w:r>
            <w:proofErr w:type="spellEnd"/>
            <w:proofErr w:type="gramEnd"/>
            <w:r w:rsidRPr="00262DA7">
              <w:rPr>
                <w:b/>
                <w:bCs/>
                <w:sz w:val="22"/>
                <w:szCs w:val="22"/>
              </w:rPr>
              <w:t>)</w:t>
            </w:r>
            <w:r w:rsidRPr="00262DA7">
              <w:rPr>
                <w:b/>
                <w:bCs/>
                <w:sz w:val="22"/>
                <w:szCs w:val="22"/>
              </w:rPr>
              <w:t>/</w:t>
            </w:r>
          </w:p>
          <w:p w:rsidR="005A68AC" w:rsidRPr="00262DA7" w:rsidRDefault="00262DA7" w:rsidP="00262DA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2DA7">
              <w:rPr>
                <w:b/>
                <w:bCs/>
                <w:sz w:val="22"/>
                <w:szCs w:val="22"/>
              </w:rPr>
              <w:t>ед</w:t>
            </w:r>
            <w:proofErr w:type="gramStart"/>
            <w:r w:rsidRPr="00262DA7">
              <w:rPr>
                <w:b/>
                <w:bCs/>
                <w:sz w:val="22"/>
                <w:szCs w:val="22"/>
              </w:rPr>
              <w:t>.и</w:t>
            </w:r>
            <w:proofErr w:type="gramEnd"/>
            <w:r w:rsidRPr="00262DA7">
              <w:rPr>
                <w:b/>
                <w:bCs/>
                <w:sz w:val="22"/>
                <w:szCs w:val="22"/>
              </w:rPr>
              <w:t>зм</w:t>
            </w:r>
            <w:proofErr w:type="spellEnd"/>
            <w:r w:rsidRPr="00262DA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DA7" w:rsidRDefault="00262DA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2DA7">
              <w:rPr>
                <w:b/>
                <w:bCs/>
                <w:sz w:val="22"/>
                <w:szCs w:val="22"/>
              </w:rPr>
              <w:t>Назначе</w:t>
            </w:r>
            <w:proofErr w:type="spellEnd"/>
          </w:p>
          <w:p w:rsidR="005A68AC" w:rsidRPr="00262DA7" w:rsidRDefault="00262DA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2DA7">
              <w:rPr>
                <w:b/>
                <w:bCs/>
                <w:sz w:val="22"/>
                <w:szCs w:val="22"/>
              </w:rPr>
              <w:t>ние</w:t>
            </w:r>
            <w:proofErr w:type="spellEnd"/>
            <w:r w:rsidRPr="00262DA7">
              <w:rPr>
                <w:b/>
                <w:bCs/>
                <w:sz w:val="22"/>
                <w:szCs w:val="22"/>
              </w:rPr>
              <w:t xml:space="preserve"> объекта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DA7" w:rsidRDefault="00262DA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2DA7">
              <w:rPr>
                <w:b/>
                <w:bCs/>
                <w:sz w:val="22"/>
                <w:szCs w:val="22"/>
              </w:rPr>
              <w:t>Отнесе</w:t>
            </w:r>
            <w:proofErr w:type="spellEnd"/>
          </w:p>
          <w:p w:rsidR="005A68AC" w:rsidRPr="00262DA7" w:rsidRDefault="00262DA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2DA7">
              <w:rPr>
                <w:b/>
                <w:bCs/>
                <w:sz w:val="22"/>
                <w:szCs w:val="22"/>
              </w:rPr>
              <w:t>ние</w:t>
            </w:r>
            <w:proofErr w:type="spellEnd"/>
            <w:r w:rsidRPr="00262DA7">
              <w:rPr>
                <w:b/>
                <w:bCs/>
                <w:sz w:val="22"/>
                <w:szCs w:val="22"/>
              </w:rPr>
              <w:t xml:space="preserve"> к объектам культурного наследия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DA7" w:rsidRDefault="00262DA7">
            <w:pPr>
              <w:jc w:val="center"/>
              <w:rPr>
                <w:b/>
                <w:bCs/>
                <w:sz w:val="22"/>
                <w:szCs w:val="22"/>
              </w:rPr>
            </w:pPr>
            <w:r w:rsidRPr="00262DA7">
              <w:rPr>
                <w:b/>
                <w:bCs/>
                <w:sz w:val="22"/>
                <w:szCs w:val="22"/>
              </w:rPr>
              <w:t xml:space="preserve">Способ </w:t>
            </w:r>
            <w:proofErr w:type="spellStart"/>
            <w:r w:rsidRPr="00262DA7">
              <w:rPr>
                <w:b/>
                <w:bCs/>
                <w:sz w:val="22"/>
                <w:szCs w:val="22"/>
              </w:rPr>
              <w:t>приватиза</w:t>
            </w:r>
            <w:proofErr w:type="spellEnd"/>
          </w:p>
          <w:p w:rsidR="005A68AC" w:rsidRPr="00262DA7" w:rsidRDefault="00262DA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2DA7">
              <w:rPr>
                <w:b/>
                <w:bCs/>
                <w:sz w:val="22"/>
                <w:szCs w:val="22"/>
              </w:rPr>
              <w:t>ции</w:t>
            </w:r>
            <w:bookmarkStart w:id="0" w:name="_GoBack"/>
            <w:bookmarkEnd w:id="0"/>
            <w:proofErr w:type="spellEnd"/>
          </w:p>
        </w:tc>
      </w:tr>
      <w:tr w:rsidR="005A68AC" w:rsidRPr="00262DA7" w:rsidTr="00262DA7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11.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 w:rsidP="00262DA7">
            <w:pPr>
              <w:tabs>
                <w:tab w:val="left" w:pos="0"/>
              </w:tabs>
              <w:ind w:right="-30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Нежилое</w:t>
            </w:r>
            <w:r w:rsidRPr="00262DA7">
              <w:rPr>
                <w:sz w:val="23"/>
                <w:szCs w:val="23"/>
              </w:rPr>
              <w:t xml:space="preserve"> здание (</w:t>
            </w:r>
            <w:proofErr w:type="spellStart"/>
            <w:r w:rsidRPr="00262DA7">
              <w:rPr>
                <w:sz w:val="23"/>
                <w:szCs w:val="23"/>
              </w:rPr>
              <w:t>кад</w:t>
            </w:r>
            <w:proofErr w:type="spellEnd"/>
            <w:r w:rsidRPr="00262DA7">
              <w:rPr>
                <w:sz w:val="23"/>
                <w:szCs w:val="23"/>
              </w:rPr>
              <w:t>. номер 76:21:010101:134) с земельным участком (</w:t>
            </w:r>
            <w:proofErr w:type="spellStart"/>
            <w:r w:rsidRPr="00262DA7">
              <w:rPr>
                <w:sz w:val="23"/>
                <w:szCs w:val="23"/>
              </w:rPr>
              <w:t>кад</w:t>
            </w:r>
            <w:proofErr w:type="spellEnd"/>
            <w:r w:rsidRPr="00262DA7">
              <w:rPr>
                <w:sz w:val="23"/>
                <w:szCs w:val="23"/>
              </w:rPr>
              <w:t>. номер 76:21:010107:21)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ЯО, ТМО, </w:t>
            </w:r>
            <w:r w:rsidRPr="00262DA7">
              <w:rPr>
                <w:sz w:val="23"/>
                <w:szCs w:val="23"/>
              </w:rPr>
              <w:t>г. Тутаев</w:t>
            </w:r>
            <w:r w:rsidRPr="00262DA7">
              <w:rPr>
                <w:sz w:val="23"/>
                <w:szCs w:val="23"/>
              </w:rPr>
              <w:t xml:space="preserve">, </w:t>
            </w:r>
            <w:r w:rsidRPr="00262DA7">
              <w:rPr>
                <w:sz w:val="23"/>
                <w:szCs w:val="23"/>
              </w:rPr>
              <w:t xml:space="preserve">ул. </w:t>
            </w:r>
            <w:proofErr w:type="gramStart"/>
            <w:r w:rsidRPr="00262DA7">
              <w:rPr>
                <w:sz w:val="23"/>
                <w:szCs w:val="23"/>
              </w:rPr>
              <w:t>Ярославская</w:t>
            </w:r>
            <w:proofErr w:type="gramEnd"/>
            <w:r w:rsidRPr="00262DA7">
              <w:rPr>
                <w:sz w:val="23"/>
                <w:szCs w:val="23"/>
              </w:rPr>
              <w:t>, д.36а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Площадь здания 701,3 </w:t>
            </w:r>
            <w:proofErr w:type="spellStart"/>
            <w:r w:rsidRPr="00262DA7">
              <w:rPr>
                <w:sz w:val="23"/>
                <w:szCs w:val="23"/>
              </w:rPr>
              <w:t>кв.м</w:t>
            </w:r>
            <w:proofErr w:type="spellEnd"/>
            <w:r w:rsidRPr="00262DA7">
              <w:rPr>
                <w:sz w:val="23"/>
                <w:szCs w:val="23"/>
              </w:rPr>
              <w:t>.;</w:t>
            </w:r>
          </w:p>
          <w:p w:rsidR="005A68AC" w:rsidRPr="00262DA7" w:rsidRDefault="005A68AC">
            <w:pPr>
              <w:jc w:val="center"/>
              <w:rPr>
                <w:sz w:val="23"/>
                <w:szCs w:val="23"/>
              </w:rPr>
            </w:pPr>
          </w:p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Площадь земельного участка 2370 </w:t>
            </w:r>
            <w:proofErr w:type="spellStart"/>
            <w:r w:rsidRPr="00262DA7">
              <w:rPr>
                <w:sz w:val="23"/>
                <w:szCs w:val="23"/>
              </w:rPr>
              <w:t>кв.м</w:t>
            </w:r>
            <w:proofErr w:type="spellEnd"/>
            <w:r w:rsidRPr="00262DA7">
              <w:rPr>
                <w:sz w:val="23"/>
                <w:szCs w:val="23"/>
              </w:rPr>
              <w:t>.</w:t>
            </w:r>
          </w:p>
          <w:p w:rsidR="005A68AC" w:rsidRPr="00262DA7" w:rsidRDefault="005A68AC">
            <w:pPr>
              <w:jc w:val="center"/>
              <w:rPr>
                <w:sz w:val="23"/>
                <w:szCs w:val="23"/>
              </w:rPr>
            </w:pPr>
          </w:p>
          <w:p w:rsidR="005A68AC" w:rsidRPr="00262DA7" w:rsidRDefault="005A68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нежилое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- </w:t>
            </w:r>
            <w:r w:rsidRPr="00262DA7">
              <w:rPr>
                <w:sz w:val="23"/>
                <w:szCs w:val="23"/>
              </w:rPr>
              <w:t>аукцион</w:t>
            </w:r>
            <w:r w:rsidRPr="00262DA7">
              <w:rPr>
                <w:sz w:val="23"/>
                <w:szCs w:val="23"/>
              </w:rPr>
              <w:t>;</w:t>
            </w:r>
          </w:p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- публичное предложение</w:t>
            </w:r>
          </w:p>
          <w:p w:rsidR="005A68AC" w:rsidRPr="00262DA7" w:rsidRDefault="005A68AC">
            <w:pPr>
              <w:jc w:val="center"/>
              <w:rPr>
                <w:sz w:val="23"/>
                <w:szCs w:val="23"/>
              </w:rPr>
            </w:pPr>
          </w:p>
        </w:tc>
      </w:tr>
      <w:tr w:rsidR="005A68AC" w:rsidRPr="00262DA7" w:rsidTr="00262DA7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12.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 w:rsidP="00262DA7">
            <w:pPr>
              <w:tabs>
                <w:tab w:val="left" w:pos="0"/>
              </w:tabs>
              <w:ind w:right="-30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Нежилое</w:t>
            </w:r>
            <w:r w:rsidRPr="00262DA7">
              <w:rPr>
                <w:sz w:val="23"/>
                <w:szCs w:val="23"/>
              </w:rPr>
              <w:t xml:space="preserve"> помещение (</w:t>
            </w:r>
            <w:proofErr w:type="spellStart"/>
            <w:r w:rsidRPr="00262DA7">
              <w:rPr>
                <w:sz w:val="23"/>
                <w:szCs w:val="23"/>
              </w:rPr>
              <w:t>кад</w:t>
            </w:r>
            <w:proofErr w:type="spellEnd"/>
            <w:r w:rsidRPr="00262DA7">
              <w:rPr>
                <w:sz w:val="23"/>
                <w:szCs w:val="23"/>
              </w:rPr>
              <w:t>. номер 76:21:010102:359</w:t>
            </w:r>
            <w:proofErr w:type="gramStart"/>
            <w:r w:rsidRPr="00262DA7">
              <w:rPr>
                <w:sz w:val="23"/>
                <w:szCs w:val="23"/>
              </w:rPr>
              <w:t xml:space="preserve"> )</w:t>
            </w:r>
            <w:proofErr w:type="gramEnd"/>
            <w:r w:rsidRPr="00262DA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ЯО, ТМО, </w:t>
            </w:r>
            <w:r w:rsidRPr="00262DA7">
              <w:rPr>
                <w:sz w:val="23"/>
                <w:szCs w:val="23"/>
              </w:rPr>
              <w:t>г. Тутаев</w:t>
            </w:r>
            <w:r w:rsidRPr="00262DA7">
              <w:rPr>
                <w:sz w:val="23"/>
                <w:szCs w:val="23"/>
              </w:rPr>
              <w:t xml:space="preserve">, </w:t>
            </w:r>
            <w:r w:rsidRPr="00262DA7">
              <w:rPr>
                <w:sz w:val="23"/>
                <w:szCs w:val="23"/>
              </w:rPr>
              <w:t xml:space="preserve">ул. </w:t>
            </w:r>
            <w:proofErr w:type="gramStart"/>
            <w:r w:rsidRPr="00262DA7">
              <w:rPr>
                <w:sz w:val="23"/>
                <w:szCs w:val="23"/>
              </w:rPr>
              <w:t>Пролетарская</w:t>
            </w:r>
            <w:proofErr w:type="gramEnd"/>
            <w:r w:rsidRPr="00262DA7">
              <w:rPr>
                <w:sz w:val="23"/>
                <w:szCs w:val="23"/>
              </w:rPr>
              <w:t>, д.30, пом.</w:t>
            </w:r>
            <w:r w:rsidRPr="00262DA7">
              <w:rPr>
                <w:sz w:val="23"/>
                <w:szCs w:val="23"/>
                <w:lang w:val="en-US"/>
              </w:rPr>
              <w:t>III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Площадь помещения 264,3 </w:t>
            </w:r>
            <w:proofErr w:type="spellStart"/>
            <w:r w:rsidRPr="00262DA7">
              <w:rPr>
                <w:sz w:val="23"/>
                <w:szCs w:val="23"/>
              </w:rPr>
              <w:t>кв.м</w:t>
            </w:r>
            <w:proofErr w:type="spellEnd"/>
            <w:r w:rsidRPr="00262DA7">
              <w:rPr>
                <w:sz w:val="23"/>
                <w:szCs w:val="23"/>
              </w:rPr>
              <w:t>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нежилое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- </w:t>
            </w:r>
            <w:r w:rsidRPr="00262DA7">
              <w:rPr>
                <w:sz w:val="23"/>
                <w:szCs w:val="23"/>
              </w:rPr>
              <w:t>аукцион</w:t>
            </w:r>
            <w:r w:rsidRPr="00262DA7">
              <w:rPr>
                <w:sz w:val="23"/>
                <w:szCs w:val="23"/>
              </w:rPr>
              <w:t>;</w:t>
            </w:r>
          </w:p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- публичное предложение</w:t>
            </w:r>
          </w:p>
          <w:p w:rsidR="005A68AC" w:rsidRPr="00262DA7" w:rsidRDefault="005A68AC">
            <w:pPr>
              <w:jc w:val="center"/>
              <w:rPr>
                <w:sz w:val="23"/>
                <w:szCs w:val="23"/>
              </w:rPr>
            </w:pPr>
          </w:p>
        </w:tc>
      </w:tr>
      <w:tr w:rsidR="005A68AC" w:rsidRPr="00262DA7" w:rsidTr="00262DA7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13.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 w:rsidP="00262DA7">
            <w:pPr>
              <w:tabs>
                <w:tab w:val="left" w:pos="0"/>
              </w:tabs>
              <w:ind w:right="-30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Нежилое</w:t>
            </w:r>
            <w:r w:rsidRPr="00262DA7">
              <w:rPr>
                <w:sz w:val="23"/>
                <w:szCs w:val="23"/>
              </w:rPr>
              <w:t xml:space="preserve"> здание (</w:t>
            </w:r>
            <w:proofErr w:type="spellStart"/>
            <w:r w:rsidRPr="00262DA7">
              <w:rPr>
                <w:sz w:val="23"/>
                <w:szCs w:val="23"/>
              </w:rPr>
              <w:t>кад</w:t>
            </w:r>
            <w:proofErr w:type="spellEnd"/>
            <w:r w:rsidRPr="00262DA7">
              <w:rPr>
                <w:sz w:val="23"/>
                <w:szCs w:val="23"/>
              </w:rPr>
              <w:t>. номер 76:21:020132:26) с земельным участком (</w:t>
            </w:r>
            <w:proofErr w:type="spellStart"/>
            <w:r w:rsidRPr="00262DA7">
              <w:rPr>
                <w:sz w:val="23"/>
                <w:szCs w:val="23"/>
              </w:rPr>
              <w:t>кад</w:t>
            </w:r>
            <w:proofErr w:type="spellEnd"/>
            <w:r w:rsidRPr="00262DA7">
              <w:rPr>
                <w:sz w:val="23"/>
                <w:szCs w:val="23"/>
              </w:rPr>
              <w:t>. номер 76:21:020132:9)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ЯО, ТМО, </w:t>
            </w:r>
            <w:r w:rsidRPr="00262DA7">
              <w:rPr>
                <w:sz w:val="23"/>
                <w:szCs w:val="23"/>
              </w:rPr>
              <w:t>г. Тутаев</w:t>
            </w:r>
            <w:r w:rsidRPr="00262DA7">
              <w:rPr>
                <w:sz w:val="23"/>
                <w:szCs w:val="23"/>
              </w:rPr>
              <w:t xml:space="preserve">, </w:t>
            </w:r>
            <w:r w:rsidRPr="00262DA7">
              <w:rPr>
                <w:sz w:val="23"/>
                <w:szCs w:val="23"/>
              </w:rPr>
              <w:t xml:space="preserve">ул. 2-я </w:t>
            </w:r>
            <w:proofErr w:type="gramStart"/>
            <w:r w:rsidRPr="00262DA7">
              <w:rPr>
                <w:sz w:val="23"/>
                <w:szCs w:val="23"/>
              </w:rPr>
              <w:t>Овражная</w:t>
            </w:r>
            <w:proofErr w:type="gramEnd"/>
            <w:r w:rsidRPr="00262DA7">
              <w:rPr>
                <w:sz w:val="23"/>
                <w:szCs w:val="23"/>
              </w:rPr>
              <w:t>, д.6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Площадь здания 148,7 </w:t>
            </w:r>
            <w:proofErr w:type="spellStart"/>
            <w:r w:rsidRPr="00262DA7">
              <w:rPr>
                <w:sz w:val="23"/>
                <w:szCs w:val="23"/>
              </w:rPr>
              <w:t>кв.м</w:t>
            </w:r>
            <w:proofErr w:type="spellEnd"/>
            <w:r w:rsidRPr="00262DA7">
              <w:rPr>
                <w:sz w:val="23"/>
                <w:szCs w:val="23"/>
              </w:rPr>
              <w:t>.</w:t>
            </w:r>
          </w:p>
          <w:p w:rsidR="005A68AC" w:rsidRPr="00262DA7" w:rsidRDefault="005A68AC">
            <w:pPr>
              <w:jc w:val="center"/>
              <w:rPr>
                <w:sz w:val="23"/>
                <w:szCs w:val="23"/>
              </w:rPr>
            </w:pPr>
          </w:p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Площадь земельного участка 933 </w:t>
            </w:r>
            <w:proofErr w:type="spellStart"/>
            <w:r w:rsidRPr="00262DA7">
              <w:rPr>
                <w:sz w:val="23"/>
                <w:szCs w:val="23"/>
              </w:rPr>
              <w:t>кв.м</w:t>
            </w:r>
            <w:proofErr w:type="spellEnd"/>
            <w:r w:rsidRPr="00262DA7">
              <w:rPr>
                <w:sz w:val="23"/>
                <w:szCs w:val="23"/>
              </w:rPr>
              <w:t>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нежилое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Исторически ценный градоформирующий объект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- </w:t>
            </w:r>
            <w:r w:rsidRPr="00262DA7">
              <w:rPr>
                <w:sz w:val="23"/>
                <w:szCs w:val="23"/>
              </w:rPr>
              <w:t>аукцион</w:t>
            </w:r>
            <w:r w:rsidRPr="00262DA7">
              <w:rPr>
                <w:sz w:val="23"/>
                <w:szCs w:val="23"/>
              </w:rPr>
              <w:t>;</w:t>
            </w:r>
          </w:p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-</w:t>
            </w:r>
            <w:r w:rsidRPr="00262DA7">
              <w:rPr>
                <w:sz w:val="23"/>
                <w:szCs w:val="23"/>
              </w:rPr>
              <w:t xml:space="preserve"> публичное предложение;</w:t>
            </w:r>
          </w:p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-продажа по минимально допустимой цене</w:t>
            </w:r>
          </w:p>
          <w:p w:rsidR="005A68AC" w:rsidRPr="00262DA7" w:rsidRDefault="005A68AC">
            <w:pPr>
              <w:jc w:val="center"/>
              <w:rPr>
                <w:sz w:val="23"/>
                <w:szCs w:val="23"/>
              </w:rPr>
            </w:pPr>
          </w:p>
        </w:tc>
      </w:tr>
      <w:tr w:rsidR="005A68AC" w:rsidRPr="00262DA7" w:rsidTr="00262DA7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14.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 w:rsidP="00262DA7">
            <w:pPr>
              <w:tabs>
                <w:tab w:val="left" w:pos="0"/>
              </w:tabs>
              <w:ind w:right="-30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Нежилое</w:t>
            </w:r>
            <w:r w:rsidRPr="00262DA7">
              <w:rPr>
                <w:sz w:val="23"/>
                <w:szCs w:val="23"/>
              </w:rPr>
              <w:t xml:space="preserve"> здание (</w:t>
            </w:r>
            <w:proofErr w:type="spellStart"/>
            <w:r w:rsidRPr="00262DA7">
              <w:rPr>
                <w:sz w:val="23"/>
                <w:szCs w:val="23"/>
              </w:rPr>
              <w:t>кад</w:t>
            </w:r>
            <w:proofErr w:type="spellEnd"/>
            <w:r w:rsidRPr="00262DA7">
              <w:rPr>
                <w:sz w:val="23"/>
                <w:szCs w:val="23"/>
              </w:rPr>
              <w:t>. номер 76:21:010101:472) с земельным участком (</w:t>
            </w:r>
            <w:proofErr w:type="spellStart"/>
            <w:r w:rsidRPr="00262DA7">
              <w:rPr>
                <w:sz w:val="23"/>
                <w:szCs w:val="23"/>
              </w:rPr>
              <w:t>кад</w:t>
            </w:r>
            <w:proofErr w:type="spellEnd"/>
            <w:r w:rsidRPr="00262DA7">
              <w:rPr>
                <w:sz w:val="23"/>
                <w:szCs w:val="23"/>
              </w:rPr>
              <w:t>. номер 76:21:020128:16)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ЯО, ТМО, </w:t>
            </w:r>
            <w:r w:rsidRPr="00262DA7">
              <w:rPr>
                <w:sz w:val="23"/>
                <w:szCs w:val="23"/>
              </w:rPr>
              <w:t>г. Тутаев</w:t>
            </w:r>
            <w:r w:rsidRPr="00262DA7">
              <w:rPr>
                <w:sz w:val="23"/>
                <w:szCs w:val="23"/>
              </w:rPr>
              <w:t xml:space="preserve">, </w:t>
            </w:r>
            <w:r w:rsidRPr="00262DA7">
              <w:rPr>
                <w:sz w:val="23"/>
                <w:szCs w:val="23"/>
              </w:rPr>
              <w:t>ул. Ушакова, д.35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Площадь здания 157,2 </w:t>
            </w:r>
            <w:proofErr w:type="spellStart"/>
            <w:r w:rsidRPr="00262DA7">
              <w:rPr>
                <w:sz w:val="23"/>
                <w:szCs w:val="23"/>
              </w:rPr>
              <w:t>кв.м</w:t>
            </w:r>
            <w:proofErr w:type="spellEnd"/>
            <w:r w:rsidRPr="00262DA7">
              <w:rPr>
                <w:sz w:val="23"/>
                <w:szCs w:val="23"/>
              </w:rPr>
              <w:t>.</w:t>
            </w:r>
          </w:p>
          <w:p w:rsidR="005A68AC" w:rsidRPr="00262DA7" w:rsidRDefault="005A68AC">
            <w:pPr>
              <w:jc w:val="center"/>
              <w:rPr>
                <w:sz w:val="23"/>
                <w:szCs w:val="23"/>
              </w:rPr>
            </w:pPr>
          </w:p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Площадь земельного участка</w:t>
            </w:r>
            <w:r w:rsidRPr="00262DA7">
              <w:rPr>
                <w:sz w:val="23"/>
                <w:szCs w:val="23"/>
              </w:rPr>
              <w:t xml:space="preserve"> 1106 </w:t>
            </w:r>
            <w:proofErr w:type="spellStart"/>
            <w:r w:rsidRPr="00262DA7">
              <w:rPr>
                <w:sz w:val="23"/>
                <w:szCs w:val="23"/>
              </w:rPr>
              <w:t>кв.м</w:t>
            </w:r>
            <w:proofErr w:type="spellEnd"/>
            <w:r w:rsidRPr="00262DA7">
              <w:rPr>
                <w:sz w:val="23"/>
                <w:szCs w:val="23"/>
              </w:rPr>
              <w:t>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нежилое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Исторически ценный градоформирующий объект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- </w:t>
            </w:r>
            <w:r w:rsidRPr="00262DA7">
              <w:rPr>
                <w:sz w:val="23"/>
                <w:szCs w:val="23"/>
              </w:rPr>
              <w:t>аукцион</w:t>
            </w:r>
            <w:r w:rsidRPr="00262DA7">
              <w:rPr>
                <w:sz w:val="23"/>
                <w:szCs w:val="23"/>
              </w:rPr>
              <w:t>;</w:t>
            </w:r>
          </w:p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- публичное предложение;</w:t>
            </w:r>
          </w:p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-продажа по минимально допустимой цене</w:t>
            </w:r>
          </w:p>
          <w:p w:rsidR="005A68AC" w:rsidRPr="00262DA7" w:rsidRDefault="005A68AC">
            <w:pPr>
              <w:jc w:val="center"/>
              <w:rPr>
                <w:sz w:val="23"/>
                <w:szCs w:val="23"/>
              </w:rPr>
            </w:pPr>
          </w:p>
        </w:tc>
      </w:tr>
      <w:tr w:rsidR="005A68AC" w:rsidRPr="00262DA7" w:rsidTr="00262DA7">
        <w:trPr>
          <w:trHeight w:val="309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15.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 w:rsidP="00262DA7">
            <w:pPr>
              <w:tabs>
                <w:tab w:val="left" w:pos="0"/>
              </w:tabs>
              <w:ind w:right="-30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Нежилое</w:t>
            </w:r>
            <w:r w:rsidRPr="00262DA7">
              <w:rPr>
                <w:sz w:val="23"/>
                <w:szCs w:val="23"/>
              </w:rPr>
              <w:t xml:space="preserve"> помещение (</w:t>
            </w:r>
            <w:proofErr w:type="spellStart"/>
            <w:r w:rsidRPr="00262DA7">
              <w:rPr>
                <w:sz w:val="23"/>
                <w:szCs w:val="23"/>
              </w:rPr>
              <w:t>кад</w:t>
            </w:r>
            <w:proofErr w:type="spellEnd"/>
            <w:r w:rsidRPr="00262DA7">
              <w:rPr>
                <w:sz w:val="23"/>
                <w:szCs w:val="23"/>
              </w:rPr>
              <w:t>. номер 76:15:022302:1405)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ЯО, ТМО, п. Константиновский, ул. Ленина, стр.17 пом.2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Площадь </w:t>
            </w:r>
            <w:r w:rsidRPr="00262DA7">
              <w:rPr>
                <w:sz w:val="23"/>
                <w:szCs w:val="23"/>
              </w:rPr>
              <w:t xml:space="preserve">помещения 35,2 </w:t>
            </w:r>
            <w:proofErr w:type="spellStart"/>
            <w:r w:rsidRPr="00262DA7">
              <w:rPr>
                <w:sz w:val="23"/>
                <w:szCs w:val="23"/>
              </w:rPr>
              <w:t>кв.м</w:t>
            </w:r>
            <w:proofErr w:type="spellEnd"/>
            <w:r w:rsidRPr="00262DA7">
              <w:rPr>
                <w:sz w:val="23"/>
                <w:szCs w:val="23"/>
              </w:rPr>
              <w:t>.</w:t>
            </w:r>
          </w:p>
          <w:p w:rsidR="005A68AC" w:rsidRPr="00262DA7" w:rsidRDefault="005A68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нежилое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 xml:space="preserve">- </w:t>
            </w:r>
            <w:r w:rsidRPr="00262DA7">
              <w:rPr>
                <w:sz w:val="23"/>
                <w:szCs w:val="23"/>
              </w:rPr>
              <w:t>аукцион</w:t>
            </w:r>
            <w:r w:rsidRPr="00262DA7">
              <w:rPr>
                <w:sz w:val="23"/>
                <w:szCs w:val="23"/>
              </w:rPr>
              <w:t>;</w:t>
            </w:r>
          </w:p>
          <w:p w:rsidR="005A68AC" w:rsidRPr="00262DA7" w:rsidRDefault="00262DA7">
            <w:pPr>
              <w:jc w:val="center"/>
              <w:rPr>
                <w:sz w:val="23"/>
                <w:szCs w:val="23"/>
              </w:rPr>
            </w:pPr>
            <w:r w:rsidRPr="00262DA7">
              <w:rPr>
                <w:sz w:val="23"/>
                <w:szCs w:val="23"/>
              </w:rPr>
              <w:t>- публичное предложение</w:t>
            </w:r>
          </w:p>
          <w:p w:rsidR="005A68AC" w:rsidRPr="00262DA7" w:rsidRDefault="005A68AC">
            <w:pPr>
              <w:jc w:val="center"/>
              <w:rPr>
                <w:sz w:val="23"/>
                <w:szCs w:val="23"/>
              </w:rPr>
            </w:pPr>
          </w:p>
        </w:tc>
      </w:tr>
    </w:tbl>
    <w:p w:rsidR="005A68AC" w:rsidRDefault="005A68AC"/>
    <w:sectPr w:rsidR="005A68AC" w:rsidSect="00262DA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AC" w:rsidRDefault="00262DA7">
      <w:r>
        <w:separator/>
      </w:r>
    </w:p>
  </w:endnote>
  <w:endnote w:type="continuationSeparator" w:id="0">
    <w:p w:rsidR="005A68AC" w:rsidRDefault="002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AC" w:rsidRDefault="00262DA7">
      <w:r>
        <w:separator/>
      </w:r>
    </w:p>
  </w:footnote>
  <w:footnote w:type="continuationSeparator" w:id="0">
    <w:p w:rsidR="005A68AC" w:rsidRDefault="002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B9A5E5"/>
    <w:multiLevelType w:val="singleLevel"/>
    <w:tmpl w:val="81B9A5E5"/>
    <w:lvl w:ilvl="0">
      <w:start w:val="1"/>
      <w:numFmt w:val="decimal"/>
      <w:suff w:val="space"/>
      <w:lvlText w:val="%1."/>
      <w:lvlJc w:val="left"/>
      <w:pPr>
        <w:ind w:left="560" w:firstLine="0"/>
      </w:pPr>
    </w:lvl>
  </w:abstractNum>
  <w:abstractNum w:abstractNumId="1">
    <w:nsid w:val="9D317EC3"/>
    <w:multiLevelType w:val="multilevel"/>
    <w:tmpl w:val="9D317EC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B1EFB2CD"/>
    <w:multiLevelType w:val="singleLevel"/>
    <w:tmpl w:val="B1EFB2CD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02"/>
    <w:rsid w:val="000D5F4B"/>
    <w:rsid w:val="001732F8"/>
    <w:rsid w:val="001739AA"/>
    <w:rsid w:val="002208AF"/>
    <w:rsid w:val="00262DA7"/>
    <w:rsid w:val="002C0759"/>
    <w:rsid w:val="00315E7B"/>
    <w:rsid w:val="00321062"/>
    <w:rsid w:val="0034023E"/>
    <w:rsid w:val="003D3F98"/>
    <w:rsid w:val="004D688A"/>
    <w:rsid w:val="005A68AC"/>
    <w:rsid w:val="005C1A7E"/>
    <w:rsid w:val="00612BE3"/>
    <w:rsid w:val="0064482B"/>
    <w:rsid w:val="00716409"/>
    <w:rsid w:val="007B4A3D"/>
    <w:rsid w:val="0086683E"/>
    <w:rsid w:val="00960102"/>
    <w:rsid w:val="00992092"/>
    <w:rsid w:val="00AC76D6"/>
    <w:rsid w:val="00B80808"/>
    <w:rsid w:val="00E56240"/>
    <w:rsid w:val="00EC2CA3"/>
    <w:rsid w:val="00FB1BCA"/>
    <w:rsid w:val="00FC1999"/>
    <w:rsid w:val="0BD35CE0"/>
    <w:rsid w:val="10C308F5"/>
    <w:rsid w:val="1DE34086"/>
    <w:rsid w:val="24EE23B8"/>
    <w:rsid w:val="27580C13"/>
    <w:rsid w:val="2DEE30AA"/>
    <w:rsid w:val="2F1A5382"/>
    <w:rsid w:val="3D204662"/>
    <w:rsid w:val="46354101"/>
    <w:rsid w:val="4DA2793A"/>
    <w:rsid w:val="533B7051"/>
    <w:rsid w:val="578F3059"/>
    <w:rsid w:val="62581635"/>
    <w:rsid w:val="674A61E6"/>
    <w:rsid w:val="6D357079"/>
    <w:rsid w:val="74AD2397"/>
    <w:rsid w:val="792578DC"/>
    <w:rsid w:val="7E760766"/>
    <w:rsid w:val="7FC2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5">
    <w:name w:val="List"/>
    <w:basedOn w:val="a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31">
    <w:name w:val="Body Text 3"/>
    <w:basedOn w:val="a"/>
    <w:link w:val="32"/>
    <w:qFormat/>
    <w:rPr>
      <w:b/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5">
    <w:name w:val="List"/>
    <w:basedOn w:val="a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31">
    <w:name w:val="Body Text 3"/>
    <w:basedOn w:val="a"/>
    <w:link w:val="32"/>
    <w:qFormat/>
    <w:rPr>
      <w:b/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40</cp:revision>
  <cp:lastPrinted>2026-04-27T07:13:00Z</cp:lastPrinted>
  <dcterms:created xsi:type="dcterms:W3CDTF">2023-02-06T06:22:00Z</dcterms:created>
  <dcterms:modified xsi:type="dcterms:W3CDTF">2026-04-27T07:13:00Z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DFD5C72E737B4B558059A9FE334077A4_13</vt:lpwstr>
  </property>
</Properties>
</file>