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AA65F" w14:textId="77777777" w:rsidR="00B33FE7" w:rsidRPr="00E77C8A" w:rsidRDefault="00B33FE7" w:rsidP="00B33FE7">
      <w:pPr>
        <w:keepNext/>
        <w:suppressAutoHyphens/>
        <w:snapToGri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Arial" w:eastAsia="Times New Roman" w:hAnsi="Arial" w:cs="Arial"/>
          <w:noProof/>
          <w:sz w:val="28"/>
          <w:szCs w:val="24"/>
          <w:lang w:eastAsia="ru-RU"/>
        </w:rPr>
        <w:drawing>
          <wp:inline distT="0" distB="0" distL="0" distR="0" wp14:anchorId="11B1CE56" wp14:editId="6D456B84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D91C1" w14:textId="77777777" w:rsidR="00B33FE7" w:rsidRPr="00653107" w:rsidRDefault="00B33FE7" w:rsidP="00B33FE7">
      <w:pPr>
        <w:keepNext/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531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Администрация Тутаевского муниципального </w:t>
      </w:r>
      <w:r w:rsidR="002B15AB" w:rsidRPr="00653107">
        <w:rPr>
          <w:rFonts w:ascii="Times New Roman" w:eastAsia="Times New Roman" w:hAnsi="Times New Roman" w:cs="Times New Roman"/>
          <w:sz w:val="28"/>
          <w:szCs w:val="24"/>
          <w:lang w:eastAsia="ar-SA"/>
        </w:rPr>
        <w:t>округа</w:t>
      </w:r>
    </w:p>
    <w:p w14:paraId="2DED9412" w14:textId="77777777"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56533B" w14:textId="77777777" w:rsidR="00B33FE7" w:rsidRPr="00E77C8A" w:rsidRDefault="00B33FE7" w:rsidP="00B33FE7">
      <w:pPr>
        <w:keepNext/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E77C8A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ПОСТАНОВЛЕНИЕ</w:t>
      </w:r>
    </w:p>
    <w:p w14:paraId="20C3A5FF" w14:textId="77777777"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C3FDE2" w14:textId="770C4018" w:rsidR="002B15AB" w:rsidRPr="00653107" w:rsidRDefault="002B15AB" w:rsidP="0065310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5310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53107" w:rsidRPr="00653107">
        <w:rPr>
          <w:rFonts w:ascii="Times New Roman" w:hAnsi="Times New Roman" w:cs="Times New Roman"/>
          <w:b/>
          <w:sz w:val="28"/>
          <w:szCs w:val="28"/>
        </w:rPr>
        <w:t>27.05.2026</w:t>
      </w:r>
      <w:r w:rsidRPr="0065310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53107" w:rsidRPr="00653107">
        <w:rPr>
          <w:rFonts w:ascii="Times New Roman" w:hAnsi="Times New Roman" w:cs="Times New Roman"/>
          <w:b/>
          <w:sz w:val="28"/>
          <w:szCs w:val="28"/>
        </w:rPr>
        <w:t>501-п</w:t>
      </w:r>
    </w:p>
    <w:p w14:paraId="55EF7D33" w14:textId="77777777" w:rsidR="00B33FE7" w:rsidRPr="00653107" w:rsidRDefault="00B33FE7" w:rsidP="00653107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5310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Тутаев</w:t>
      </w:r>
    </w:p>
    <w:p w14:paraId="5FA2ECE9" w14:textId="77777777" w:rsidR="00B33FE7" w:rsidRPr="00E77C8A" w:rsidRDefault="00B33FE7" w:rsidP="00B33F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678941" w14:textId="77777777" w:rsidR="00AA55B0" w:rsidRPr="00653107" w:rsidRDefault="00AA55B0" w:rsidP="00AA55B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53107">
        <w:rPr>
          <w:rFonts w:ascii="Times New Roman" w:hAnsi="Times New Roman" w:cs="Times New Roman"/>
          <w:b w:val="0"/>
          <w:sz w:val="28"/>
          <w:szCs w:val="28"/>
        </w:rPr>
        <w:t>Об утверждении схемы размещения</w:t>
      </w:r>
    </w:p>
    <w:p w14:paraId="07093797" w14:textId="77777777" w:rsidR="00AA55B0" w:rsidRPr="00653107" w:rsidRDefault="00AA55B0" w:rsidP="00AA55B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53107">
        <w:rPr>
          <w:rFonts w:ascii="Times New Roman" w:hAnsi="Times New Roman" w:cs="Times New Roman"/>
          <w:b w:val="0"/>
          <w:sz w:val="28"/>
          <w:szCs w:val="28"/>
        </w:rPr>
        <w:t>мест (площадок) накопления твердых</w:t>
      </w:r>
    </w:p>
    <w:p w14:paraId="07A65F72" w14:textId="77777777" w:rsidR="00AA55B0" w:rsidRPr="00653107" w:rsidRDefault="00AA55B0" w:rsidP="00AA55B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53107">
        <w:rPr>
          <w:rFonts w:ascii="Times New Roman" w:hAnsi="Times New Roman" w:cs="Times New Roman"/>
          <w:b w:val="0"/>
          <w:sz w:val="28"/>
          <w:szCs w:val="28"/>
        </w:rPr>
        <w:t>коммунальных отходов на территории</w:t>
      </w:r>
    </w:p>
    <w:p w14:paraId="14A845C0" w14:textId="77777777" w:rsidR="00A879AB" w:rsidRPr="00653107" w:rsidRDefault="00AA55B0" w:rsidP="00AA55B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53107">
        <w:rPr>
          <w:rFonts w:ascii="Times New Roman" w:hAnsi="Times New Roman" w:cs="Times New Roman"/>
          <w:b w:val="0"/>
          <w:sz w:val="28"/>
          <w:szCs w:val="28"/>
        </w:rPr>
        <w:t>Тутаевского муниципального округа</w:t>
      </w:r>
    </w:p>
    <w:p w14:paraId="1688861C" w14:textId="77777777" w:rsidR="00B33FE7" w:rsidRPr="00E77C8A" w:rsidRDefault="00B33FE7" w:rsidP="00B33F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8D8BDC" w14:textId="77777777" w:rsidR="00AA55B0" w:rsidRDefault="00AA55B0" w:rsidP="00AA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Уставом Тутаевского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Pr="00AA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упорядочения оборудования мест (площадок) накопления твердых коммунальных отходов и ведения их реестра на территории Тутаевского муниципального округа, Администрация Тутаевского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B33FE7" w:rsidRPr="00B87A4E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73B266D" w14:textId="77777777" w:rsidR="00AA55B0" w:rsidRDefault="00AA55B0" w:rsidP="00AA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3E0394" w14:textId="77777777" w:rsidR="00B33FE7" w:rsidRPr="00B87A4E" w:rsidRDefault="00B33FE7" w:rsidP="00AA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A4E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5D1C38C1" w14:textId="77777777" w:rsidR="00B33FE7" w:rsidRPr="00B87A4E" w:rsidRDefault="00B33FE7" w:rsidP="00B3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BA24D9" w14:textId="77777777" w:rsidR="00344502" w:rsidRPr="00344502" w:rsidRDefault="00B33FE7" w:rsidP="0034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19"/>
      <w:bookmarkEnd w:id="0"/>
      <w:r w:rsidRPr="00344502">
        <w:rPr>
          <w:rFonts w:ascii="Times New Roman" w:hAnsi="Times New Roman" w:cs="Times New Roman"/>
          <w:sz w:val="28"/>
          <w:szCs w:val="28"/>
        </w:rPr>
        <w:t xml:space="preserve">        1. </w:t>
      </w:r>
      <w:r w:rsidR="00AA55B0" w:rsidRPr="00AA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схему размещения мест (площадок) накопления твердых коммунальных отходов, расположенных на территории </w:t>
      </w:r>
      <w:r w:rsidR="00AA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Тутаевского муниципального округа</w:t>
      </w:r>
      <w:r w:rsidR="00AA55B0" w:rsidRPr="00AA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</w:t>
      </w:r>
      <w:r w:rsidR="00EE6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постановлению.</w:t>
      </w:r>
    </w:p>
    <w:p w14:paraId="66245F6A" w14:textId="77777777" w:rsidR="00CC5DB8" w:rsidRPr="00344502" w:rsidRDefault="00CC5DB8" w:rsidP="00CC5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0D2C6C">
        <w:rPr>
          <w:rFonts w:ascii="Times New Roman" w:eastAsia="Calibri" w:hAnsi="Times New Roman" w:cs="Times New Roman"/>
          <w:sz w:val="26"/>
          <w:szCs w:val="26"/>
        </w:rPr>
        <w:t>. Признать утратившим силу постановление Администрации Тутаевского муниципа</w:t>
      </w:r>
      <w:r>
        <w:rPr>
          <w:rFonts w:ascii="Times New Roman" w:eastAsia="Calibri" w:hAnsi="Times New Roman" w:cs="Times New Roman"/>
          <w:sz w:val="26"/>
          <w:szCs w:val="26"/>
        </w:rPr>
        <w:t>льного района от 26.04.2019 № 273</w:t>
      </w:r>
      <w:r w:rsidRPr="000D2C6C">
        <w:rPr>
          <w:rFonts w:ascii="Times New Roman" w:eastAsia="Calibri" w:hAnsi="Times New Roman" w:cs="Times New Roman"/>
          <w:sz w:val="26"/>
          <w:szCs w:val="26"/>
        </w:rPr>
        <w:t>-п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схемы размещения </w:t>
      </w:r>
      <w:r w:rsidRPr="0081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(площадок) накопления твердых </w:t>
      </w:r>
      <w:r w:rsidRPr="0081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мунальных отходов на территории </w:t>
      </w:r>
      <w:r w:rsidRPr="00814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 Тутаев</w:t>
      </w:r>
      <w:r w:rsidRPr="000D2C6C"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1C6D4365" w14:textId="77777777" w:rsidR="00B87A4E" w:rsidRPr="00A66ED6" w:rsidRDefault="00344502" w:rsidP="00B33FE7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66ED6">
        <w:rPr>
          <w:rFonts w:ascii="Times New Roman" w:hAnsi="Times New Roman" w:cs="Times New Roman"/>
          <w:sz w:val="28"/>
          <w:szCs w:val="28"/>
        </w:rPr>
        <w:t>3</w:t>
      </w:r>
      <w:r w:rsidR="00B33FE7" w:rsidRPr="00A66ED6">
        <w:rPr>
          <w:rFonts w:ascii="Times New Roman" w:hAnsi="Times New Roman" w:cs="Times New Roman"/>
          <w:sz w:val="28"/>
          <w:szCs w:val="28"/>
        </w:rPr>
        <w:t xml:space="preserve">. </w:t>
      </w:r>
      <w:r w:rsidR="00B87A4E" w:rsidRPr="00A66ED6">
        <w:rPr>
          <w:rFonts w:ascii="Times New Roman" w:eastAsia="Times New Roman" w:hAnsi="Times New Roman"/>
          <w:sz w:val="28"/>
          <w:szCs w:val="28"/>
        </w:rPr>
        <w:t>Контроль за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26BF4406" w14:textId="77777777" w:rsidR="00B33FE7" w:rsidRPr="00A66ED6" w:rsidRDefault="00ED651D" w:rsidP="00B33F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ED6">
        <w:rPr>
          <w:rFonts w:ascii="Times New Roman" w:hAnsi="Times New Roman" w:cs="Times New Roman"/>
          <w:sz w:val="28"/>
          <w:szCs w:val="28"/>
        </w:rPr>
        <w:t>4</w:t>
      </w:r>
      <w:r w:rsidR="00B33FE7" w:rsidRPr="00A66ED6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14:paraId="12A154DA" w14:textId="77777777" w:rsidR="00B33FE7" w:rsidRPr="00A66ED6" w:rsidRDefault="00B33FE7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8F4349" w14:textId="77777777" w:rsidR="002B15AB" w:rsidRPr="00A66ED6" w:rsidRDefault="002B15AB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Временно </w:t>
      </w:r>
      <w:proofErr w:type="gramStart"/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полномочия</w:t>
      </w:r>
    </w:p>
    <w:p w14:paraId="2BC593EF" w14:textId="77777777" w:rsidR="00653107" w:rsidRDefault="002B15AB" w:rsidP="00B33FE7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</w:t>
      </w:r>
      <w:r w:rsidR="00B33FE7"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Тутаевского </w:t>
      </w:r>
    </w:p>
    <w:p w14:paraId="377DD27B" w14:textId="3F2C7174" w:rsidR="00363EB1" w:rsidRDefault="00B33FE7" w:rsidP="00D61FEF">
      <w:pPr>
        <w:suppressAutoHyphens/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067F57"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</w:t>
      </w:r>
      <w:r w:rsidR="00B87A4E"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31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531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5310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="00B87A4E"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>О.Н</w:t>
      </w:r>
      <w:r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B87A4E" w:rsidRPr="00A66ED6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Иванова</w:t>
      </w:r>
      <w:bookmarkStart w:id="1" w:name="_GoBack"/>
      <w:bookmarkEnd w:id="1"/>
    </w:p>
    <w:sectPr w:rsidR="00363EB1" w:rsidSect="00D61FE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FD"/>
    <w:rsid w:val="00067F57"/>
    <w:rsid w:val="000827E5"/>
    <w:rsid w:val="000B40B4"/>
    <w:rsid w:val="000D2C6C"/>
    <w:rsid w:val="00123FEF"/>
    <w:rsid w:val="0015772B"/>
    <w:rsid w:val="00190356"/>
    <w:rsid w:val="001A06AA"/>
    <w:rsid w:val="001B272C"/>
    <w:rsid w:val="001D07C9"/>
    <w:rsid w:val="001D3398"/>
    <w:rsid w:val="0025775C"/>
    <w:rsid w:val="00266B49"/>
    <w:rsid w:val="002B15AB"/>
    <w:rsid w:val="00301864"/>
    <w:rsid w:val="00344502"/>
    <w:rsid w:val="003564C9"/>
    <w:rsid w:val="00363EB1"/>
    <w:rsid w:val="00367190"/>
    <w:rsid w:val="00391F33"/>
    <w:rsid w:val="00394782"/>
    <w:rsid w:val="003E0CD3"/>
    <w:rsid w:val="00446EE0"/>
    <w:rsid w:val="004C729E"/>
    <w:rsid w:val="004C7931"/>
    <w:rsid w:val="005E73A7"/>
    <w:rsid w:val="0061578C"/>
    <w:rsid w:val="00653107"/>
    <w:rsid w:val="00686740"/>
    <w:rsid w:val="00707FAD"/>
    <w:rsid w:val="00710EB0"/>
    <w:rsid w:val="00721255"/>
    <w:rsid w:val="00744808"/>
    <w:rsid w:val="00744982"/>
    <w:rsid w:val="007A0338"/>
    <w:rsid w:val="007D121C"/>
    <w:rsid w:val="00831E83"/>
    <w:rsid w:val="008B58CC"/>
    <w:rsid w:val="008E1B18"/>
    <w:rsid w:val="008F1082"/>
    <w:rsid w:val="00906B28"/>
    <w:rsid w:val="00921036"/>
    <w:rsid w:val="00947B9F"/>
    <w:rsid w:val="00A176A3"/>
    <w:rsid w:val="00A32712"/>
    <w:rsid w:val="00A4138C"/>
    <w:rsid w:val="00A66ED6"/>
    <w:rsid w:val="00A879AB"/>
    <w:rsid w:val="00AA55B0"/>
    <w:rsid w:val="00AC1712"/>
    <w:rsid w:val="00AD4EFD"/>
    <w:rsid w:val="00AF63A3"/>
    <w:rsid w:val="00B157F6"/>
    <w:rsid w:val="00B33FE7"/>
    <w:rsid w:val="00B41707"/>
    <w:rsid w:val="00B56832"/>
    <w:rsid w:val="00B737D8"/>
    <w:rsid w:val="00B87A4E"/>
    <w:rsid w:val="00BD6455"/>
    <w:rsid w:val="00BF3CCF"/>
    <w:rsid w:val="00C404A8"/>
    <w:rsid w:val="00C64D5C"/>
    <w:rsid w:val="00C8686E"/>
    <w:rsid w:val="00C902FC"/>
    <w:rsid w:val="00CC5DB8"/>
    <w:rsid w:val="00CE4CE6"/>
    <w:rsid w:val="00D35BDA"/>
    <w:rsid w:val="00D422C0"/>
    <w:rsid w:val="00D61FEF"/>
    <w:rsid w:val="00D90454"/>
    <w:rsid w:val="00DA15A2"/>
    <w:rsid w:val="00DD144D"/>
    <w:rsid w:val="00E14FED"/>
    <w:rsid w:val="00E668FD"/>
    <w:rsid w:val="00E67ECB"/>
    <w:rsid w:val="00E87B63"/>
    <w:rsid w:val="00ED651D"/>
    <w:rsid w:val="00ED794F"/>
    <w:rsid w:val="00EE44B1"/>
    <w:rsid w:val="00EE69E3"/>
    <w:rsid w:val="00F03B73"/>
    <w:rsid w:val="00F449FA"/>
    <w:rsid w:val="00F802E9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msonormal0">
    <w:name w:val="msonormal"/>
    <w:basedOn w:val="a"/>
    <w:rsid w:val="00C4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8">
    <w:name w:val="xl6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C4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64A2"/>
      <w:sz w:val="14"/>
      <w:szCs w:val="14"/>
      <w:lang w:eastAsia="ru-RU"/>
    </w:rPr>
  </w:style>
  <w:style w:type="paragraph" w:customStyle="1" w:styleId="xl83">
    <w:name w:val="xl83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4">
    <w:name w:val="xl84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5">
    <w:name w:val="xl85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6">
    <w:name w:val="xl86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C404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C404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"/>
    <w:rsid w:val="00C404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C404A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531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33F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37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msonormal0">
    <w:name w:val="msonormal"/>
    <w:basedOn w:val="a"/>
    <w:rsid w:val="00C4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8">
    <w:name w:val="xl6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C4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64A2"/>
      <w:sz w:val="14"/>
      <w:szCs w:val="14"/>
      <w:lang w:eastAsia="ru-RU"/>
    </w:rPr>
  </w:style>
  <w:style w:type="paragraph" w:customStyle="1" w:styleId="xl83">
    <w:name w:val="xl83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4">
    <w:name w:val="xl84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5">
    <w:name w:val="xl85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14"/>
      <w:szCs w:val="14"/>
      <w:lang w:eastAsia="ru-RU"/>
    </w:rPr>
  </w:style>
  <w:style w:type="paragraph" w:customStyle="1" w:styleId="xl86">
    <w:name w:val="xl86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C40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C404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C404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"/>
    <w:rsid w:val="00C404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C404A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53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7DF7-E16C-49D4-8BEE-97988139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9</cp:revision>
  <cp:lastPrinted>2026-05-27T13:47:00Z</cp:lastPrinted>
  <dcterms:created xsi:type="dcterms:W3CDTF">2026-05-18T13:36:00Z</dcterms:created>
  <dcterms:modified xsi:type="dcterms:W3CDTF">2026-05-28T11:57:00Z</dcterms:modified>
</cp:coreProperties>
</file>