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A6FA0" w:rsidRPr="004D15A2" w:rsidTr="00AA6FA0">
        <w:trPr>
          <w:cantSplit/>
        </w:trPr>
        <w:tc>
          <w:tcPr>
            <w:tcW w:w="9360" w:type="dxa"/>
          </w:tcPr>
          <w:p w:rsidR="00AA6FA0" w:rsidRPr="004D15A2" w:rsidRDefault="00AA6FA0">
            <w:pPr>
              <w:pStyle w:val="1"/>
            </w:pPr>
            <w:r w:rsidRPr="004D15A2">
              <w:rPr>
                <w:noProof/>
              </w:rPr>
              <w:drawing>
                <wp:inline distT="0" distB="0" distL="0" distR="0" wp14:anchorId="013CE717" wp14:editId="1879FB68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6FA0" w:rsidRPr="004D15A2" w:rsidRDefault="00AA6FA0">
            <w:pPr>
              <w:pStyle w:val="1"/>
              <w:rPr>
                <w:b w:val="0"/>
                <w:sz w:val="28"/>
              </w:rPr>
            </w:pPr>
            <w:r w:rsidRPr="004D15A2">
              <w:rPr>
                <w:b w:val="0"/>
                <w:sz w:val="28"/>
              </w:rPr>
              <w:t xml:space="preserve">Администрация Тутаевского муниципального </w:t>
            </w:r>
            <w:r w:rsidR="00A811FB">
              <w:rPr>
                <w:b w:val="0"/>
                <w:sz w:val="28"/>
              </w:rPr>
              <w:t>округа</w:t>
            </w:r>
          </w:p>
          <w:p w:rsidR="00AA6FA0" w:rsidRPr="004D15A2" w:rsidRDefault="00AA6FA0"/>
          <w:p w:rsidR="00AA6FA0" w:rsidRPr="004D15A2" w:rsidRDefault="00AA6FA0">
            <w:pPr>
              <w:pStyle w:val="1"/>
              <w:rPr>
                <w:sz w:val="52"/>
              </w:rPr>
            </w:pPr>
            <w:r w:rsidRPr="004D15A2">
              <w:t>ПОСТАНОВЛЕНИЕ</w:t>
            </w:r>
          </w:p>
          <w:p w:rsidR="00AA6FA0" w:rsidRPr="004D15A2" w:rsidRDefault="00AA6FA0">
            <w:pPr>
              <w:rPr>
                <w:b/>
              </w:rPr>
            </w:pPr>
          </w:p>
          <w:p w:rsidR="00AA6FA0" w:rsidRPr="0006680B" w:rsidRDefault="0006680B">
            <w:pPr>
              <w:rPr>
                <w:b/>
                <w:sz w:val="28"/>
                <w:szCs w:val="28"/>
              </w:rPr>
            </w:pPr>
            <w:r w:rsidRPr="0006680B">
              <w:rPr>
                <w:b/>
                <w:sz w:val="28"/>
                <w:szCs w:val="28"/>
              </w:rPr>
              <w:t>о</w:t>
            </w:r>
            <w:r w:rsidR="00AA6FA0" w:rsidRPr="0006680B">
              <w:rPr>
                <w:b/>
                <w:sz w:val="28"/>
                <w:szCs w:val="28"/>
              </w:rPr>
              <w:t>т</w:t>
            </w:r>
            <w:r w:rsidRPr="0006680B">
              <w:rPr>
                <w:b/>
                <w:sz w:val="28"/>
                <w:szCs w:val="28"/>
              </w:rPr>
              <w:t xml:space="preserve"> 07.07.2026 </w:t>
            </w:r>
            <w:r w:rsidR="00AA6FA0" w:rsidRPr="0006680B">
              <w:rPr>
                <w:b/>
                <w:sz w:val="28"/>
                <w:szCs w:val="28"/>
              </w:rPr>
              <w:t xml:space="preserve"> № </w:t>
            </w:r>
            <w:r w:rsidRPr="0006680B">
              <w:rPr>
                <w:b/>
                <w:sz w:val="28"/>
                <w:szCs w:val="28"/>
              </w:rPr>
              <w:t>679-п</w:t>
            </w:r>
          </w:p>
          <w:p w:rsidR="00AA6FA0" w:rsidRPr="004D15A2" w:rsidRDefault="00AA6FA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06680B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AA6FA0" w:rsidRPr="004D15A2" w:rsidRDefault="00AA6FA0" w:rsidP="00AA6FA0">
      <w:pPr>
        <w:pStyle w:val="a3"/>
        <w:rPr>
          <w:rFonts w:ascii="Times New Roman" w:eastAsia="MS Mincho" w:hAnsi="Times New Roman" w:cs="Times New Roman"/>
          <w:sz w:val="22"/>
        </w:rPr>
      </w:pPr>
    </w:p>
    <w:p w:rsidR="00A811FB" w:rsidRPr="0006680B" w:rsidRDefault="00A811FB" w:rsidP="00A811FB">
      <w:pPr>
        <w:pStyle w:val="ConsPlusTitle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06680B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</w:t>
      </w:r>
      <w:r w:rsidRPr="0006680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порядка проведения</w:t>
      </w:r>
    </w:p>
    <w:p w:rsidR="00A811FB" w:rsidRPr="0006680B" w:rsidRDefault="00A811FB" w:rsidP="00A811FB">
      <w:pPr>
        <w:pStyle w:val="ConsPlusTitle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06680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оценки регулирующего воздействия</w:t>
      </w:r>
    </w:p>
    <w:p w:rsidR="00A811FB" w:rsidRPr="0006680B" w:rsidRDefault="00A811FB" w:rsidP="00A811FB">
      <w:pPr>
        <w:pStyle w:val="ConsPlusTitle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06680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проектов муниципальных нормативных правовых</w:t>
      </w:r>
    </w:p>
    <w:p w:rsidR="0013284B" w:rsidRPr="0006680B" w:rsidRDefault="00A811FB" w:rsidP="0085447A">
      <w:pPr>
        <w:pStyle w:val="ConsPlusTitle"/>
        <w:rPr>
          <w:rFonts w:eastAsiaTheme="minorHAnsi"/>
          <w:sz w:val="26"/>
          <w:szCs w:val="26"/>
          <w:lang w:eastAsia="en-US"/>
        </w:rPr>
      </w:pPr>
      <w:r w:rsidRPr="0006680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актов</w:t>
      </w:r>
      <w:r w:rsidR="0085447A" w:rsidRPr="0006680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Pr="0006680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Тутаевского муниципального округа</w:t>
      </w:r>
    </w:p>
    <w:p w:rsidR="00A811FB" w:rsidRPr="0006680B" w:rsidRDefault="00A811FB" w:rsidP="00A811FB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313802" w:rsidRPr="0006680B" w:rsidRDefault="00A811FB" w:rsidP="00A811FB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proofErr w:type="gramStart"/>
      <w:r w:rsidRPr="0006680B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8" w:history="1">
        <w:r w:rsidRPr="0006680B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06680B">
        <w:rPr>
          <w:rFonts w:eastAsiaTheme="minorHAnsi"/>
          <w:sz w:val="26"/>
          <w:szCs w:val="26"/>
          <w:lang w:eastAsia="en-US"/>
        </w:rP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9" w:history="1">
        <w:r w:rsidRPr="0006680B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06680B">
        <w:rPr>
          <w:rFonts w:eastAsiaTheme="minorHAnsi"/>
          <w:sz w:val="26"/>
          <w:szCs w:val="26"/>
          <w:lang w:eastAsia="en-US"/>
        </w:rPr>
        <w:t xml:space="preserve"> Ярославской области от 26.12.2014 N 93-з "Об отдельных вопросах проведения оценки регулирующего воздействия проектов правовых актов, установления и оценки применения обязательных требований, а также экспертизы нормативных правовых актов в Ярославской области", </w:t>
      </w:r>
      <w:hyperlink r:id="rId10" w:history="1">
        <w:r w:rsidRPr="0006680B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06680B">
        <w:rPr>
          <w:rFonts w:eastAsiaTheme="minorHAnsi"/>
          <w:sz w:val="26"/>
          <w:szCs w:val="26"/>
          <w:lang w:eastAsia="en-US"/>
        </w:rPr>
        <w:t xml:space="preserve"> Тутаевского муниципального округа, </w:t>
      </w:r>
      <w:r w:rsidR="00B51CCC" w:rsidRPr="0006680B">
        <w:rPr>
          <w:sz w:val="26"/>
          <w:szCs w:val="26"/>
        </w:rPr>
        <w:t xml:space="preserve">Администрация  Тутаевского  муниципального  </w:t>
      </w:r>
      <w:r w:rsidRPr="0006680B">
        <w:rPr>
          <w:sz w:val="26"/>
          <w:szCs w:val="26"/>
        </w:rPr>
        <w:t>округа</w:t>
      </w:r>
      <w:r w:rsidR="00E402C7" w:rsidRPr="0006680B">
        <w:rPr>
          <w:sz w:val="26"/>
          <w:szCs w:val="26"/>
        </w:rPr>
        <w:t xml:space="preserve">  </w:t>
      </w:r>
      <w:proofErr w:type="gramEnd"/>
    </w:p>
    <w:p w:rsidR="00313802" w:rsidRPr="0006680B" w:rsidRDefault="0031380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13802" w:rsidRPr="0006680B" w:rsidRDefault="00B51C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80B">
        <w:rPr>
          <w:rFonts w:ascii="Times New Roman" w:hAnsi="Times New Roman" w:cs="Times New Roman"/>
          <w:sz w:val="26"/>
          <w:szCs w:val="26"/>
        </w:rPr>
        <w:t>ПОСТАНОВЛЯЕТ</w:t>
      </w:r>
      <w:r w:rsidR="00313802" w:rsidRPr="0006680B">
        <w:rPr>
          <w:rFonts w:ascii="Times New Roman" w:hAnsi="Times New Roman" w:cs="Times New Roman"/>
          <w:sz w:val="26"/>
          <w:szCs w:val="26"/>
        </w:rPr>
        <w:t>:</w:t>
      </w:r>
    </w:p>
    <w:p w:rsidR="00313802" w:rsidRPr="0006680B" w:rsidRDefault="0031380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13802" w:rsidRPr="0006680B" w:rsidRDefault="00313802" w:rsidP="0085447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6680B">
        <w:rPr>
          <w:rFonts w:ascii="Times New Roman" w:hAnsi="Times New Roman" w:cs="Times New Roman"/>
          <w:b w:val="0"/>
          <w:sz w:val="26"/>
          <w:szCs w:val="26"/>
        </w:rPr>
        <w:t xml:space="preserve">1. Утвердить </w:t>
      </w:r>
      <w:r w:rsidR="00A811FB" w:rsidRPr="0006680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порядок </w:t>
      </w:r>
      <w:proofErr w:type="gramStart"/>
      <w:r w:rsidR="00A811FB" w:rsidRPr="0006680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="00A811FB" w:rsidRPr="0006680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Тутаевского муниципального округа</w:t>
      </w:r>
      <w:r w:rsidR="00055DA2" w:rsidRPr="000668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5447A" w:rsidRPr="0006680B">
        <w:rPr>
          <w:rFonts w:ascii="Times New Roman" w:hAnsi="Times New Roman" w:cs="Times New Roman"/>
          <w:b w:val="0"/>
          <w:sz w:val="26"/>
          <w:szCs w:val="26"/>
        </w:rPr>
        <w:t>(приложение).</w:t>
      </w:r>
    </w:p>
    <w:p w:rsidR="00361536" w:rsidRPr="0006680B" w:rsidRDefault="00314740" w:rsidP="0085447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6680B">
        <w:rPr>
          <w:rFonts w:ascii="Times New Roman" w:hAnsi="Times New Roman" w:cs="Times New Roman"/>
          <w:b w:val="0"/>
          <w:sz w:val="26"/>
          <w:szCs w:val="26"/>
        </w:rPr>
        <w:t>2. Признать утратившим</w:t>
      </w:r>
      <w:r w:rsidR="00AE5AF2" w:rsidRPr="0006680B">
        <w:rPr>
          <w:rFonts w:ascii="Times New Roman" w:hAnsi="Times New Roman" w:cs="Times New Roman"/>
          <w:b w:val="0"/>
          <w:sz w:val="26"/>
          <w:szCs w:val="26"/>
        </w:rPr>
        <w:t>и</w:t>
      </w:r>
      <w:r w:rsidRPr="0006680B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  <w:r w:rsidR="00361536" w:rsidRPr="0006680B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314740" w:rsidRPr="0006680B" w:rsidRDefault="00361536" w:rsidP="0085447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06680B">
        <w:rPr>
          <w:rFonts w:ascii="Times New Roman" w:hAnsi="Times New Roman" w:cs="Times New Roman"/>
          <w:b w:val="0"/>
          <w:sz w:val="26"/>
          <w:szCs w:val="26"/>
        </w:rPr>
        <w:t>2.1.</w:t>
      </w:r>
      <w:r w:rsidR="00314740" w:rsidRPr="000668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6680B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 Тутаевского  муниципального  района </w:t>
      </w:r>
      <w:r w:rsidRPr="0006680B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от 31.05.2018 № 349-п «Об утверждении </w:t>
      </w:r>
      <w:proofErr w:type="gramStart"/>
      <w:r w:rsidRPr="0006680B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Pr="0006680B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и экспертизы муниципальных нормативных правовых актов»,</w:t>
      </w:r>
    </w:p>
    <w:p w:rsidR="00361536" w:rsidRPr="0006680B" w:rsidRDefault="00361536" w:rsidP="0085447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6680B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2.2. Постановление Администрации ТМР от 03.07.2020 № 432-п</w:t>
      </w:r>
      <w:r w:rsidRPr="0006680B">
        <w:rPr>
          <w:rFonts w:ascii="Times New Roman" w:hAnsi="Times New Roman" w:cs="Times New Roman"/>
          <w:b w:val="0"/>
          <w:sz w:val="26"/>
          <w:szCs w:val="26"/>
        </w:rPr>
        <w:br/>
      </w:r>
      <w:r w:rsidRPr="0006680B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«</w:t>
      </w:r>
      <w:hyperlink r:id="rId11" w:history="1">
        <w:r w:rsidRPr="0006680B">
          <w:rPr>
            <w:rStyle w:val="ab"/>
            <w:rFonts w:ascii="Times New Roman" w:hAnsi="Times New Roman" w:cs="Times New Roman"/>
            <w:b w:val="0"/>
            <w:color w:val="auto"/>
            <w:sz w:val="26"/>
            <w:szCs w:val="26"/>
            <w:u w:val="none"/>
            <w:shd w:val="clear" w:color="auto" w:fill="FFFFFF"/>
          </w:rPr>
          <w:t xml:space="preserve">О внесении изменений в Постановление АТМР № 349-4 от 31.05.2018 «Об утверждении </w:t>
        </w:r>
        <w:proofErr w:type="gramStart"/>
        <w:r w:rsidRPr="0006680B">
          <w:rPr>
            <w:rStyle w:val="ab"/>
            <w:rFonts w:ascii="Times New Roman" w:hAnsi="Times New Roman" w:cs="Times New Roman"/>
            <w:b w:val="0"/>
            <w:color w:val="auto"/>
            <w:sz w:val="26"/>
            <w:szCs w:val="26"/>
            <w:u w:val="none"/>
            <w:shd w:val="clear" w:color="auto" w:fill="FFFFFF"/>
          </w:rPr>
          <w:t>Порядка проведения оценки регулирующего воздействия проектов муниципальных нормативных правовых актов</w:t>
        </w:r>
        <w:proofErr w:type="gramEnd"/>
        <w:r w:rsidRPr="0006680B">
          <w:rPr>
            <w:rStyle w:val="ab"/>
            <w:rFonts w:ascii="Times New Roman" w:hAnsi="Times New Roman" w:cs="Times New Roman"/>
            <w:b w:val="0"/>
            <w:color w:val="auto"/>
            <w:sz w:val="26"/>
            <w:szCs w:val="26"/>
            <w:u w:val="none"/>
            <w:shd w:val="clear" w:color="auto" w:fill="FFFFFF"/>
          </w:rPr>
          <w:t xml:space="preserve"> и экспертизы муниципальных нормативных правовых актов</w:t>
        </w:r>
      </w:hyperlink>
      <w:r w:rsidRPr="0006680B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».</w:t>
      </w:r>
    </w:p>
    <w:p w:rsidR="00313802" w:rsidRPr="0006680B" w:rsidRDefault="0031474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80B">
        <w:rPr>
          <w:rFonts w:ascii="Times New Roman" w:hAnsi="Times New Roman" w:cs="Times New Roman"/>
          <w:sz w:val="26"/>
          <w:szCs w:val="26"/>
        </w:rPr>
        <w:t>3</w:t>
      </w:r>
      <w:r w:rsidR="00313802" w:rsidRPr="0006680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13802" w:rsidRPr="0006680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13802" w:rsidRPr="0006680B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BF3E80" w:rsidRPr="0006680B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313802" w:rsidRPr="0006680B">
        <w:rPr>
          <w:rFonts w:ascii="Times New Roman" w:hAnsi="Times New Roman" w:cs="Times New Roman"/>
          <w:sz w:val="26"/>
          <w:szCs w:val="26"/>
        </w:rPr>
        <w:t>.</w:t>
      </w:r>
    </w:p>
    <w:p w:rsidR="000F710E" w:rsidRPr="0006680B" w:rsidRDefault="0031474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80B">
        <w:rPr>
          <w:rFonts w:ascii="Times New Roman" w:hAnsi="Times New Roman" w:cs="Times New Roman"/>
          <w:sz w:val="26"/>
          <w:szCs w:val="26"/>
        </w:rPr>
        <w:t>4</w:t>
      </w:r>
      <w:r w:rsidR="000F710E" w:rsidRPr="0006680B">
        <w:rPr>
          <w:rFonts w:ascii="Times New Roman" w:hAnsi="Times New Roman" w:cs="Times New Roman"/>
          <w:sz w:val="26"/>
          <w:szCs w:val="26"/>
        </w:rPr>
        <w:t xml:space="preserve">.Настоящее  постановление  вступает  в  силу  после  его  </w:t>
      </w:r>
      <w:r w:rsidR="00D36CD9" w:rsidRPr="0006680B">
        <w:rPr>
          <w:rFonts w:ascii="Times New Roman" w:hAnsi="Times New Roman" w:cs="Times New Roman"/>
          <w:sz w:val="26"/>
          <w:szCs w:val="26"/>
        </w:rPr>
        <w:t>официального опубликования и распространяется на правоотношения, возникшие с 01.01.2026</w:t>
      </w:r>
      <w:r w:rsidR="000F710E" w:rsidRPr="0006680B">
        <w:rPr>
          <w:rFonts w:ascii="Times New Roman" w:hAnsi="Times New Roman" w:cs="Times New Roman"/>
          <w:sz w:val="26"/>
          <w:szCs w:val="26"/>
        </w:rPr>
        <w:t>.</w:t>
      </w:r>
    </w:p>
    <w:p w:rsidR="000F710E" w:rsidRDefault="000F710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6680B" w:rsidRPr="0006680B" w:rsidRDefault="000668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6680B" w:rsidRDefault="0032134F" w:rsidP="003213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6680B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06680B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06680B">
        <w:rPr>
          <w:rFonts w:ascii="Times New Roman" w:hAnsi="Times New Roman" w:cs="Times New Roman"/>
          <w:sz w:val="26"/>
          <w:szCs w:val="26"/>
        </w:rPr>
        <w:t xml:space="preserve"> полномочия </w:t>
      </w:r>
    </w:p>
    <w:p w:rsidR="0006680B" w:rsidRDefault="000F710E" w:rsidP="003213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6680B">
        <w:rPr>
          <w:rFonts w:ascii="Times New Roman" w:hAnsi="Times New Roman" w:cs="Times New Roman"/>
          <w:sz w:val="26"/>
          <w:szCs w:val="26"/>
        </w:rPr>
        <w:t>Глав</w:t>
      </w:r>
      <w:r w:rsidR="0032134F" w:rsidRPr="0006680B">
        <w:rPr>
          <w:rFonts w:ascii="Times New Roman" w:hAnsi="Times New Roman" w:cs="Times New Roman"/>
          <w:sz w:val="26"/>
          <w:szCs w:val="26"/>
        </w:rPr>
        <w:t>ы</w:t>
      </w:r>
      <w:r w:rsidR="0006680B">
        <w:rPr>
          <w:rFonts w:ascii="Times New Roman" w:hAnsi="Times New Roman" w:cs="Times New Roman"/>
          <w:sz w:val="26"/>
          <w:szCs w:val="26"/>
        </w:rPr>
        <w:t xml:space="preserve"> </w:t>
      </w:r>
      <w:r w:rsidR="0032134F" w:rsidRPr="0006680B">
        <w:rPr>
          <w:rFonts w:ascii="Times New Roman" w:hAnsi="Times New Roman" w:cs="Times New Roman"/>
          <w:sz w:val="26"/>
          <w:szCs w:val="26"/>
        </w:rPr>
        <w:t xml:space="preserve">Тутаевского </w:t>
      </w:r>
    </w:p>
    <w:p w:rsidR="00796C8D" w:rsidRPr="0006680B" w:rsidRDefault="000F710E" w:rsidP="003213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6680B">
        <w:rPr>
          <w:rFonts w:ascii="Times New Roman" w:hAnsi="Times New Roman" w:cs="Times New Roman"/>
          <w:sz w:val="26"/>
          <w:szCs w:val="26"/>
        </w:rPr>
        <w:t xml:space="preserve">муниципального  </w:t>
      </w:r>
      <w:r w:rsidR="00A811FB" w:rsidRPr="0006680B">
        <w:rPr>
          <w:rFonts w:ascii="Times New Roman" w:hAnsi="Times New Roman" w:cs="Times New Roman"/>
          <w:sz w:val="26"/>
          <w:szCs w:val="26"/>
        </w:rPr>
        <w:t>округа</w:t>
      </w:r>
      <w:r w:rsidRPr="0006680B">
        <w:rPr>
          <w:rFonts w:ascii="Times New Roman" w:hAnsi="Times New Roman" w:cs="Times New Roman"/>
          <w:sz w:val="26"/>
          <w:szCs w:val="26"/>
        </w:rPr>
        <w:t xml:space="preserve">        </w:t>
      </w:r>
      <w:r w:rsidR="001F5982" w:rsidRPr="0006680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811FB" w:rsidRPr="0006680B">
        <w:rPr>
          <w:rFonts w:ascii="Times New Roman" w:hAnsi="Times New Roman" w:cs="Times New Roman"/>
          <w:sz w:val="26"/>
          <w:szCs w:val="26"/>
        </w:rPr>
        <w:t xml:space="preserve">  </w:t>
      </w:r>
      <w:r w:rsidRPr="0006680B">
        <w:rPr>
          <w:rFonts w:ascii="Times New Roman" w:hAnsi="Times New Roman" w:cs="Times New Roman"/>
          <w:sz w:val="26"/>
          <w:szCs w:val="26"/>
        </w:rPr>
        <w:t xml:space="preserve">    </w:t>
      </w:r>
      <w:r w:rsidR="0006680B">
        <w:rPr>
          <w:rFonts w:ascii="Times New Roman" w:hAnsi="Times New Roman" w:cs="Times New Roman"/>
          <w:sz w:val="26"/>
          <w:szCs w:val="26"/>
        </w:rPr>
        <w:tab/>
      </w:r>
      <w:r w:rsidR="0006680B">
        <w:rPr>
          <w:rFonts w:ascii="Times New Roman" w:hAnsi="Times New Roman" w:cs="Times New Roman"/>
          <w:sz w:val="26"/>
          <w:szCs w:val="26"/>
        </w:rPr>
        <w:tab/>
      </w:r>
      <w:r w:rsidR="0006680B">
        <w:rPr>
          <w:rFonts w:ascii="Times New Roman" w:hAnsi="Times New Roman" w:cs="Times New Roman"/>
          <w:sz w:val="26"/>
          <w:szCs w:val="26"/>
        </w:rPr>
        <w:tab/>
        <w:t xml:space="preserve">      </w:t>
      </w:r>
      <w:bookmarkStart w:id="0" w:name="_GoBack"/>
      <w:bookmarkEnd w:id="0"/>
      <w:proofErr w:type="spellStart"/>
      <w:r w:rsidR="0006680B">
        <w:rPr>
          <w:rFonts w:ascii="Times New Roman" w:hAnsi="Times New Roman" w:cs="Times New Roman"/>
          <w:sz w:val="26"/>
          <w:szCs w:val="26"/>
        </w:rPr>
        <w:t>И.Р.Гарифуллин</w:t>
      </w:r>
      <w:proofErr w:type="spellEnd"/>
    </w:p>
    <w:sectPr w:rsidR="00796C8D" w:rsidRPr="0006680B" w:rsidSect="0006680B">
      <w:pgSz w:w="11906" w:h="16838"/>
      <w:pgMar w:top="851" w:right="851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8B" w:rsidRDefault="00635E8B" w:rsidP="008429E2">
      <w:r>
        <w:separator/>
      </w:r>
    </w:p>
  </w:endnote>
  <w:endnote w:type="continuationSeparator" w:id="0">
    <w:p w:rsidR="00635E8B" w:rsidRDefault="00635E8B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8B" w:rsidRDefault="00635E8B" w:rsidP="008429E2">
      <w:r>
        <w:separator/>
      </w:r>
    </w:p>
  </w:footnote>
  <w:footnote w:type="continuationSeparator" w:id="0">
    <w:p w:rsidR="00635E8B" w:rsidRDefault="00635E8B" w:rsidP="00842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55DA2"/>
    <w:rsid w:val="0006680B"/>
    <w:rsid w:val="00076D67"/>
    <w:rsid w:val="000A5888"/>
    <w:rsid w:val="000C1910"/>
    <w:rsid w:val="000C3295"/>
    <w:rsid w:val="000F710E"/>
    <w:rsid w:val="0013284B"/>
    <w:rsid w:val="001448DE"/>
    <w:rsid w:val="00147995"/>
    <w:rsid w:val="001B3438"/>
    <w:rsid w:val="001C4CC8"/>
    <w:rsid w:val="001E092F"/>
    <w:rsid w:val="001F5982"/>
    <w:rsid w:val="00222640"/>
    <w:rsid w:val="00276B7B"/>
    <w:rsid w:val="00286614"/>
    <w:rsid w:val="00292BDD"/>
    <w:rsid w:val="002E1C65"/>
    <w:rsid w:val="00300E28"/>
    <w:rsid w:val="00303DF0"/>
    <w:rsid w:val="00313802"/>
    <w:rsid w:val="00314740"/>
    <w:rsid w:val="003149B1"/>
    <w:rsid w:val="00315FE9"/>
    <w:rsid w:val="0032134F"/>
    <w:rsid w:val="003223DB"/>
    <w:rsid w:val="00361536"/>
    <w:rsid w:val="00396EE3"/>
    <w:rsid w:val="003A7F3B"/>
    <w:rsid w:val="003E55C5"/>
    <w:rsid w:val="003F3F51"/>
    <w:rsid w:val="003F640D"/>
    <w:rsid w:val="004031DA"/>
    <w:rsid w:val="0040515C"/>
    <w:rsid w:val="00415A7F"/>
    <w:rsid w:val="0042510F"/>
    <w:rsid w:val="004276E6"/>
    <w:rsid w:val="00433ECB"/>
    <w:rsid w:val="004659CA"/>
    <w:rsid w:val="00467AAE"/>
    <w:rsid w:val="004765D4"/>
    <w:rsid w:val="00481A42"/>
    <w:rsid w:val="004926AE"/>
    <w:rsid w:val="00495744"/>
    <w:rsid w:val="004B3F4E"/>
    <w:rsid w:val="004B6C02"/>
    <w:rsid w:val="004D15A2"/>
    <w:rsid w:val="004D715B"/>
    <w:rsid w:val="004E429C"/>
    <w:rsid w:val="004F11B3"/>
    <w:rsid w:val="004F369F"/>
    <w:rsid w:val="005116AB"/>
    <w:rsid w:val="00513260"/>
    <w:rsid w:val="00516269"/>
    <w:rsid w:val="00517159"/>
    <w:rsid w:val="00541D6D"/>
    <w:rsid w:val="0056532B"/>
    <w:rsid w:val="00566F14"/>
    <w:rsid w:val="005742A9"/>
    <w:rsid w:val="005C372E"/>
    <w:rsid w:val="005C4BFE"/>
    <w:rsid w:val="00614281"/>
    <w:rsid w:val="00626BDE"/>
    <w:rsid w:val="006341A2"/>
    <w:rsid w:val="00635E8B"/>
    <w:rsid w:val="00642A51"/>
    <w:rsid w:val="0065768C"/>
    <w:rsid w:val="00662E5C"/>
    <w:rsid w:val="00665B35"/>
    <w:rsid w:val="00667763"/>
    <w:rsid w:val="0068135B"/>
    <w:rsid w:val="00682FA5"/>
    <w:rsid w:val="006C1447"/>
    <w:rsid w:val="006D716B"/>
    <w:rsid w:val="006E3A3B"/>
    <w:rsid w:val="00700BAE"/>
    <w:rsid w:val="00707E52"/>
    <w:rsid w:val="00714F71"/>
    <w:rsid w:val="007205DA"/>
    <w:rsid w:val="00722E81"/>
    <w:rsid w:val="00796C8D"/>
    <w:rsid w:val="007E2B60"/>
    <w:rsid w:val="007E3E5D"/>
    <w:rsid w:val="007E484B"/>
    <w:rsid w:val="007E6DCC"/>
    <w:rsid w:val="00801639"/>
    <w:rsid w:val="0083088D"/>
    <w:rsid w:val="008418E3"/>
    <w:rsid w:val="008429E2"/>
    <w:rsid w:val="008533A9"/>
    <w:rsid w:val="0085447A"/>
    <w:rsid w:val="00862864"/>
    <w:rsid w:val="008650BE"/>
    <w:rsid w:val="00870A35"/>
    <w:rsid w:val="008D6C46"/>
    <w:rsid w:val="008E4DC8"/>
    <w:rsid w:val="009057E7"/>
    <w:rsid w:val="00915065"/>
    <w:rsid w:val="0091582A"/>
    <w:rsid w:val="009A56E5"/>
    <w:rsid w:val="009B2DDF"/>
    <w:rsid w:val="009B333D"/>
    <w:rsid w:val="009B7872"/>
    <w:rsid w:val="009C3B52"/>
    <w:rsid w:val="009C5BED"/>
    <w:rsid w:val="009E7E70"/>
    <w:rsid w:val="00A11BED"/>
    <w:rsid w:val="00A20F07"/>
    <w:rsid w:val="00A32755"/>
    <w:rsid w:val="00A32B8A"/>
    <w:rsid w:val="00A61CFF"/>
    <w:rsid w:val="00A66109"/>
    <w:rsid w:val="00A811FB"/>
    <w:rsid w:val="00A8692C"/>
    <w:rsid w:val="00A9242F"/>
    <w:rsid w:val="00AA36A9"/>
    <w:rsid w:val="00AA6FA0"/>
    <w:rsid w:val="00AB2BA2"/>
    <w:rsid w:val="00AC1E88"/>
    <w:rsid w:val="00AD2E67"/>
    <w:rsid w:val="00AE1627"/>
    <w:rsid w:val="00AE4442"/>
    <w:rsid w:val="00AE5200"/>
    <w:rsid w:val="00AE5AF2"/>
    <w:rsid w:val="00AE6E65"/>
    <w:rsid w:val="00B04F46"/>
    <w:rsid w:val="00B235F5"/>
    <w:rsid w:val="00B23D10"/>
    <w:rsid w:val="00B3488E"/>
    <w:rsid w:val="00B35861"/>
    <w:rsid w:val="00B51CCC"/>
    <w:rsid w:val="00B66381"/>
    <w:rsid w:val="00B707A0"/>
    <w:rsid w:val="00B77D2B"/>
    <w:rsid w:val="00B807F8"/>
    <w:rsid w:val="00B928A5"/>
    <w:rsid w:val="00B92A88"/>
    <w:rsid w:val="00BD5CAB"/>
    <w:rsid w:val="00BE2A37"/>
    <w:rsid w:val="00BF3E80"/>
    <w:rsid w:val="00BF60F3"/>
    <w:rsid w:val="00C01CEA"/>
    <w:rsid w:val="00C8222F"/>
    <w:rsid w:val="00CA3C87"/>
    <w:rsid w:val="00CC5D3C"/>
    <w:rsid w:val="00CC76D7"/>
    <w:rsid w:val="00D03025"/>
    <w:rsid w:val="00D30269"/>
    <w:rsid w:val="00D36CD9"/>
    <w:rsid w:val="00D47406"/>
    <w:rsid w:val="00D75029"/>
    <w:rsid w:val="00DB13F2"/>
    <w:rsid w:val="00DC6AC1"/>
    <w:rsid w:val="00E00D24"/>
    <w:rsid w:val="00E10DC2"/>
    <w:rsid w:val="00E20CC4"/>
    <w:rsid w:val="00E402C7"/>
    <w:rsid w:val="00EA5F7F"/>
    <w:rsid w:val="00EC49A5"/>
    <w:rsid w:val="00EC4D1F"/>
    <w:rsid w:val="00ED3997"/>
    <w:rsid w:val="00F242FA"/>
    <w:rsid w:val="00F43020"/>
    <w:rsid w:val="00F56B64"/>
    <w:rsid w:val="00F65F4A"/>
    <w:rsid w:val="00F8457C"/>
    <w:rsid w:val="00FA19D7"/>
    <w:rsid w:val="00FC2535"/>
    <w:rsid w:val="00FD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615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61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468&amp;dst=1008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mtmr.ru/informatsiya/432-%D0%BF%20%D0%B8%D0%B7%D0%BC%20%D0%B2%20%D0%BF%D0%BE%D1%80%D1%8F%D0%B4%D0%BE%D0%BA%20%D0%BE%D1%80%D0%B2%20-%202020%20(2)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86&amp;n=160938&amp;dst=1026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61193&amp;dst=100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K1UD</cp:lastModifiedBy>
  <cp:revision>12</cp:revision>
  <cp:lastPrinted>2026-07-07T14:19:00Z</cp:lastPrinted>
  <dcterms:created xsi:type="dcterms:W3CDTF">2026-05-22T06:15:00Z</dcterms:created>
  <dcterms:modified xsi:type="dcterms:W3CDTF">2026-07-07T14:19:00Z</dcterms:modified>
</cp:coreProperties>
</file>