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3D0" w:rsidRDefault="006B03D0"/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6B03D0">
        <w:trPr>
          <w:cantSplit/>
          <w:trHeight w:val="3475"/>
        </w:trPr>
        <w:tc>
          <w:tcPr>
            <w:tcW w:w="9360" w:type="dxa"/>
          </w:tcPr>
          <w:p w:rsidR="006B03D0" w:rsidRDefault="008B11D6">
            <w:pPr>
              <w:pStyle w:val="1"/>
              <w:jc w:val="center"/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034EA829" wp14:editId="7B95EA08">
                  <wp:extent cx="609600" cy="800100"/>
                  <wp:effectExtent l="1905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03D0" w:rsidRDefault="008B11D6">
            <w:pPr>
              <w:pStyle w:val="1"/>
              <w:jc w:val="center"/>
              <w:rPr>
                <w:b w:val="0"/>
              </w:rPr>
            </w:pPr>
            <w:r>
              <w:rPr>
                <w:b w:val="0"/>
              </w:rPr>
              <w:t>Администрация Тутаевского муниципального округа</w:t>
            </w:r>
          </w:p>
          <w:p w:rsidR="006B03D0" w:rsidRDefault="006B03D0"/>
          <w:p w:rsidR="006B03D0" w:rsidRDefault="008B11D6">
            <w:pPr>
              <w:pStyle w:val="1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ПОСТАНОВЛЕНИЕ</w:t>
            </w:r>
          </w:p>
          <w:p w:rsidR="006B03D0" w:rsidRDefault="006B03D0">
            <w:pPr>
              <w:jc w:val="center"/>
              <w:rPr>
                <w:b/>
                <w:sz w:val="40"/>
                <w:szCs w:val="40"/>
              </w:rPr>
            </w:pPr>
          </w:p>
          <w:p w:rsidR="006B03D0" w:rsidRPr="002B18C6" w:rsidRDefault="002B18C6">
            <w:pPr>
              <w:rPr>
                <w:b/>
                <w:sz w:val="28"/>
                <w:szCs w:val="28"/>
              </w:rPr>
            </w:pPr>
            <w:r w:rsidRPr="002B18C6">
              <w:rPr>
                <w:b/>
                <w:sz w:val="28"/>
                <w:szCs w:val="28"/>
              </w:rPr>
              <w:t>о</w:t>
            </w:r>
            <w:r w:rsidR="008B11D6" w:rsidRPr="002B18C6">
              <w:rPr>
                <w:b/>
                <w:sz w:val="28"/>
                <w:szCs w:val="28"/>
              </w:rPr>
              <w:t>т</w:t>
            </w:r>
            <w:r w:rsidRPr="002B18C6">
              <w:rPr>
                <w:b/>
                <w:sz w:val="28"/>
                <w:szCs w:val="28"/>
              </w:rPr>
              <w:t xml:space="preserve"> 10.07.2026 </w:t>
            </w:r>
            <w:r w:rsidR="008B11D6" w:rsidRPr="002B18C6">
              <w:rPr>
                <w:b/>
                <w:sz w:val="28"/>
                <w:szCs w:val="28"/>
              </w:rPr>
              <w:t xml:space="preserve"> № </w:t>
            </w:r>
            <w:r w:rsidRPr="002B18C6">
              <w:rPr>
                <w:b/>
                <w:sz w:val="28"/>
                <w:szCs w:val="28"/>
              </w:rPr>
              <w:t>691-п</w:t>
            </w:r>
          </w:p>
          <w:p w:rsidR="006B03D0" w:rsidRDefault="008B11D6">
            <w:pPr>
              <w:pStyle w:val="c2"/>
              <w:spacing w:before="0" w:beforeAutospacing="0" w:after="0" w:afterAutospacing="0"/>
              <w:rPr>
                <w:sz w:val="28"/>
              </w:rPr>
            </w:pPr>
            <w:r w:rsidRPr="002B18C6">
              <w:rPr>
                <w:rFonts w:ascii="Times New Roman" w:eastAsia="Times New Roman" w:hAnsi="Times New Roman" w:cs="Times New Roman"/>
                <w:bCs w:val="0"/>
                <w:sz w:val="28"/>
                <w:szCs w:val="28"/>
              </w:rPr>
              <w:t>г. Тутаев</w:t>
            </w:r>
          </w:p>
        </w:tc>
      </w:tr>
    </w:tbl>
    <w:p w:rsidR="002B18C6" w:rsidRDefault="002B18C6" w:rsidP="002B18C6">
      <w:pPr>
        <w:ind w:rightChars="1992" w:right="3984"/>
        <w:jc w:val="both"/>
        <w:rPr>
          <w:sz w:val="26"/>
          <w:szCs w:val="26"/>
        </w:rPr>
      </w:pPr>
    </w:p>
    <w:p w:rsidR="00032EF1" w:rsidRDefault="00032EF1" w:rsidP="002B18C6">
      <w:pPr>
        <w:tabs>
          <w:tab w:val="left" w:pos="4962"/>
        </w:tabs>
        <w:ind w:rightChars="2196" w:right="4392"/>
        <w:jc w:val="both"/>
        <w:rPr>
          <w:sz w:val="26"/>
          <w:szCs w:val="26"/>
        </w:rPr>
      </w:pPr>
    </w:p>
    <w:p w:rsidR="006B03D0" w:rsidRDefault="008B11D6" w:rsidP="002B18C6">
      <w:pPr>
        <w:tabs>
          <w:tab w:val="left" w:pos="4962"/>
        </w:tabs>
        <w:ind w:rightChars="2196" w:right="439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создании комиссии по </w:t>
      </w:r>
      <w:proofErr w:type="gramStart"/>
      <w:r>
        <w:rPr>
          <w:sz w:val="26"/>
          <w:szCs w:val="26"/>
        </w:rPr>
        <w:t>контролю за</w:t>
      </w:r>
      <w:proofErr w:type="gramEnd"/>
      <w:r>
        <w:rPr>
          <w:sz w:val="26"/>
          <w:szCs w:val="26"/>
        </w:rPr>
        <w:t xml:space="preserve"> выполнением условий конкурса по продаже объектов культурного наследия,  находящихся в</w:t>
      </w:r>
      <w:r>
        <w:rPr>
          <w:sz w:val="26"/>
          <w:szCs w:val="26"/>
        </w:rPr>
        <w:t xml:space="preserve"> собственности Тутаевского муниципального округа</w:t>
      </w:r>
    </w:p>
    <w:p w:rsidR="006B03D0" w:rsidRDefault="006B03D0">
      <w:pPr>
        <w:ind w:firstLine="709"/>
        <w:jc w:val="both"/>
        <w:rPr>
          <w:sz w:val="26"/>
          <w:szCs w:val="26"/>
        </w:rPr>
      </w:pPr>
    </w:p>
    <w:p w:rsidR="002B18C6" w:rsidRDefault="002B18C6">
      <w:pPr>
        <w:ind w:firstLine="709"/>
        <w:jc w:val="both"/>
        <w:rPr>
          <w:sz w:val="26"/>
          <w:szCs w:val="26"/>
        </w:rPr>
      </w:pPr>
    </w:p>
    <w:p w:rsidR="006B03D0" w:rsidRPr="002B18C6" w:rsidRDefault="008B11D6">
      <w:pPr>
        <w:ind w:firstLine="709"/>
        <w:jc w:val="both"/>
        <w:rPr>
          <w:sz w:val="28"/>
          <w:szCs w:val="28"/>
        </w:rPr>
      </w:pPr>
      <w:proofErr w:type="gramStart"/>
      <w:r w:rsidRPr="002B18C6">
        <w:rPr>
          <w:sz w:val="28"/>
          <w:szCs w:val="28"/>
        </w:rPr>
        <w:t xml:space="preserve">В соответствии с </w:t>
      </w:r>
      <w:r w:rsidRPr="002B18C6">
        <w:rPr>
          <w:sz w:val="28"/>
          <w:szCs w:val="28"/>
        </w:rPr>
        <w:t>Федеральным законом от 21.12.2001 № 178-ФЗ «О приватизации государственного и муниципального имущества», Федеральным законом от  25.06.2002 № 73-ФЗ «Об объектах культурного наследия (памятн</w:t>
      </w:r>
      <w:r w:rsidRPr="002B18C6">
        <w:rPr>
          <w:sz w:val="28"/>
          <w:szCs w:val="28"/>
        </w:rPr>
        <w:t>иках истории и культуры) народов Российской Федерации»,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 решением Муниципального С</w:t>
      </w:r>
      <w:r w:rsidRPr="002B18C6">
        <w:rPr>
          <w:sz w:val="28"/>
          <w:szCs w:val="28"/>
        </w:rPr>
        <w:t>овета Тутаевского муниципального округа от 23.10.2025 № 92 «Об утверждении</w:t>
      </w:r>
      <w:proofErr w:type="gramEnd"/>
      <w:r w:rsidRPr="002B18C6">
        <w:rPr>
          <w:sz w:val="28"/>
          <w:szCs w:val="28"/>
        </w:rPr>
        <w:t xml:space="preserve"> Положения о приватизации муниципального имущества Тутаевского муниципального округа»</w:t>
      </w:r>
      <w:r w:rsidRPr="002B18C6">
        <w:rPr>
          <w:sz w:val="28"/>
          <w:szCs w:val="28"/>
        </w:rPr>
        <w:t>,</w:t>
      </w:r>
      <w:r w:rsidRPr="002B18C6">
        <w:rPr>
          <w:sz w:val="28"/>
          <w:szCs w:val="28"/>
        </w:rPr>
        <w:t xml:space="preserve"> </w:t>
      </w:r>
      <w:r w:rsidRPr="002B18C6">
        <w:rPr>
          <w:sz w:val="28"/>
          <w:szCs w:val="28"/>
        </w:rPr>
        <w:t xml:space="preserve"> Администрация </w:t>
      </w:r>
      <w:r w:rsidRPr="002B18C6">
        <w:rPr>
          <w:sz w:val="28"/>
          <w:szCs w:val="28"/>
        </w:rPr>
        <w:t>Тутаевского</w:t>
      </w:r>
      <w:r w:rsidRPr="002B18C6">
        <w:rPr>
          <w:sz w:val="28"/>
          <w:szCs w:val="28"/>
        </w:rPr>
        <w:t xml:space="preserve"> муниципального округа</w:t>
      </w:r>
      <w:r w:rsidRPr="002B18C6">
        <w:rPr>
          <w:sz w:val="28"/>
          <w:szCs w:val="28"/>
        </w:rPr>
        <w:t xml:space="preserve"> </w:t>
      </w:r>
    </w:p>
    <w:p w:rsidR="006B03D0" w:rsidRPr="002B18C6" w:rsidRDefault="008B11D6">
      <w:pPr>
        <w:ind w:left="851" w:firstLine="284"/>
        <w:jc w:val="both"/>
        <w:rPr>
          <w:b/>
          <w:sz w:val="28"/>
          <w:szCs w:val="28"/>
        </w:rPr>
      </w:pPr>
      <w:r w:rsidRPr="002B18C6">
        <w:rPr>
          <w:b/>
          <w:sz w:val="28"/>
          <w:szCs w:val="28"/>
        </w:rPr>
        <w:t xml:space="preserve">  </w:t>
      </w:r>
    </w:p>
    <w:p w:rsidR="006B03D0" w:rsidRPr="002B18C6" w:rsidRDefault="008B11D6">
      <w:pPr>
        <w:tabs>
          <w:tab w:val="left" w:pos="709"/>
        </w:tabs>
        <w:ind w:hanging="851"/>
        <w:jc w:val="both"/>
        <w:rPr>
          <w:sz w:val="28"/>
          <w:szCs w:val="28"/>
        </w:rPr>
      </w:pPr>
      <w:r w:rsidRPr="002B18C6">
        <w:rPr>
          <w:b/>
          <w:sz w:val="28"/>
          <w:szCs w:val="28"/>
        </w:rPr>
        <w:t xml:space="preserve">    </w:t>
      </w:r>
      <w:r w:rsidRPr="002B18C6">
        <w:rPr>
          <w:sz w:val="28"/>
          <w:szCs w:val="28"/>
        </w:rPr>
        <w:t xml:space="preserve">          ПОСТАНОВЛЯЕТ:</w:t>
      </w:r>
    </w:p>
    <w:p w:rsidR="006B03D0" w:rsidRPr="002B18C6" w:rsidRDefault="006B03D0">
      <w:pPr>
        <w:tabs>
          <w:tab w:val="left" w:pos="709"/>
        </w:tabs>
        <w:ind w:hanging="851"/>
        <w:jc w:val="both"/>
        <w:rPr>
          <w:sz w:val="28"/>
          <w:szCs w:val="28"/>
        </w:rPr>
      </w:pPr>
    </w:p>
    <w:p w:rsidR="006B03D0" w:rsidRPr="002B18C6" w:rsidRDefault="008B11D6" w:rsidP="002B18C6">
      <w:pPr>
        <w:widowControl w:val="0"/>
        <w:numPr>
          <w:ilvl w:val="0"/>
          <w:numId w:val="2"/>
        </w:numPr>
        <w:suppressAutoHyphens/>
        <w:ind w:firstLineChars="285" w:firstLine="798"/>
        <w:jc w:val="both"/>
        <w:rPr>
          <w:rFonts w:eastAsia="Lucida Sans Unicode" w:cs="Tahoma"/>
          <w:kern w:val="1"/>
          <w:sz w:val="28"/>
          <w:szCs w:val="28"/>
        </w:rPr>
      </w:pPr>
      <w:r w:rsidRPr="002B18C6">
        <w:rPr>
          <w:rFonts w:eastAsia="Lucida Sans Unicode" w:cs="Tahoma"/>
          <w:kern w:val="1"/>
          <w:sz w:val="28"/>
          <w:szCs w:val="28"/>
        </w:rPr>
        <w:t xml:space="preserve">Создать комиссию по </w:t>
      </w:r>
      <w:proofErr w:type="gramStart"/>
      <w:r w:rsidRPr="002B18C6">
        <w:rPr>
          <w:rFonts w:eastAsia="Lucida Sans Unicode" w:cs="Tahoma"/>
          <w:kern w:val="1"/>
          <w:sz w:val="28"/>
          <w:szCs w:val="28"/>
        </w:rPr>
        <w:t>контролю за</w:t>
      </w:r>
      <w:proofErr w:type="gramEnd"/>
      <w:r w:rsidRPr="002B18C6">
        <w:rPr>
          <w:rFonts w:eastAsia="Lucida Sans Unicode" w:cs="Tahoma"/>
          <w:kern w:val="1"/>
          <w:sz w:val="28"/>
          <w:szCs w:val="28"/>
        </w:rPr>
        <w:t xml:space="preserve"> выполнением условий конкурса по продаже объектов культурного наследия, находящихся в собственности </w:t>
      </w:r>
      <w:r w:rsidRPr="002B18C6">
        <w:rPr>
          <w:rFonts w:eastAsia="Lucida Sans Unicode" w:cs="Tahoma"/>
          <w:kern w:val="1"/>
          <w:sz w:val="28"/>
          <w:szCs w:val="28"/>
        </w:rPr>
        <w:t>Тутаевского муниципального округа</w:t>
      </w:r>
      <w:r w:rsidRPr="002B18C6">
        <w:rPr>
          <w:rFonts w:eastAsia="Lucida Sans Unicode" w:cs="Tahoma"/>
          <w:kern w:val="1"/>
          <w:sz w:val="28"/>
          <w:szCs w:val="28"/>
        </w:rPr>
        <w:t>.</w:t>
      </w:r>
    </w:p>
    <w:p w:rsidR="006B03D0" w:rsidRPr="002B18C6" w:rsidRDefault="008B11D6" w:rsidP="002B18C6">
      <w:pPr>
        <w:ind w:firstLineChars="285" w:firstLine="798"/>
        <w:jc w:val="both"/>
        <w:rPr>
          <w:sz w:val="28"/>
          <w:szCs w:val="28"/>
        </w:rPr>
      </w:pPr>
      <w:r w:rsidRPr="002B18C6">
        <w:rPr>
          <w:sz w:val="28"/>
          <w:szCs w:val="28"/>
        </w:rPr>
        <w:t>2. Утвердить прилагаемые:</w:t>
      </w:r>
    </w:p>
    <w:p w:rsidR="006B03D0" w:rsidRPr="002B18C6" w:rsidRDefault="008B11D6" w:rsidP="002B18C6">
      <w:pPr>
        <w:ind w:firstLineChars="285" w:firstLine="798"/>
        <w:jc w:val="both"/>
        <w:rPr>
          <w:sz w:val="28"/>
          <w:szCs w:val="28"/>
        </w:rPr>
      </w:pPr>
      <w:r w:rsidRPr="002B18C6">
        <w:rPr>
          <w:sz w:val="28"/>
          <w:szCs w:val="28"/>
        </w:rPr>
        <w:t xml:space="preserve">2.1. Положение о комиссии по </w:t>
      </w:r>
      <w:proofErr w:type="gramStart"/>
      <w:r w:rsidRPr="002B18C6">
        <w:rPr>
          <w:sz w:val="28"/>
          <w:szCs w:val="28"/>
        </w:rPr>
        <w:t>контролю за</w:t>
      </w:r>
      <w:proofErr w:type="gramEnd"/>
      <w:r w:rsidRPr="002B18C6">
        <w:rPr>
          <w:sz w:val="28"/>
          <w:szCs w:val="28"/>
        </w:rPr>
        <w:t xml:space="preserve"> выполнением условий кон</w:t>
      </w:r>
      <w:r w:rsidRPr="002B18C6">
        <w:rPr>
          <w:sz w:val="28"/>
          <w:szCs w:val="28"/>
        </w:rPr>
        <w:t xml:space="preserve">курса по продаже объектов культурного наследия, находящихся в собственности </w:t>
      </w:r>
      <w:r w:rsidRPr="002B18C6">
        <w:rPr>
          <w:sz w:val="28"/>
          <w:szCs w:val="28"/>
        </w:rPr>
        <w:t>Тутаевского муниципального округа (Приложение 1)</w:t>
      </w:r>
      <w:r w:rsidRPr="002B18C6">
        <w:rPr>
          <w:sz w:val="28"/>
          <w:szCs w:val="28"/>
        </w:rPr>
        <w:t>;</w:t>
      </w:r>
    </w:p>
    <w:p w:rsidR="006B03D0" w:rsidRPr="002B18C6" w:rsidRDefault="008B11D6" w:rsidP="002B18C6">
      <w:pPr>
        <w:ind w:firstLineChars="285" w:firstLine="798"/>
        <w:jc w:val="both"/>
        <w:rPr>
          <w:sz w:val="28"/>
          <w:szCs w:val="28"/>
        </w:rPr>
      </w:pPr>
      <w:r w:rsidRPr="002B18C6">
        <w:rPr>
          <w:sz w:val="28"/>
          <w:szCs w:val="28"/>
        </w:rPr>
        <w:t xml:space="preserve">2.2. состав комиссии по </w:t>
      </w:r>
      <w:proofErr w:type="gramStart"/>
      <w:r w:rsidRPr="002B18C6">
        <w:rPr>
          <w:sz w:val="28"/>
          <w:szCs w:val="28"/>
        </w:rPr>
        <w:t>контролю за</w:t>
      </w:r>
      <w:proofErr w:type="gramEnd"/>
      <w:r w:rsidRPr="002B18C6">
        <w:rPr>
          <w:sz w:val="28"/>
          <w:szCs w:val="28"/>
        </w:rPr>
        <w:t xml:space="preserve"> выполнением условий конкурса по продаже объектов культурного наследия, находящихся в собственности </w:t>
      </w:r>
      <w:r w:rsidRPr="002B18C6">
        <w:rPr>
          <w:sz w:val="28"/>
          <w:szCs w:val="28"/>
        </w:rPr>
        <w:t>Тутаевского муниципального округа (Приложение 2).</w:t>
      </w:r>
    </w:p>
    <w:p w:rsidR="006B03D0" w:rsidRPr="002B18C6" w:rsidRDefault="008B11D6" w:rsidP="002B18C6">
      <w:pPr>
        <w:ind w:firstLineChars="285" w:firstLine="798"/>
        <w:jc w:val="both"/>
        <w:rPr>
          <w:sz w:val="28"/>
          <w:szCs w:val="28"/>
        </w:rPr>
      </w:pPr>
      <w:r w:rsidRPr="002B18C6">
        <w:rPr>
          <w:sz w:val="28"/>
          <w:szCs w:val="28"/>
        </w:rPr>
        <w:t xml:space="preserve"> 3.</w:t>
      </w:r>
      <w:r w:rsidRPr="002B18C6">
        <w:rPr>
          <w:sz w:val="28"/>
          <w:szCs w:val="28"/>
        </w:rPr>
        <w:t xml:space="preserve"> </w:t>
      </w:r>
      <w:proofErr w:type="gramStart"/>
      <w:r w:rsidRPr="002B18C6">
        <w:rPr>
          <w:sz w:val="28"/>
          <w:szCs w:val="28"/>
        </w:rPr>
        <w:t>Контроль за</w:t>
      </w:r>
      <w:proofErr w:type="gramEnd"/>
      <w:r w:rsidRPr="002B18C6">
        <w:rPr>
          <w:sz w:val="28"/>
          <w:szCs w:val="28"/>
        </w:rPr>
        <w:t xml:space="preserve"> исполнением настоящего постановления возложить на перво</w:t>
      </w:r>
      <w:r w:rsidRPr="002B18C6">
        <w:rPr>
          <w:sz w:val="28"/>
          <w:szCs w:val="28"/>
        </w:rPr>
        <w:t xml:space="preserve">го заместителя Главы Администрации Тутаевского муниципального округа по экономическому развитию </w:t>
      </w:r>
      <w:proofErr w:type="spellStart"/>
      <w:r w:rsidRPr="002B18C6">
        <w:rPr>
          <w:sz w:val="28"/>
          <w:szCs w:val="28"/>
        </w:rPr>
        <w:t>Гарифуллина</w:t>
      </w:r>
      <w:proofErr w:type="spellEnd"/>
      <w:r w:rsidRPr="002B18C6">
        <w:rPr>
          <w:sz w:val="28"/>
          <w:szCs w:val="28"/>
        </w:rPr>
        <w:t xml:space="preserve"> И.Р.</w:t>
      </w:r>
    </w:p>
    <w:p w:rsidR="006B03D0" w:rsidRPr="002B18C6" w:rsidRDefault="008B11D6" w:rsidP="002B18C6">
      <w:pPr>
        <w:ind w:firstLineChars="285" w:firstLine="798"/>
        <w:jc w:val="both"/>
        <w:rPr>
          <w:sz w:val="28"/>
          <w:szCs w:val="28"/>
        </w:rPr>
      </w:pPr>
      <w:r w:rsidRPr="002B18C6">
        <w:rPr>
          <w:sz w:val="28"/>
          <w:szCs w:val="28"/>
        </w:rPr>
        <w:lastRenderedPageBreak/>
        <w:t xml:space="preserve">4. </w:t>
      </w:r>
      <w:proofErr w:type="gramStart"/>
      <w:r w:rsidRPr="002B18C6">
        <w:rPr>
          <w:sz w:val="28"/>
          <w:szCs w:val="28"/>
        </w:rPr>
        <w:t>Разместить</w:t>
      </w:r>
      <w:proofErr w:type="gramEnd"/>
      <w:r w:rsidRPr="002B18C6">
        <w:rPr>
          <w:sz w:val="28"/>
          <w:szCs w:val="28"/>
        </w:rPr>
        <w:t xml:space="preserve"> настоящее Постановление на официальном сайте Администрации Тутаевского муниципального округа.</w:t>
      </w:r>
    </w:p>
    <w:p w:rsidR="006B03D0" w:rsidRPr="002B18C6" w:rsidRDefault="008B11D6" w:rsidP="002B18C6">
      <w:pPr>
        <w:tabs>
          <w:tab w:val="left" w:pos="709"/>
        </w:tabs>
        <w:ind w:firstLineChars="285" w:firstLine="798"/>
        <w:jc w:val="both"/>
        <w:rPr>
          <w:sz w:val="28"/>
          <w:szCs w:val="28"/>
        </w:rPr>
      </w:pPr>
      <w:r w:rsidRPr="002B18C6">
        <w:rPr>
          <w:sz w:val="28"/>
          <w:szCs w:val="28"/>
        </w:rPr>
        <w:t xml:space="preserve"> </w:t>
      </w:r>
      <w:r w:rsidRPr="002B18C6">
        <w:rPr>
          <w:sz w:val="28"/>
          <w:szCs w:val="28"/>
        </w:rPr>
        <w:t xml:space="preserve">5. </w:t>
      </w:r>
      <w:r w:rsidRPr="002B18C6">
        <w:rPr>
          <w:sz w:val="28"/>
          <w:szCs w:val="28"/>
        </w:rPr>
        <w:t>Настоящее постановление вступае</w:t>
      </w:r>
      <w:r w:rsidRPr="002B18C6">
        <w:rPr>
          <w:sz w:val="28"/>
          <w:szCs w:val="28"/>
        </w:rPr>
        <w:t xml:space="preserve">т в силу </w:t>
      </w:r>
      <w:r w:rsidRPr="002B18C6">
        <w:rPr>
          <w:sz w:val="28"/>
          <w:szCs w:val="28"/>
        </w:rPr>
        <w:t>после</w:t>
      </w:r>
      <w:r w:rsidRPr="002B18C6">
        <w:rPr>
          <w:sz w:val="28"/>
          <w:szCs w:val="28"/>
        </w:rPr>
        <w:t xml:space="preserve"> его официального опубликования</w:t>
      </w:r>
      <w:r w:rsidRPr="002B18C6">
        <w:rPr>
          <w:sz w:val="28"/>
          <w:szCs w:val="28"/>
        </w:rPr>
        <w:t>.</w:t>
      </w:r>
    </w:p>
    <w:p w:rsidR="006B03D0" w:rsidRDefault="006B03D0">
      <w:pPr>
        <w:pStyle w:val="31"/>
        <w:ind w:left="0" w:right="-172"/>
        <w:rPr>
          <w:rFonts w:ascii="Times New Roman" w:hAnsi="Times New Roman"/>
          <w:sz w:val="28"/>
          <w:szCs w:val="28"/>
        </w:rPr>
      </w:pPr>
    </w:p>
    <w:p w:rsidR="002B18C6" w:rsidRDefault="002B18C6">
      <w:pPr>
        <w:pStyle w:val="31"/>
        <w:ind w:left="0" w:right="-172"/>
        <w:rPr>
          <w:rFonts w:ascii="Times New Roman" w:hAnsi="Times New Roman"/>
          <w:sz w:val="28"/>
          <w:szCs w:val="28"/>
        </w:rPr>
      </w:pPr>
    </w:p>
    <w:p w:rsidR="002B18C6" w:rsidRPr="002B18C6" w:rsidRDefault="002B18C6">
      <w:pPr>
        <w:pStyle w:val="31"/>
        <w:ind w:left="0" w:right="-172"/>
        <w:rPr>
          <w:rFonts w:ascii="Times New Roman" w:hAnsi="Times New Roman"/>
          <w:sz w:val="28"/>
          <w:szCs w:val="28"/>
        </w:rPr>
      </w:pPr>
    </w:p>
    <w:p w:rsidR="006B03D0" w:rsidRPr="002B18C6" w:rsidRDefault="008B11D6">
      <w:pPr>
        <w:tabs>
          <w:tab w:val="left" w:pos="0"/>
          <w:tab w:val="center" w:pos="4592"/>
        </w:tabs>
        <w:rPr>
          <w:sz w:val="28"/>
          <w:szCs w:val="28"/>
        </w:rPr>
      </w:pPr>
      <w:r w:rsidRPr="002B18C6">
        <w:rPr>
          <w:sz w:val="28"/>
          <w:szCs w:val="28"/>
        </w:rPr>
        <w:t>Временно исполняющий</w:t>
      </w:r>
    </w:p>
    <w:p w:rsidR="006B03D0" w:rsidRPr="002B18C6" w:rsidRDefault="008B11D6">
      <w:pPr>
        <w:tabs>
          <w:tab w:val="left" w:pos="0"/>
          <w:tab w:val="center" w:pos="4592"/>
        </w:tabs>
        <w:rPr>
          <w:sz w:val="28"/>
          <w:szCs w:val="28"/>
        </w:rPr>
      </w:pPr>
      <w:r w:rsidRPr="002B18C6">
        <w:rPr>
          <w:sz w:val="28"/>
          <w:szCs w:val="28"/>
        </w:rPr>
        <w:t>полномочия Главы Тутаевского</w:t>
      </w:r>
    </w:p>
    <w:p w:rsidR="006B03D0" w:rsidRDefault="008B11D6">
      <w:pPr>
        <w:rPr>
          <w:sz w:val="26"/>
          <w:szCs w:val="26"/>
        </w:rPr>
      </w:pPr>
      <w:r w:rsidRPr="002B18C6">
        <w:rPr>
          <w:sz w:val="28"/>
          <w:szCs w:val="28"/>
        </w:rPr>
        <w:t xml:space="preserve">муниципального округа                                  </w:t>
      </w:r>
      <w:r w:rsidRPr="002B18C6">
        <w:rPr>
          <w:sz w:val="28"/>
          <w:szCs w:val="28"/>
        </w:rPr>
        <w:t xml:space="preserve">                             </w:t>
      </w:r>
      <w:r w:rsidRPr="002B18C6">
        <w:rPr>
          <w:sz w:val="28"/>
          <w:szCs w:val="28"/>
        </w:rPr>
        <w:t>И</w:t>
      </w:r>
      <w:r w:rsidRPr="002B18C6">
        <w:rPr>
          <w:sz w:val="28"/>
          <w:szCs w:val="28"/>
        </w:rPr>
        <w:t xml:space="preserve">.Р. </w:t>
      </w:r>
      <w:proofErr w:type="spellStart"/>
      <w:r w:rsidRPr="002B18C6">
        <w:rPr>
          <w:sz w:val="28"/>
          <w:szCs w:val="28"/>
        </w:rPr>
        <w:t>Гарифуллин</w:t>
      </w:r>
      <w:proofErr w:type="spellEnd"/>
      <w:r w:rsidRPr="002B18C6">
        <w:rPr>
          <w:sz w:val="28"/>
          <w:szCs w:val="28"/>
        </w:rPr>
        <w:t xml:space="preserve"> </w:t>
      </w:r>
      <w:r>
        <w:rPr>
          <w:sz w:val="26"/>
          <w:szCs w:val="26"/>
        </w:rPr>
        <w:t xml:space="preserve"> </w:t>
      </w:r>
    </w:p>
    <w:p w:rsidR="002B18C6" w:rsidRDefault="002B18C6">
      <w:pPr>
        <w:pStyle w:val="Default"/>
        <w:ind w:right="-144"/>
        <w:jc w:val="right"/>
        <w:rPr>
          <w:sz w:val="16"/>
          <w:szCs w:val="16"/>
        </w:rPr>
      </w:pPr>
    </w:p>
    <w:p w:rsidR="002B18C6" w:rsidRDefault="002B18C6">
      <w:pPr>
        <w:pStyle w:val="Default"/>
        <w:ind w:right="-144"/>
        <w:jc w:val="right"/>
        <w:rPr>
          <w:sz w:val="16"/>
          <w:szCs w:val="16"/>
        </w:rPr>
      </w:pPr>
    </w:p>
    <w:p w:rsidR="002B18C6" w:rsidRDefault="002B18C6">
      <w:pPr>
        <w:pStyle w:val="Default"/>
        <w:ind w:right="-144"/>
        <w:jc w:val="right"/>
        <w:rPr>
          <w:sz w:val="16"/>
          <w:szCs w:val="16"/>
        </w:rPr>
      </w:pPr>
    </w:p>
    <w:p w:rsidR="002B18C6" w:rsidRDefault="002B18C6">
      <w:pPr>
        <w:pStyle w:val="Default"/>
        <w:ind w:right="-144"/>
        <w:jc w:val="right"/>
        <w:rPr>
          <w:sz w:val="16"/>
          <w:szCs w:val="16"/>
        </w:rPr>
      </w:pPr>
    </w:p>
    <w:p w:rsidR="002B18C6" w:rsidRDefault="002B18C6">
      <w:pPr>
        <w:pStyle w:val="Default"/>
        <w:ind w:right="-144"/>
        <w:jc w:val="right"/>
        <w:rPr>
          <w:sz w:val="16"/>
          <w:szCs w:val="16"/>
        </w:rPr>
      </w:pPr>
    </w:p>
    <w:p w:rsidR="002B18C6" w:rsidRDefault="002B18C6">
      <w:pPr>
        <w:pStyle w:val="Default"/>
        <w:ind w:right="-144"/>
        <w:jc w:val="right"/>
        <w:rPr>
          <w:sz w:val="16"/>
          <w:szCs w:val="16"/>
        </w:rPr>
      </w:pPr>
    </w:p>
    <w:p w:rsidR="002B18C6" w:rsidRDefault="002B18C6">
      <w:pPr>
        <w:pStyle w:val="Default"/>
        <w:ind w:right="-144"/>
        <w:jc w:val="right"/>
        <w:rPr>
          <w:sz w:val="16"/>
          <w:szCs w:val="16"/>
        </w:rPr>
      </w:pPr>
    </w:p>
    <w:p w:rsidR="00032EF1" w:rsidRDefault="00032EF1">
      <w:pPr>
        <w:pStyle w:val="Default"/>
        <w:ind w:right="-144"/>
        <w:jc w:val="right"/>
        <w:rPr>
          <w:sz w:val="16"/>
          <w:szCs w:val="16"/>
        </w:rPr>
      </w:pPr>
    </w:p>
    <w:p w:rsidR="00032EF1" w:rsidRDefault="00032EF1">
      <w:pPr>
        <w:pStyle w:val="Default"/>
        <w:ind w:right="-144"/>
        <w:jc w:val="right"/>
        <w:rPr>
          <w:sz w:val="16"/>
          <w:szCs w:val="16"/>
        </w:rPr>
      </w:pPr>
    </w:p>
    <w:p w:rsidR="00032EF1" w:rsidRDefault="00032EF1">
      <w:pPr>
        <w:pStyle w:val="Default"/>
        <w:ind w:right="-144"/>
        <w:jc w:val="right"/>
        <w:rPr>
          <w:sz w:val="16"/>
          <w:szCs w:val="16"/>
        </w:rPr>
      </w:pPr>
    </w:p>
    <w:p w:rsidR="00032EF1" w:rsidRDefault="00032EF1">
      <w:pPr>
        <w:pStyle w:val="Default"/>
        <w:ind w:right="-144"/>
        <w:jc w:val="right"/>
        <w:rPr>
          <w:sz w:val="16"/>
          <w:szCs w:val="16"/>
        </w:rPr>
      </w:pPr>
    </w:p>
    <w:p w:rsidR="00032EF1" w:rsidRDefault="00032EF1">
      <w:pPr>
        <w:pStyle w:val="Default"/>
        <w:ind w:right="-144"/>
        <w:jc w:val="right"/>
        <w:rPr>
          <w:sz w:val="16"/>
          <w:szCs w:val="16"/>
        </w:rPr>
      </w:pPr>
    </w:p>
    <w:p w:rsidR="00032EF1" w:rsidRDefault="00032EF1">
      <w:pPr>
        <w:pStyle w:val="Default"/>
        <w:ind w:right="-144"/>
        <w:jc w:val="right"/>
        <w:rPr>
          <w:sz w:val="16"/>
          <w:szCs w:val="16"/>
        </w:rPr>
      </w:pPr>
    </w:p>
    <w:p w:rsidR="00032EF1" w:rsidRDefault="00032EF1">
      <w:pPr>
        <w:pStyle w:val="Default"/>
        <w:ind w:right="-144"/>
        <w:jc w:val="right"/>
        <w:rPr>
          <w:sz w:val="16"/>
          <w:szCs w:val="16"/>
        </w:rPr>
      </w:pPr>
    </w:p>
    <w:p w:rsidR="00032EF1" w:rsidRDefault="00032EF1">
      <w:pPr>
        <w:pStyle w:val="Default"/>
        <w:ind w:right="-144"/>
        <w:jc w:val="right"/>
        <w:rPr>
          <w:sz w:val="16"/>
          <w:szCs w:val="16"/>
        </w:rPr>
      </w:pPr>
    </w:p>
    <w:p w:rsidR="00032EF1" w:rsidRDefault="00032EF1">
      <w:pPr>
        <w:pStyle w:val="Default"/>
        <w:ind w:right="-144"/>
        <w:jc w:val="right"/>
        <w:rPr>
          <w:sz w:val="16"/>
          <w:szCs w:val="16"/>
        </w:rPr>
      </w:pPr>
    </w:p>
    <w:p w:rsidR="00032EF1" w:rsidRDefault="00032EF1">
      <w:pPr>
        <w:pStyle w:val="Default"/>
        <w:ind w:right="-144"/>
        <w:jc w:val="right"/>
        <w:rPr>
          <w:sz w:val="16"/>
          <w:szCs w:val="16"/>
        </w:rPr>
      </w:pPr>
    </w:p>
    <w:p w:rsidR="00032EF1" w:rsidRDefault="00032EF1">
      <w:pPr>
        <w:pStyle w:val="Default"/>
        <w:ind w:right="-144"/>
        <w:jc w:val="right"/>
        <w:rPr>
          <w:sz w:val="16"/>
          <w:szCs w:val="16"/>
        </w:rPr>
      </w:pPr>
    </w:p>
    <w:p w:rsidR="00032EF1" w:rsidRDefault="00032EF1">
      <w:pPr>
        <w:pStyle w:val="Default"/>
        <w:ind w:right="-144"/>
        <w:jc w:val="right"/>
        <w:rPr>
          <w:sz w:val="16"/>
          <w:szCs w:val="16"/>
        </w:rPr>
      </w:pPr>
    </w:p>
    <w:p w:rsidR="00032EF1" w:rsidRDefault="00032EF1">
      <w:pPr>
        <w:pStyle w:val="Default"/>
        <w:ind w:right="-144"/>
        <w:jc w:val="right"/>
        <w:rPr>
          <w:sz w:val="16"/>
          <w:szCs w:val="16"/>
        </w:rPr>
      </w:pPr>
    </w:p>
    <w:p w:rsidR="00032EF1" w:rsidRDefault="00032EF1">
      <w:pPr>
        <w:pStyle w:val="Default"/>
        <w:ind w:right="-144"/>
        <w:jc w:val="right"/>
        <w:rPr>
          <w:sz w:val="16"/>
          <w:szCs w:val="16"/>
        </w:rPr>
      </w:pPr>
    </w:p>
    <w:p w:rsidR="00032EF1" w:rsidRDefault="00032EF1">
      <w:pPr>
        <w:pStyle w:val="Default"/>
        <w:ind w:right="-144"/>
        <w:jc w:val="right"/>
        <w:rPr>
          <w:sz w:val="16"/>
          <w:szCs w:val="16"/>
        </w:rPr>
      </w:pPr>
    </w:p>
    <w:p w:rsidR="00032EF1" w:rsidRDefault="00032EF1">
      <w:pPr>
        <w:pStyle w:val="Default"/>
        <w:ind w:right="-144"/>
        <w:jc w:val="right"/>
        <w:rPr>
          <w:sz w:val="16"/>
          <w:szCs w:val="16"/>
        </w:rPr>
      </w:pPr>
    </w:p>
    <w:p w:rsidR="00032EF1" w:rsidRDefault="00032EF1">
      <w:pPr>
        <w:pStyle w:val="Default"/>
        <w:ind w:right="-144"/>
        <w:jc w:val="right"/>
        <w:rPr>
          <w:sz w:val="16"/>
          <w:szCs w:val="16"/>
        </w:rPr>
      </w:pPr>
    </w:p>
    <w:p w:rsidR="00032EF1" w:rsidRDefault="00032EF1">
      <w:pPr>
        <w:pStyle w:val="Default"/>
        <w:ind w:right="-144"/>
        <w:jc w:val="right"/>
        <w:rPr>
          <w:sz w:val="16"/>
          <w:szCs w:val="16"/>
        </w:rPr>
      </w:pPr>
    </w:p>
    <w:p w:rsidR="00032EF1" w:rsidRDefault="00032EF1">
      <w:pPr>
        <w:pStyle w:val="Default"/>
        <w:ind w:right="-144"/>
        <w:jc w:val="right"/>
        <w:rPr>
          <w:sz w:val="16"/>
          <w:szCs w:val="16"/>
        </w:rPr>
      </w:pPr>
    </w:p>
    <w:p w:rsidR="00032EF1" w:rsidRDefault="00032EF1">
      <w:pPr>
        <w:pStyle w:val="Default"/>
        <w:ind w:right="-144"/>
        <w:jc w:val="right"/>
        <w:rPr>
          <w:sz w:val="16"/>
          <w:szCs w:val="16"/>
        </w:rPr>
      </w:pPr>
    </w:p>
    <w:p w:rsidR="00032EF1" w:rsidRDefault="00032EF1">
      <w:pPr>
        <w:pStyle w:val="Default"/>
        <w:ind w:right="-144"/>
        <w:jc w:val="right"/>
        <w:rPr>
          <w:sz w:val="16"/>
          <w:szCs w:val="16"/>
        </w:rPr>
      </w:pPr>
    </w:p>
    <w:p w:rsidR="00032EF1" w:rsidRDefault="00032EF1">
      <w:pPr>
        <w:pStyle w:val="Default"/>
        <w:ind w:right="-144"/>
        <w:jc w:val="right"/>
        <w:rPr>
          <w:sz w:val="16"/>
          <w:szCs w:val="16"/>
        </w:rPr>
      </w:pPr>
    </w:p>
    <w:p w:rsidR="00032EF1" w:rsidRDefault="00032EF1">
      <w:pPr>
        <w:pStyle w:val="Default"/>
        <w:ind w:right="-144"/>
        <w:jc w:val="right"/>
        <w:rPr>
          <w:sz w:val="16"/>
          <w:szCs w:val="16"/>
        </w:rPr>
      </w:pPr>
    </w:p>
    <w:p w:rsidR="00032EF1" w:rsidRDefault="00032EF1">
      <w:pPr>
        <w:pStyle w:val="Default"/>
        <w:ind w:right="-144"/>
        <w:jc w:val="right"/>
        <w:rPr>
          <w:sz w:val="16"/>
          <w:szCs w:val="16"/>
        </w:rPr>
      </w:pPr>
    </w:p>
    <w:p w:rsidR="00032EF1" w:rsidRDefault="00032EF1">
      <w:pPr>
        <w:pStyle w:val="Default"/>
        <w:ind w:right="-144"/>
        <w:jc w:val="right"/>
        <w:rPr>
          <w:sz w:val="16"/>
          <w:szCs w:val="16"/>
        </w:rPr>
      </w:pPr>
    </w:p>
    <w:p w:rsidR="00032EF1" w:rsidRDefault="00032EF1">
      <w:pPr>
        <w:pStyle w:val="Default"/>
        <w:ind w:right="-144"/>
        <w:jc w:val="right"/>
        <w:rPr>
          <w:sz w:val="16"/>
          <w:szCs w:val="16"/>
        </w:rPr>
      </w:pPr>
    </w:p>
    <w:p w:rsidR="00032EF1" w:rsidRDefault="00032EF1">
      <w:pPr>
        <w:pStyle w:val="Default"/>
        <w:ind w:right="-144"/>
        <w:jc w:val="right"/>
        <w:rPr>
          <w:sz w:val="16"/>
          <w:szCs w:val="16"/>
        </w:rPr>
      </w:pPr>
    </w:p>
    <w:p w:rsidR="00032EF1" w:rsidRDefault="00032EF1">
      <w:pPr>
        <w:pStyle w:val="Default"/>
        <w:ind w:right="-144"/>
        <w:jc w:val="right"/>
        <w:rPr>
          <w:sz w:val="16"/>
          <w:szCs w:val="16"/>
        </w:rPr>
      </w:pPr>
    </w:p>
    <w:p w:rsidR="00032EF1" w:rsidRDefault="00032EF1">
      <w:pPr>
        <w:pStyle w:val="Default"/>
        <w:ind w:right="-144"/>
        <w:jc w:val="right"/>
        <w:rPr>
          <w:sz w:val="16"/>
          <w:szCs w:val="16"/>
        </w:rPr>
      </w:pPr>
    </w:p>
    <w:p w:rsidR="00032EF1" w:rsidRDefault="00032EF1">
      <w:pPr>
        <w:pStyle w:val="Default"/>
        <w:ind w:right="-144"/>
        <w:jc w:val="right"/>
        <w:rPr>
          <w:sz w:val="16"/>
          <w:szCs w:val="16"/>
        </w:rPr>
      </w:pPr>
    </w:p>
    <w:p w:rsidR="00032EF1" w:rsidRDefault="00032EF1">
      <w:pPr>
        <w:pStyle w:val="Default"/>
        <w:ind w:right="-144"/>
        <w:jc w:val="right"/>
        <w:rPr>
          <w:sz w:val="16"/>
          <w:szCs w:val="16"/>
        </w:rPr>
      </w:pPr>
    </w:p>
    <w:p w:rsidR="00032EF1" w:rsidRDefault="00032EF1">
      <w:pPr>
        <w:pStyle w:val="Default"/>
        <w:ind w:right="-144"/>
        <w:jc w:val="right"/>
        <w:rPr>
          <w:sz w:val="16"/>
          <w:szCs w:val="16"/>
        </w:rPr>
      </w:pPr>
    </w:p>
    <w:p w:rsidR="00032EF1" w:rsidRDefault="00032EF1">
      <w:pPr>
        <w:pStyle w:val="Default"/>
        <w:ind w:right="-144"/>
        <w:jc w:val="right"/>
        <w:rPr>
          <w:sz w:val="16"/>
          <w:szCs w:val="16"/>
        </w:rPr>
      </w:pPr>
    </w:p>
    <w:p w:rsidR="00032EF1" w:rsidRDefault="00032EF1">
      <w:pPr>
        <w:pStyle w:val="Default"/>
        <w:ind w:right="-144"/>
        <w:jc w:val="right"/>
        <w:rPr>
          <w:sz w:val="16"/>
          <w:szCs w:val="16"/>
        </w:rPr>
      </w:pPr>
    </w:p>
    <w:p w:rsidR="00032EF1" w:rsidRDefault="00032EF1">
      <w:pPr>
        <w:pStyle w:val="Default"/>
        <w:ind w:right="-144"/>
        <w:jc w:val="right"/>
        <w:rPr>
          <w:sz w:val="16"/>
          <w:szCs w:val="16"/>
        </w:rPr>
      </w:pPr>
    </w:p>
    <w:p w:rsidR="00032EF1" w:rsidRDefault="00032EF1">
      <w:pPr>
        <w:pStyle w:val="Default"/>
        <w:ind w:right="-144"/>
        <w:jc w:val="right"/>
        <w:rPr>
          <w:sz w:val="16"/>
          <w:szCs w:val="16"/>
        </w:rPr>
      </w:pPr>
    </w:p>
    <w:p w:rsidR="00032EF1" w:rsidRDefault="00032EF1">
      <w:pPr>
        <w:pStyle w:val="Default"/>
        <w:ind w:right="-144"/>
        <w:jc w:val="right"/>
        <w:rPr>
          <w:sz w:val="16"/>
          <w:szCs w:val="16"/>
        </w:rPr>
      </w:pPr>
    </w:p>
    <w:p w:rsidR="00032EF1" w:rsidRDefault="00032EF1">
      <w:pPr>
        <w:pStyle w:val="Default"/>
        <w:ind w:right="-144"/>
        <w:jc w:val="right"/>
        <w:rPr>
          <w:sz w:val="16"/>
          <w:szCs w:val="16"/>
        </w:rPr>
      </w:pPr>
    </w:p>
    <w:p w:rsidR="00032EF1" w:rsidRDefault="00032EF1">
      <w:pPr>
        <w:pStyle w:val="Default"/>
        <w:ind w:right="-144"/>
        <w:jc w:val="right"/>
        <w:rPr>
          <w:sz w:val="16"/>
          <w:szCs w:val="16"/>
        </w:rPr>
      </w:pPr>
    </w:p>
    <w:p w:rsidR="00032EF1" w:rsidRDefault="00032EF1">
      <w:pPr>
        <w:pStyle w:val="Default"/>
        <w:ind w:right="-144"/>
        <w:jc w:val="right"/>
        <w:rPr>
          <w:sz w:val="16"/>
          <w:szCs w:val="16"/>
        </w:rPr>
      </w:pPr>
    </w:p>
    <w:p w:rsidR="00032EF1" w:rsidRDefault="00032EF1">
      <w:pPr>
        <w:pStyle w:val="Default"/>
        <w:ind w:right="-144"/>
        <w:jc w:val="right"/>
        <w:rPr>
          <w:sz w:val="16"/>
          <w:szCs w:val="16"/>
        </w:rPr>
      </w:pPr>
    </w:p>
    <w:p w:rsidR="00032EF1" w:rsidRDefault="00032EF1">
      <w:pPr>
        <w:pStyle w:val="Default"/>
        <w:ind w:right="-144"/>
        <w:jc w:val="right"/>
        <w:rPr>
          <w:sz w:val="16"/>
          <w:szCs w:val="16"/>
        </w:rPr>
      </w:pPr>
    </w:p>
    <w:p w:rsidR="00032EF1" w:rsidRDefault="00032EF1">
      <w:pPr>
        <w:pStyle w:val="Default"/>
        <w:ind w:right="-144"/>
        <w:jc w:val="right"/>
        <w:rPr>
          <w:sz w:val="16"/>
          <w:szCs w:val="16"/>
        </w:rPr>
      </w:pPr>
    </w:p>
    <w:p w:rsidR="00032EF1" w:rsidRDefault="00032EF1">
      <w:pPr>
        <w:pStyle w:val="Default"/>
        <w:ind w:right="-144"/>
        <w:jc w:val="right"/>
        <w:rPr>
          <w:sz w:val="16"/>
          <w:szCs w:val="16"/>
        </w:rPr>
      </w:pPr>
    </w:p>
    <w:p w:rsidR="00032EF1" w:rsidRDefault="00032EF1">
      <w:pPr>
        <w:pStyle w:val="Default"/>
        <w:ind w:right="-144"/>
        <w:jc w:val="right"/>
        <w:rPr>
          <w:sz w:val="16"/>
          <w:szCs w:val="16"/>
        </w:rPr>
      </w:pPr>
    </w:p>
    <w:p w:rsidR="00032EF1" w:rsidRDefault="00032EF1">
      <w:pPr>
        <w:pStyle w:val="Default"/>
        <w:ind w:right="-144"/>
        <w:jc w:val="right"/>
        <w:rPr>
          <w:sz w:val="16"/>
          <w:szCs w:val="16"/>
        </w:rPr>
      </w:pPr>
    </w:p>
    <w:p w:rsidR="00032EF1" w:rsidRDefault="00032EF1">
      <w:pPr>
        <w:pStyle w:val="Default"/>
        <w:ind w:right="-144"/>
        <w:jc w:val="right"/>
        <w:rPr>
          <w:sz w:val="16"/>
          <w:szCs w:val="16"/>
        </w:rPr>
      </w:pPr>
    </w:p>
    <w:p w:rsidR="00032EF1" w:rsidRDefault="00032EF1">
      <w:pPr>
        <w:pStyle w:val="Default"/>
        <w:ind w:right="-144"/>
        <w:jc w:val="right"/>
        <w:rPr>
          <w:sz w:val="16"/>
          <w:szCs w:val="16"/>
        </w:rPr>
      </w:pPr>
    </w:p>
    <w:p w:rsidR="00032EF1" w:rsidRDefault="00032EF1">
      <w:pPr>
        <w:pStyle w:val="Default"/>
        <w:ind w:right="-144"/>
        <w:jc w:val="right"/>
        <w:rPr>
          <w:sz w:val="16"/>
          <w:szCs w:val="16"/>
        </w:rPr>
      </w:pPr>
    </w:p>
    <w:p w:rsidR="00032EF1" w:rsidRDefault="00032EF1">
      <w:pPr>
        <w:pStyle w:val="Default"/>
        <w:ind w:right="-144"/>
        <w:jc w:val="right"/>
        <w:rPr>
          <w:sz w:val="16"/>
          <w:szCs w:val="16"/>
        </w:rPr>
      </w:pPr>
    </w:p>
    <w:p w:rsidR="00032EF1" w:rsidRDefault="00032EF1">
      <w:pPr>
        <w:pStyle w:val="Default"/>
        <w:ind w:right="-144"/>
        <w:jc w:val="right"/>
        <w:rPr>
          <w:sz w:val="16"/>
          <w:szCs w:val="16"/>
        </w:rPr>
      </w:pPr>
    </w:p>
    <w:p w:rsidR="00032EF1" w:rsidRDefault="00032EF1">
      <w:pPr>
        <w:pStyle w:val="Default"/>
        <w:ind w:right="-144"/>
        <w:jc w:val="right"/>
        <w:rPr>
          <w:sz w:val="16"/>
          <w:szCs w:val="16"/>
        </w:rPr>
      </w:pPr>
    </w:p>
    <w:p w:rsidR="002B18C6" w:rsidRDefault="002B18C6">
      <w:pPr>
        <w:pStyle w:val="Default"/>
        <w:ind w:right="-144"/>
        <w:jc w:val="right"/>
        <w:rPr>
          <w:sz w:val="16"/>
          <w:szCs w:val="16"/>
        </w:rPr>
      </w:pPr>
    </w:p>
    <w:p w:rsidR="002B18C6" w:rsidRDefault="002B18C6">
      <w:pPr>
        <w:pStyle w:val="Default"/>
        <w:ind w:right="-144"/>
        <w:jc w:val="right"/>
        <w:rPr>
          <w:sz w:val="16"/>
          <w:szCs w:val="16"/>
        </w:rPr>
      </w:pPr>
    </w:p>
    <w:p w:rsidR="002B18C6" w:rsidRDefault="002B18C6">
      <w:pPr>
        <w:pStyle w:val="Default"/>
        <w:ind w:right="-144"/>
        <w:jc w:val="right"/>
        <w:rPr>
          <w:sz w:val="16"/>
          <w:szCs w:val="16"/>
        </w:rPr>
      </w:pPr>
    </w:p>
    <w:p w:rsidR="008B11D6" w:rsidRDefault="008B11D6" w:rsidP="008B11D6"/>
    <w:p w:rsidR="008B11D6" w:rsidRPr="00032EF1" w:rsidRDefault="008B11D6" w:rsidP="008B11D6">
      <w:pPr>
        <w:pStyle w:val="Default"/>
        <w:ind w:right="-144"/>
        <w:jc w:val="right"/>
      </w:pPr>
      <w:r w:rsidRPr="00032EF1">
        <w:lastRenderedPageBreak/>
        <w:t>Приложение 1</w:t>
      </w:r>
    </w:p>
    <w:p w:rsidR="008B11D6" w:rsidRPr="00032EF1" w:rsidRDefault="008B11D6" w:rsidP="008B11D6">
      <w:pPr>
        <w:pStyle w:val="Default"/>
        <w:ind w:right="-144"/>
        <w:jc w:val="right"/>
      </w:pPr>
      <w:r w:rsidRPr="00032EF1">
        <w:t xml:space="preserve">  к постановлению Администрации </w:t>
      </w:r>
    </w:p>
    <w:p w:rsidR="008B11D6" w:rsidRPr="00032EF1" w:rsidRDefault="008B11D6" w:rsidP="008B11D6">
      <w:pPr>
        <w:pStyle w:val="Default"/>
        <w:ind w:right="-144"/>
        <w:jc w:val="right"/>
      </w:pPr>
      <w:r w:rsidRPr="00032EF1">
        <w:t xml:space="preserve">Тутаевского муниципального округа </w:t>
      </w:r>
    </w:p>
    <w:p w:rsidR="008B11D6" w:rsidRDefault="008B11D6" w:rsidP="008B11D6">
      <w:pPr>
        <w:pStyle w:val="Default"/>
        <w:ind w:right="-144"/>
        <w:jc w:val="right"/>
        <w:rPr>
          <w:sz w:val="16"/>
          <w:szCs w:val="16"/>
        </w:rPr>
      </w:pPr>
      <w:r w:rsidRPr="00032EF1">
        <w:t>от 10.07.2026  № 691-п</w:t>
      </w:r>
    </w:p>
    <w:p w:rsidR="008B11D6" w:rsidRDefault="008B11D6" w:rsidP="008B11D6">
      <w:pPr>
        <w:pStyle w:val="Default"/>
        <w:rPr>
          <w:sz w:val="28"/>
          <w:szCs w:val="28"/>
        </w:rPr>
      </w:pPr>
    </w:p>
    <w:p w:rsidR="008B11D6" w:rsidRDefault="008B11D6" w:rsidP="008B11D6">
      <w:pPr>
        <w:pStyle w:val="a"/>
        <w:numPr>
          <w:ilvl w:val="0"/>
          <w:numId w:val="0"/>
        </w:numPr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 xml:space="preserve">ПОЛОЖЕНИЕ О КОМИССИИ </w:t>
      </w:r>
      <w:r>
        <w:rPr>
          <w:b/>
          <w:spacing w:val="-4"/>
          <w:sz w:val="28"/>
          <w:szCs w:val="28"/>
        </w:rPr>
        <w:br/>
        <w:t xml:space="preserve">ПО </w:t>
      </w:r>
      <w:proofErr w:type="gramStart"/>
      <w:r>
        <w:rPr>
          <w:b/>
          <w:spacing w:val="-4"/>
          <w:sz w:val="28"/>
          <w:szCs w:val="28"/>
        </w:rPr>
        <w:t>КОНТРОЛЮ ЗА</w:t>
      </w:r>
      <w:proofErr w:type="gramEnd"/>
      <w:r>
        <w:rPr>
          <w:b/>
          <w:spacing w:val="-4"/>
          <w:sz w:val="28"/>
          <w:szCs w:val="28"/>
        </w:rPr>
        <w:t xml:space="preserve"> ВЫПОЛНЕНИЕМ УСЛОВИЙ КОНКУРСА </w:t>
      </w:r>
      <w:r>
        <w:rPr>
          <w:b/>
          <w:spacing w:val="-4"/>
          <w:sz w:val="28"/>
          <w:szCs w:val="28"/>
        </w:rPr>
        <w:br/>
        <w:t xml:space="preserve">ПО ПРОДАЖЕ ОБЪЕКТОВ КУЛЬТУРНОГО НАСЛЕДИЯ, НАХОДЯЩИХСЯ В СОБСТВЕННОСТИ ТУТАЕВСКОГО МУНИЦИПАЛЬНОГО ОКРУГА </w:t>
      </w:r>
    </w:p>
    <w:p w:rsidR="008B11D6" w:rsidRDefault="008B11D6" w:rsidP="008B11D6">
      <w:pPr>
        <w:pStyle w:val="a"/>
        <w:numPr>
          <w:ilvl w:val="0"/>
          <w:numId w:val="0"/>
        </w:numPr>
        <w:jc w:val="center"/>
        <w:rPr>
          <w:b/>
          <w:spacing w:val="-4"/>
          <w:sz w:val="28"/>
          <w:szCs w:val="28"/>
        </w:rPr>
      </w:pPr>
    </w:p>
    <w:p w:rsidR="008B11D6" w:rsidRDefault="008B11D6" w:rsidP="008B11D6">
      <w:pPr>
        <w:pStyle w:val="a"/>
        <w:numPr>
          <w:ilvl w:val="0"/>
          <w:numId w:val="3"/>
        </w:numPr>
        <w:spacing w:line="360" w:lineRule="auto"/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Общие положения</w:t>
      </w:r>
    </w:p>
    <w:p w:rsidR="008B11D6" w:rsidRDefault="008B11D6" w:rsidP="008B11D6">
      <w:pPr>
        <w:pStyle w:val="ad"/>
        <w:numPr>
          <w:ilvl w:val="1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Настоящее Положение о комиссии по контролю за выполнением условий конкурса по продаже объектов культурного наследия, находящихся в собственности Тутаевского муниципального округа (далее – Положение) определяет основные функции, порядок формирования и организацию работы комиссии по контролю за выполнением условий конкурса по продаже объектов культурного наследия, являющихся собственностью Тутаевского муниципального округа и находящихся в неудовлетворительном состоянии  (далее – ОКН, Комиссия).</w:t>
      </w:r>
      <w:proofErr w:type="gramEnd"/>
    </w:p>
    <w:p w:rsidR="008B11D6" w:rsidRDefault="008B11D6" w:rsidP="008B11D6">
      <w:pPr>
        <w:pStyle w:val="ad"/>
        <w:numPr>
          <w:ilvl w:val="1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Настоящее Положение разработано в соответствии с Федеральным законом от 21.12.2001 № 178-ФЗ «О приватизации государственного и муниципального имущества», Федеральным законом от  25.06.2002 № 73-ФЗ «Об объектах культурного наследия (памятниках истории и культуры) народов Российской Федерации»,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 решением Муниципального Совета Тутаевского муниципального округа от 23.10.2025</w:t>
      </w:r>
      <w:proofErr w:type="gramEnd"/>
      <w:r>
        <w:rPr>
          <w:sz w:val="28"/>
          <w:szCs w:val="28"/>
        </w:rPr>
        <w:t xml:space="preserve"> № 92 «Об утверждении Положения о приватизации муниципального имущества Тутаевского муниципального округа».</w:t>
      </w:r>
    </w:p>
    <w:p w:rsidR="008B11D6" w:rsidRDefault="008B11D6" w:rsidP="008B11D6">
      <w:pPr>
        <w:pStyle w:val="ad"/>
        <w:numPr>
          <w:ilvl w:val="1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ru"/>
        </w:rPr>
        <w:t xml:space="preserve">Основной целью деятельности Комиссии является осуществление проверки фактического выполнения победителем условий Конкурса по продаже находящихся в собственности </w:t>
      </w:r>
      <w:r>
        <w:rPr>
          <w:sz w:val="28"/>
          <w:szCs w:val="28"/>
        </w:rPr>
        <w:t>Тутаевского муниципального округа</w:t>
      </w:r>
      <w:r>
        <w:rPr>
          <w:sz w:val="28"/>
          <w:szCs w:val="28"/>
          <w:lang w:val="ru"/>
        </w:rPr>
        <w:t xml:space="preserve"> объектов культурного наследия, включенных в единый государственный </w:t>
      </w:r>
      <w:r>
        <w:rPr>
          <w:sz w:val="28"/>
          <w:szCs w:val="28"/>
          <w:lang w:val="ru"/>
        </w:rPr>
        <w:lastRenderedPageBreak/>
        <w:t xml:space="preserve">реестр объектов культурного наследия (памятников истории и культуры) народов Российской Федерации (далее – Конкурс), на основании </w:t>
      </w:r>
      <w:proofErr w:type="spellStart"/>
      <w:r>
        <w:rPr>
          <w:sz w:val="28"/>
          <w:szCs w:val="28"/>
          <w:lang w:val="ru"/>
        </w:rPr>
        <w:t>представленн</w:t>
      </w:r>
      <w:r>
        <w:rPr>
          <w:sz w:val="28"/>
          <w:szCs w:val="28"/>
        </w:rPr>
        <w:t>ых</w:t>
      </w:r>
      <w:proofErr w:type="spellEnd"/>
      <w:r>
        <w:rPr>
          <w:sz w:val="28"/>
          <w:szCs w:val="28"/>
          <w:lang w:val="ru"/>
        </w:rPr>
        <w:t xml:space="preserve"> победителем Конкурса</w:t>
      </w:r>
      <w:r>
        <w:rPr>
          <w:sz w:val="28"/>
          <w:szCs w:val="28"/>
        </w:rPr>
        <w:t>:</w:t>
      </w:r>
      <w:r>
        <w:rPr>
          <w:sz w:val="28"/>
          <w:szCs w:val="28"/>
          <w:lang w:val="ru"/>
        </w:rPr>
        <w:t xml:space="preserve"> </w:t>
      </w:r>
    </w:p>
    <w:p w:rsidR="008B11D6" w:rsidRDefault="008B11D6" w:rsidP="008B11D6">
      <w:pPr>
        <w:pStyle w:val="ad"/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 квартальных документов, подтверждающих выполнение условий конкурса,</w:t>
      </w:r>
    </w:p>
    <w:p w:rsidR="008B11D6" w:rsidRDefault="008B11D6" w:rsidP="008B11D6">
      <w:pPr>
        <w:pStyle w:val="ad"/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сводного (итогового) отчета о выполнении им условий конкурса с приложением подтверждающих документов.</w:t>
      </w:r>
    </w:p>
    <w:p w:rsidR="008B11D6" w:rsidRDefault="008B11D6" w:rsidP="008B11D6">
      <w:pPr>
        <w:pStyle w:val="ad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Функции Комиссии</w:t>
      </w:r>
    </w:p>
    <w:p w:rsidR="008B11D6" w:rsidRDefault="008B11D6" w:rsidP="008B11D6">
      <w:pPr>
        <w:pStyle w:val="ad"/>
        <w:numPr>
          <w:ilvl w:val="1"/>
          <w:numId w:val="3"/>
        </w:numPr>
        <w:autoSpaceDE w:val="0"/>
        <w:autoSpaceDN w:val="0"/>
        <w:adjustRightInd w:val="0"/>
        <w:spacing w:line="360" w:lineRule="auto"/>
        <w:ind w:left="0" w:firstLineChars="214" w:firstLine="599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 отчётных документов, подтверждающих выполнение условий конкурса, один раз в квартал, начиная со следующего квартала после заключения Договора купли-продажи объекта культурного наследия, но не позднее 15 числа месяца, следующего за отчетным периодом, по форме, установленной Приложением 1 к настоящему положению.</w:t>
      </w:r>
    </w:p>
    <w:p w:rsidR="008B11D6" w:rsidRDefault="008B11D6" w:rsidP="008B11D6">
      <w:pPr>
        <w:pStyle w:val="ad"/>
        <w:numPr>
          <w:ilvl w:val="1"/>
          <w:numId w:val="3"/>
        </w:numPr>
        <w:autoSpaceDE w:val="0"/>
        <w:autoSpaceDN w:val="0"/>
        <w:adjustRightInd w:val="0"/>
        <w:spacing w:line="360" w:lineRule="auto"/>
        <w:ind w:left="0" w:firstLineChars="214" w:firstLine="5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Рассмотрение сводного (итогового) отчета о выполнении условий Конкурса, представляемого победителем Конкурса, по форме, установленной Приложением 2 к настоящему постановлению.</w:t>
      </w:r>
    </w:p>
    <w:p w:rsidR="008B11D6" w:rsidRDefault="008B11D6" w:rsidP="008B11D6">
      <w:pPr>
        <w:pStyle w:val="ad"/>
        <w:autoSpaceDE w:val="0"/>
        <w:autoSpaceDN w:val="0"/>
        <w:adjustRightInd w:val="0"/>
        <w:spacing w:line="360" w:lineRule="auto"/>
        <w:ind w:left="0" w:firstLineChars="214" w:firstLine="599"/>
        <w:jc w:val="both"/>
        <w:rPr>
          <w:sz w:val="28"/>
          <w:szCs w:val="28"/>
        </w:rPr>
      </w:pPr>
      <w:r>
        <w:rPr>
          <w:sz w:val="28"/>
          <w:szCs w:val="28"/>
        </w:rPr>
        <w:t>2.2. Проведение проверок фактического исполнения условий Конкурса с выходом на место расположения проверяемого объекта культурного наследия, включённого в единый государственный реестр объектов культурного наследия (памятников истории и культуры) народов Российской Федерации (далее – ОКН).</w:t>
      </w:r>
    </w:p>
    <w:p w:rsidR="008B11D6" w:rsidRDefault="008B11D6" w:rsidP="008B11D6">
      <w:pPr>
        <w:pStyle w:val="ad"/>
        <w:autoSpaceDE w:val="0"/>
        <w:autoSpaceDN w:val="0"/>
        <w:adjustRightInd w:val="0"/>
        <w:spacing w:line="360" w:lineRule="auto"/>
        <w:ind w:left="0" w:firstLineChars="214" w:firstLine="599"/>
        <w:jc w:val="both"/>
        <w:rPr>
          <w:sz w:val="28"/>
          <w:szCs w:val="28"/>
        </w:rPr>
      </w:pPr>
      <w:r>
        <w:rPr>
          <w:sz w:val="28"/>
          <w:szCs w:val="28"/>
        </w:rPr>
        <w:t>2.3. Составление акта о выполнении победителем Конкурса условий конкурса (далее – акт).</w:t>
      </w:r>
    </w:p>
    <w:p w:rsidR="008B11D6" w:rsidRDefault="008B11D6" w:rsidP="008B11D6">
      <w:pPr>
        <w:pStyle w:val="ad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формирования Комиссии</w:t>
      </w:r>
    </w:p>
    <w:p w:rsidR="008B11D6" w:rsidRDefault="008B11D6" w:rsidP="008B11D6">
      <w:pPr>
        <w:pStyle w:val="ad"/>
        <w:numPr>
          <w:ilvl w:val="1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Комиссия состоит из председателя, секретаря и членов Комиссии.</w:t>
      </w:r>
    </w:p>
    <w:p w:rsidR="008B11D6" w:rsidRDefault="008B11D6" w:rsidP="008B11D6">
      <w:pPr>
        <w:pStyle w:val="ad"/>
        <w:numPr>
          <w:ilvl w:val="1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621CCF">
        <w:rPr>
          <w:sz w:val="28"/>
          <w:szCs w:val="28"/>
        </w:rPr>
        <w:t>Комиссию возглавляет председатель, который руководит ее деятельностью, назначает дату, время заседаний (выходов на место нахождения ОКН). В случае отсутствия председателя его обязанности исполняет заместитель председателя Комиссии.</w:t>
      </w:r>
    </w:p>
    <w:p w:rsidR="008B11D6" w:rsidRPr="00621CCF" w:rsidRDefault="008B11D6" w:rsidP="008B11D6">
      <w:pPr>
        <w:pStyle w:val="ad"/>
        <w:numPr>
          <w:ilvl w:val="1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621CCF">
        <w:rPr>
          <w:sz w:val="28"/>
          <w:szCs w:val="28"/>
        </w:rPr>
        <w:t>Заседание Комиссии считается правомочным, если на нем присутствует не менее половины ее членов с обязательным присутствием председателя Комиссии или заместителя председателя Комиссии.</w:t>
      </w:r>
    </w:p>
    <w:p w:rsidR="008B11D6" w:rsidRDefault="008B11D6" w:rsidP="008B11D6">
      <w:pPr>
        <w:pStyle w:val="ad"/>
        <w:numPr>
          <w:ilvl w:val="1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Деятельность Комиссии обеспечивается управлением муниципального</w:t>
      </w:r>
      <w:r w:rsidRPr="002B18C6">
        <w:rPr>
          <w:sz w:val="28"/>
          <w:szCs w:val="28"/>
        </w:rPr>
        <w:t xml:space="preserve"> имущества</w:t>
      </w:r>
      <w:r>
        <w:rPr>
          <w:sz w:val="28"/>
          <w:szCs w:val="28"/>
        </w:rPr>
        <w:t xml:space="preserve"> и земельных отношений Администрации</w:t>
      </w:r>
      <w:r w:rsidRPr="002B18C6">
        <w:rPr>
          <w:sz w:val="28"/>
          <w:szCs w:val="28"/>
        </w:rPr>
        <w:t xml:space="preserve"> Тутаевского муниципального округа</w:t>
      </w:r>
      <w:r>
        <w:rPr>
          <w:sz w:val="28"/>
          <w:szCs w:val="28"/>
        </w:rPr>
        <w:t>.</w:t>
      </w:r>
    </w:p>
    <w:p w:rsidR="008B11D6" w:rsidRDefault="008B11D6" w:rsidP="008B11D6">
      <w:pPr>
        <w:pStyle w:val="ad"/>
        <w:numPr>
          <w:ilvl w:val="1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дате, времени и месте проведения заседания Комиссии, повестка заседания, а также материалы в отношении ОКН, вопросы о которых планируется рассмотреть, направляются членам Комиссии не </w:t>
      </w:r>
      <w:proofErr w:type="gramStart"/>
      <w:r>
        <w:rPr>
          <w:sz w:val="28"/>
          <w:szCs w:val="28"/>
        </w:rPr>
        <w:t>позднее</w:t>
      </w:r>
      <w:proofErr w:type="gramEnd"/>
      <w:r>
        <w:rPr>
          <w:sz w:val="28"/>
          <w:szCs w:val="28"/>
        </w:rPr>
        <w:t xml:space="preserve"> чем за 3 календарных дня до даты проведения заседания Комиссии.</w:t>
      </w:r>
    </w:p>
    <w:p w:rsidR="008B11D6" w:rsidRDefault="008B11D6" w:rsidP="008B11D6">
      <w:pPr>
        <w:pStyle w:val="ad"/>
        <w:numPr>
          <w:ilvl w:val="1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Комиссии:</w:t>
      </w:r>
    </w:p>
    <w:p w:rsidR="008B11D6" w:rsidRDefault="008B11D6" w:rsidP="008B11D6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осуществляет действия организационно-технического характера, необходимые для обеспечения работы Комиссии;</w:t>
      </w:r>
    </w:p>
    <w:p w:rsidR="008B11D6" w:rsidRDefault="008B11D6" w:rsidP="008B11D6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оформляет акт о выполнении победителем конкурса условий конкурса.</w:t>
      </w:r>
    </w:p>
    <w:p w:rsidR="008B11D6" w:rsidRDefault="008B11D6" w:rsidP="008B11D6">
      <w:pPr>
        <w:numPr>
          <w:ilvl w:val="1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Заседания Комиссии проводятся по мере необходимости, в соответствии с периодичностью представления документов победителем Конкурса, предусмотренной в договоре купли-продажи ОКН.</w:t>
      </w:r>
    </w:p>
    <w:p w:rsidR="008B11D6" w:rsidRDefault="008B11D6" w:rsidP="008B11D6">
      <w:pPr>
        <w:pStyle w:val="ad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Порядок и организация работы Комиссии</w:t>
      </w:r>
    </w:p>
    <w:p w:rsidR="008B11D6" w:rsidRDefault="008B11D6" w:rsidP="008B11D6">
      <w:pPr>
        <w:numPr>
          <w:ilvl w:val="1"/>
          <w:numId w:val="3"/>
        </w:numPr>
        <w:autoSpaceDE w:val="0"/>
        <w:autoSpaceDN w:val="0"/>
        <w:adjustRightInd w:val="0"/>
        <w:spacing w:line="360" w:lineRule="auto"/>
        <w:ind w:left="0" w:firstLineChars="214" w:firstLine="599"/>
        <w:jc w:val="both"/>
        <w:rPr>
          <w:sz w:val="28"/>
          <w:szCs w:val="28"/>
        </w:rPr>
      </w:pPr>
      <w:r>
        <w:rPr>
          <w:sz w:val="28"/>
          <w:szCs w:val="28"/>
        </w:rPr>
        <w:t>Покупатель предоставляет в управление муниципального имущества и земельных отношений Администрации Тутаевского муниципального округа отчетные документы, подтверждающие выполнение условий конкурса, один раз в квартал, начиная со следующего квартала после заключения Договора купли-продажи, но не позднее 15 числа месяца, следующего за отчетным периодом, по форме, установленной  Приложением 1 к настоящему положению.</w:t>
      </w:r>
    </w:p>
    <w:p w:rsidR="008B11D6" w:rsidRDefault="008B11D6" w:rsidP="008B11D6">
      <w:pPr>
        <w:numPr>
          <w:ilvl w:val="1"/>
          <w:numId w:val="3"/>
        </w:numPr>
        <w:autoSpaceDE w:val="0"/>
        <w:autoSpaceDN w:val="0"/>
        <w:adjustRightInd w:val="0"/>
        <w:spacing w:line="360" w:lineRule="auto"/>
        <w:ind w:left="0" w:firstLineChars="214" w:firstLine="599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 в течение 2 рабочих дней направляет комплект документов заместителю председателя Комиссии для оценки необходимости направления запросов в Государственную службу охраны объектов культурного наследия Ярославской области.</w:t>
      </w:r>
    </w:p>
    <w:p w:rsidR="008B11D6" w:rsidRDefault="008B11D6" w:rsidP="008B11D6">
      <w:pPr>
        <w:numPr>
          <w:ilvl w:val="1"/>
          <w:numId w:val="3"/>
        </w:numPr>
        <w:autoSpaceDE w:val="0"/>
        <w:autoSpaceDN w:val="0"/>
        <w:adjustRightInd w:val="0"/>
        <w:spacing w:line="360" w:lineRule="auto"/>
        <w:ind w:left="0" w:firstLineChars="214" w:firstLine="5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необходимости специалисты Управления архитектуры и градостроительства АТМО направляют уточняющие запросы в Государственную службу охраны объектов культурного наследия </w:t>
      </w:r>
      <w:r>
        <w:rPr>
          <w:sz w:val="28"/>
          <w:szCs w:val="28"/>
        </w:rPr>
        <w:lastRenderedPageBreak/>
        <w:t>Ярославской области с целью подтверждения выполнения условий конкурса покупателем.</w:t>
      </w:r>
    </w:p>
    <w:p w:rsidR="008B11D6" w:rsidRDefault="008B11D6" w:rsidP="008B11D6">
      <w:pPr>
        <w:numPr>
          <w:ilvl w:val="1"/>
          <w:numId w:val="3"/>
        </w:numPr>
        <w:autoSpaceDE w:val="0"/>
        <w:autoSpaceDN w:val="0"/>
        <w:adjustRightInd w:val="0"/>
        <w:spacing w:line="360" w:lineRule="auto"/>
        <w:ind w:left="0" w:firstLineChars="214" w:firstLine="599"/>
        <w:jc w:val="both"/>
        <w:rPr>
          <w:sz w:val="28"/>
          <w:szCs w:val="28"/>
        </w:rPr>
      </w:pPr>
      <w:r>
        <w:rPr>
          <w:sz w:val="28"/>
          <w:szCs w:val="28"/>
        </w:rPr>
        <w:t>Комиссия рассматривает поступившие документы в течение 2 месяцев со дня получения отчетных документов, указанных в п.4.1 настоящего положения.</w:t>
      </w:r>
    </w:p>
    <w:p w:rsidR="008B11D6" w:rsidRDefault="008B11D6" w:rsidP="008B11D6">
      <w:pPr>
        <w:numPr>
          <w:ilvl w:val="1"/>
          <w:numId w:val="3"/>
        </w:numPr>
        <w:autoSpaceDE w:val="0"/>
        <w:autoSpaceDN w:val="0"/>
        <w:adjustRightInd w:val="0"/>
        <w:spacing w:line="360" w:lineRule="auto"/>
        <w:ind w:left="0" w:firstLineChars="214" w:firstLine="5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наличии у членов Комиссии вопросов о выполнении условий конкурса – покупатель приглашается на заседание Комиссии для предоставления соответствующих ответов и документов. В этом случае может быть назначено проведение проверки фактического использования и исполнения условий конкурса в отношении Объекта в месте расположения Имущества. </w:t>
      </w:r>
    </w:p>
    <w:p w:rsidR="008B11D6" w:rsidRDefault="008B11D6" w:rsidP="008B11D6">
      <w:pPr>
        <w:numPr>
          <w:ilvl w:val="1"/>
          <w:numId w:val="3"/>
        </w:numPr>
        <w:autoSpaceDE w:val="0"/>
        <w:autoSpaceDN w:val="0"/>
        <w:adjustRightInd w:val="0"/>
        <w:spacing w:line="360" w:lineRule="auto"/>
        <w:ind w:left="0" w:firstLineChars="214" w:firstLine="599"/>
        <w:jc w:val="both"/>
        <w:rPr>
          <w:sz w:val="28"/>
          <w:szCs w:val="28"/>
        </w:rPr>
      </w:pPr>
      <w:r>
        <w:rPr>
          <w:sz w:val="28"/>
          <w:szCs w:val="28"/>
        </w:rPr>
        <w:t>В течение 10 рабочих дней</w:t>
      </w:r>
      <w:r>
        <w:rPr>
          <w:b/>
          <w:bCs/>
          <w:sz w:val="28"/>
          <w:szCs w:val="28"/>
        </w:rPr>
        <w:t xml:space="preserve"> со дня </w:t>
      </w:r>
      <w:proofErr w:type="gramStart"/>
      <w:r>
        <w:rPr>
          <w:b/>
          <w:bCs/>
          <w:sz w:val="28"/>
          <w:szCs w:val="28"/>
        </w:rPr>
        <w:t>истечения срока выполнения условий конкурса</w:t>
      </w:r>
      <w:proofErr w:type="gramEnd"/>
      <w:r>
        <w:rPr>
          <w:sz w:val="28"/>
          <w:szCs w:val="28"/>
        </w:rPr>
        <w:t xml:space="preserve"> покупатель представляет в управление муниципального имущества и земельных отношений Администрации Тутаевского муниципального округа </w:t>
      </w:r>
      <w:r>
        <w:rPr>
          <w:b/>
          <w:bCs/>
          <w:sz w:val="28"/>
          <w:szCs w:val="28"/>
        </w:rPr>
        <w:t xml:space="preserve">сводный (итоговый) отчет о выполнении </w:t>
      </w:r>
      <w:r>
        <w:rPr>
          <w:sz w:val="28"/>
          <w:szCs w:val="28"/>
        </w:rPr>
        <w:t>(Приложение 2) им условий конкурса с приложением подтверждающих документов.</w:t>
      </w:r>
    </w:p>
    <w:p w:rsidR="008B11D6" w:rsidRDefault="008B11D6" w:rsidP="008B11D6">
      <w:pPr>
        <w:numPr>
          <w:ilvl w:val="1"/>
          <w:numId w:val="3"/>
        </w:numPr>
        <w:autoSpaceDE w:val="0"/>
        <w:autoSpaceDN w:val="0"/>
        <w:adjustRightInd w:val="0"/>
        <w:spacing w:line="360" w:lineRule="auto"/>
        <w:ind w:left="0" w:firstLineChars="214" w:firstLine="599"/>
        <w:jc w:val="both"/>
        <w:rPr>
          <w:sz w:val="28"/>
          <w:szCs w:val="28"/>
        </w:rPr>
      </w:pPr>
      <w:r>
        <w:rPr>
          <w:sz w:val="28"/>
          <w:szCs w:val="28"/>
        </w:rPr>
        <w:t>Комиссия осуществляет проверку исполнения условий конкурса покупателем при поступлении от покупателя сводного (итогового) отчета о выполнении условий конкурса. Проверка проводится в течение 2 месяцев со дня поступления сводного (итогового) отчета о выполнении условий конкурса в адрес продавца. Документом, подтверждающим выполнение условий конкурса, является акт приемки выполненных работ по сохранению объекта культурного наследия, выданный новому собственнику такого объекта органом охраны объектов культурного наследия в соответствии с Федеральным законом от 25.06.2002 N 73-ФЗ «Об объектах культурного наследия (памятниках истории и культуры) народов Российской Федерации».</w:t>
      </w:r>
    </w:p>
    <w:p w:rsidR="008B11D6" w:rsidRDefault="008B11D6" w:rsidP="008B11D6">
      <w:pPr>
        <w:autoSpaceDE w:val="0"/>
        <w:autoSpaceDN w:val="0"/>
        <w:adjustRightInd w:val="0"/>
        <w:spacing w:line="360" w:lineRule="auto"/>
        <w:ind w:firstLineChars="214" w:firstLine="599"/>
        <w:jc w:val="both"/>
        <w:rPr>
          <w:sz w:val="28"/>
          <w:szCs w:val="28"/>
        </w:rPr>
      </w:pPr>
      <w:r>
        <w:rPr>
          <w:sz w:val="28"/>
          <w:szCs w:val="28"/>
        </w:rPr>
        <w:t>4.8. Решение Комиссии принимается путем открытого голосования простым большинством голосов членов Комиссии, присутствующих на заседании. При равенстве голосов голос председательствующего является решающим.</w:t>
      </w:r>
    </w:p>
    <w:p w:rsidR="008B11D6" w:rsidRDefault="008B11D6" w:rsidP="008B11D6">
      <w:pPr>
        <w:autoSpaceDE w:val="0"/>
        <w:autoSpaceDN w:val="0"/>
        <w:adjustRightInd w:val="0"/>
        <w:spacing w:line="360" w:lineRule="auto"/>
        <w:ind w:firstLineChars="214" w:firstLine="59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4.9. По итогам </w:t>
      </w:r>
      <w:proofErr w:type="gramStart"/>
      <w:r>
        <w:rPr>
          <w:sz w:val="28"/>
          <w:szCs w:val="28"/>
        </w:rPr>
        <w:t>проведения проверки исполнения условий конкурса</w:t>
      </w:r>
      <w:proofErr w:type="gramEnd"/>
      <w:r>
        <w:rPr>
          <w:sz w:val="28"/>
          <w:szCs w:val="28"/>
        </w:rPr>
        <w:t xml:space="preserve"> составляется акт о выполнении победителем конкурса условий конкурса, в котором отражается одно из следующих решений: </w:t>
      </w:r>
    </w:p>
    <w:p w:rsidR="008B11D6" w:rsidRDefault="008B11D6" w:rsidP="008B11D6">
      <w:pPr>
        <w:autoSpaceDE w:val="0"/>
        <w:autoSpaceDN w:val="0"/>
        <w:adjustRightInd w:val="0"/>
        <w:spacing w:line="360" w:lineRule="auto"/>
        <w:ind w:firstLineChars="214" w:firstLine="599"/>
        <w:jc w:val="both"/>
        <w:rPr>
          <w:sz w:val="28"/>
          <w:szCs w:val="28"/>
        </w:rPr>
      </w:pPr>
      <w:r>
        <w:rPr>
          <w:sz w:val="28"/>
          <w:szCs w:val="28"/>
        </w:rPr>
        <w:t>- о выполнении победителем конкурса условий конкурса;</w:t>
      </w:r>
    </w:p>
    <w:p w:rsidR="008B11D6" w:rsidRDefault="008B11D6" w:rsidP="008B11D6">
      <w:pPr>
        <w:autoSpaceDE w:val="0"/>
        <w:autoSpaceDN w:val="0"/>
        <w:adjustRightInd w:val="0"/>
        <w:spacing w:line="360" w:lineRule="auto"/>
        <w:ind w:firstLineChars="214" w:firstLine="5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 признании условий конкурса </w:t>
      </w:r>
      <w:proofErr w:type="gramStart"/>
      <w:r>
        <w:rPr>
          <w:sz w:val="28"/>
          <w:szCs w:val="28"/>
        </w:rPr>
        <w:t>неисполненными</w:t>
      </w:r>
      <w:proofErr w:type="gramEnd"/>
      <w:r>
        <w:rPr>
          <w:sz w:val="28"/>
          <w:szCs w:val="28"/>
        </w:rPr>
        <w:t>.</w:t>
      </w:r>
    </w:p>
    <w:p w:rsidR="008B11D6" w:rsidRDefault="008B11D6" w:rsidP="008B11D6">
      <w:pPr>
        <w:autoSpaceDE w:val="0"/>
        <w:autoSpaceDN w:val="0"/>
        <w:adjustRightInd w:val="0"/>
        <w:spacing w:line="360" w:lineRule="auto"/>
        <w:ind w:firstLineChars="214" w:firstLine="599"/>
        <w:jc w:val="both"/>
        <w:rPr>
          <w:sz w:val="28"/>
          <w:szCs w:val="28"/>
        </w:rPr>
      </w:pPr>
      <w:r>
        <w:rPr>
          <w:sz w:val="28"/>
          <w:szCs w:val="28"/>
        </w:rPr>
        <w:t>Акт о выполнении победителем конкурса условий конкурса (далее – Акт) составляется в свободной форме, подписывается председателем Комиссии (в случае его отсутствия – заместителем председателя Комиссии), секретарем и всеми членам Комиссии.</w:t>
      </w:r>
    </w:p>
    <w:p w:rsidR="008B11D6" w:rsidRDefault="008B11D6" w:rsidP="008B11D6">
      <w:pPr>
        <w:autoSpaceDE w:val="0"/>
        <w:autoSpaceDN w:val="0"/>
        <w:adjustRightInd w:val="0"/>
        <w:spacing w:line="360" w:lineRule="auto"/>
        <w:ind w:firstLineChars="214" w:firstLine="599"/>
        <w:jc w:val="both"/>
        <w:rPr>
          <w:sz w:val="28"/>
          <w:szCs w:val="28"/>
        </w:rPr>
      </w:pPr>
      <w:r>
        <w:rPr>
          <w:sz w:val="28"/>
          <w:szCs w:val="28"/>
        </w:rPr>
        <w:t>Обязательства победителя конкурса по выполнению условий конкурса считаются исполненными в полном объеме с момента  подписания Комиссией Акта.</w:t>
      </w:r>
    </w:p>
    <w:p w:rsidR="008B11D6" w:rsidRDefault="008B11D6" w:rsidP="008B11D6">
      <w:pPr>
        <w:autoSpaceDE w:val="0"/>
        <w:autoSpaceDN w:val="0"/>
        <w:adjustRightInd w:val="0"/>
        <w:spacing w:line="360" w:lineRule="auto"/>
        <w:ind w:firstLineChars="214" w:firstLine="599"/>
        <w:jc w:val="both"/>
        <w:rPr>
          <w:sz w:val="28"/>
          <w:szCs w:val="28"/>
        </w:rPr>
      </w:pPr>
      <w:r>
        <w:rPr>
          <w:sz w:val="28"/>
          <w:szCs w:val="28"/>
        </w:rPr>
        <w:t>Акт составляется в 2 экземплярах, один из которых направляется победителю конкурса, второй хранится у секретаря Комиссии.</w:t>
      </w:r>
    </w:p>
    <w:p w:rsidR="008B11D6" w:rsidRDefault="008B11D6" w:rsidP="008B11D6">
      <w:pPr>
        <w:pStyle w:val="ConsPlusNormal"/>
        <w:ind w:left="2832" w:hanging="2832"/>
        <w:rPr>
          <w:rFonts w:ascii="Times New Roman" w:hAnsi="Times New Roman" w:cs="Times New Roman"/>
          <w:sz w:val="28"/>
          <w:szCs w:val="28"/>
        </w:rPr>
      </w:pPr>
    </w:p>
    <w:p w:rsidR="008B11D6" w:rsidRDefault="008B11D6" w:rsidP="008B11D6">
      <w:pPr>
        <w:rPr>
          <w:rFonts w:eastAsia="Calibri"/>
          <w:sz w:val="28"/>
          <w:szCs w:val="28"/>
        </w:rPr>
      </w:pPr>
    </w:p>
    <w:p w:rsidR="008B11D6" w:rsidRDefault="008B11D6" w:rsidP="008B11D6">
      <w:pPr>
        <w:rPr>
          <w:rFonts w:eastAsia="Calibri"/>
          <w:sz w:val="28"/>
          <w:szCs w:val="28"/>
        </w:rPr>
      </w:pPr>
    </w:p>
    <w:p w:rsidR="008B11D6" w:rsidRDefault="008B11D6" w:rsidP="008B11D6">
      <w:pPr>
        <w:rPr>
          <w:rFonts w:eastAsia="Calibri"/>
          <w:sz w:val="28"/>
          <w:szCs w:val="28"/>
        </w:rPr>
      </w:pPr>
    </w:p>
    <w:p w:rsidR="008B11D6" w:rsidRDefault="008B11D6" w:rsidP="008B11D6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11D6" w:rsidRDefault="008B11D6" w:rsidP="008B11D6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</w:p>
    <w:p w:rsidR="008B11D6" w:rsidRDefault="008B11D6" w:rsidP="008B11D6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</w:p>
    <w:p w:rsidR="008B11D6" w:rsidRDefault="008B11D6" w:rsidP="008B11D6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</w:p>
    <w:p w:rsidR="008B11D6" w:rsidRDefault="008B11D6" w:rsidP="008B11D6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</w:p>
    <w:p w:rsidR="008B11D6" w:rsidRDefault="008B11D6" w:rsidP="008B11D6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</w:p>
    <w:p w:rsidR="008B11D6" w:rsidRDefault="008B11D6" w:rsidP="008B11D6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</w:p>
    <w:p w:rsidR="008B11D6" w:rsidRDefault="008B11D6" w:rsidP="008B11D6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</w:p>
    <w:p w:rsidR="008B11D6" w:rsidRDefault="008B11D6" w:rsidP="008B11D6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</w:p>
    <w:p w:rsidR="008B11D6" w:rsidRDefault="008B11D6" w:rsidP="008B11D6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</w:p>
    <w:p w:rsidR="008B11D6" w:rsidRDefault="008B11D6" w:rsidP="008B11D6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</w:p>
    <w:p w:rsidR="008B11D6" w:rsidRDefault="008B11D6" w:rsidP="008B11D6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</w:p>
    <w:p w:rsidR="008B11D6" w:rsidRDefault="008B11D6" w:rsidP="008B11D6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</w:p>
    <w:p w:rsidR="008B11D6" w:rsidRDefault="008B11D6" w:rsidP="008B11D6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</w:p>
    <w:p w:rsidR="008B11D6" w:rsidRDefault="008B11D6" w:rsidP="008B11D6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</w:p>
    <w:p w:rsidR="008B11D6" w:rsidRDefault="008B11D6" w:rsidP="008B11D6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</w:p>
    <w:p w:rsidR="008B11D6" w:rsidRDefault="008B11D6" w:rsidP="008B11D6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</w:p>
    <w:p w:rsidR="008B11D6" w:rsidRDefault="008B11D6" w:rsidP="008B11D6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</w:p>
    <w:p w:rsidR="008B11D6" w:rsidRDefault="008B11D6" w:rsidP="008B11D6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</w:p>
    <w:p w:rsidR="008B11D6" w:rsidRDefault="008B11D6" w:rsidP="008B11D6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</w:p>
    <w:p w:rsidR="008B11D6" w:rsidRDefault="008B11D6" w:rsidP="008B11D6">
      <w:pPr>
        <w:pStyle w:val="ae"/>
        <w:jc w:val="right"/>
        <w:rPr>
          <w:rFonts w:ascii="Times New Roman" w:hAnsi="Times New Roman" w:cs="Times New Roman"/>
          <w:sz w:val="16"/>
          <w:szCs w:val="16"/>
        </w:rPr>
      </w:pPr>
    </w:p>
    <w:p w:rsidR="008B11D6" w:rsidRDefault="008B11D6" w:rsidP="008B11D6">
      <w:pPr>
        <w:pStyle w:val="ae"/>
        <w:jc w:val="right"/>
        <w:rPr>
          <w:rFonts w:ascii="Times New Roman" w:hAnsi="Times New Roman" w:cs="Times New Roman"/>
          <w:sz w:val="16"/>
          <w:szCs w:val="16"/>
        </w:rPr>
      </w:pPr>
    </w:p>
    <w:p w:rsidR="008B11D6" w:rsidRPr="00621CCF" w:rsidRDefault="008B11D6" w:rsidP="008B11D6">
      <w:pPr>
        <w:pStyle w:val="ae"/>
        <w:jc w:val="right"/>
        <w:rPr>
          <w:rFonts w:ascii="Times New Roman" w:hAnsi="Times New Roman" w:cs="Times New Roman"/>
          <w:sz w:val="24"/>
          <w:szCs w:val="24"/>
        </w:rPr>
      </w:pPr>
      <w:r w:rsidRPr="00621CCF">
        <w:rPr>
          <w:rFonts w:ascii="Times New Roman" w:hAnsi="Times New Roman" w:cs="Times New Roman"/>
          <w:sz w:val="24"/>
          <w:szCs w:val="24"/>
        </w:rPr>
        <w:lastRenderedPageBreak/>
        <w:t>Приложение 1 к Положению</w:t>
      </w:r>
    </w:p>
    <w:p w:rsidR="008B11D6" w:rsidRPr="00621CCF" w:rsidRDefault="008B11D6" w:rsidP="008B11D6">
      <w:pPr>
        <w:pStyle w:val="ae"/>
        <w:jc w:val="right"/>
        <w:rPr>
          <w:rFonts w:ascii="Times New Roman" w:hAnsi="Times New Roman" w:cs="Times New Roman"/>
          <w:sz w:val="24"/>
          <w:szCs w:val="24"/>
        </w:rPr>
      </w:pPr>
      <w:r w:rsidRPr="00621CCF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 xml:space="preserve">10.07.2026 </w:t>
      </w:r>
      <w:r w:rsidRPr="00621CCF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691-п</w:t>
      </w:r>
    </w:p>
    <w:p w:rsidR="008B11D6" w:rsidRDefault="008B11D6" w:rsidP="008B11D6">
      <w:pPr>
        <w:pStyle w:val="ae"/>
        <w:jc w:val="center"/>
        <w:rPr>
          <w:rFonts w:ascii="Times New Roman" w:hAnsi="Times New Roman" w:cs="Times New Roman"/>
        </w:rPr>
      </w:pPr>
    </w:p>
    <w:p w:rsidR="008B11D6" w:rsidRDefault="008B11D6" w:rsidP="008B11D6">
      <w:pPr>
        <w:pStyle w:val="ae"/>
        <w:ind w:leftChars="2500" w:left="50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управление муниципального имущества и земельных отношений Администрации Тутаевского муниципального округа Ярославской области              </w:t>
      </w:r>
    </w:p>
    <w:p w:rsidR="008B11D6" w:rsidRDefault="008B11D6" w:rsidP="008B11D6">
      <w:pPr>
        <w:widowControl w:val="0"/>
        <w:shd w:val="clear" w:color="auto" w:fill="FFFFFF"/>
        <w:autoSpaceDE w:val="0"/>
        <w:autoSpaceDN w:val="0"/>
        <w:adjustRightInd w:val="0"/>
        <w:spacing w:line="324" w:lineRule="exact"/>
        <w:ind w:left="5082" w:hangingChars="2100" w:hanging="5082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 xml:space="preserve">                                                                               </w:t>
      </w:r>
      <w:r w:rsidRPr="002B18C6">
        <w:rPr>
          <w:spacing w:val="2"/>
          <w:sz w:val="24"/>
          <w:szCs w:val="24"/>
        </w:rPr>
        <w:t xml:space="preserve">   </w:t>
      </w:r>
      <w:r>
        <w:rPr>
          <w:spacing w:val="2"/>
          <w:sz w:val="24"/>
          <w:szCs w:val="24"/>
        </w:rPr>
        <w:t>От</w:t>
      </w:r>
      <w:r w:rsidRPr="002B18C6">
        <w:rPr>
          <w:spacing w:val="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Покупателя____________________</w:t>
      </w:r>
    </w:p>
    <w:p w:rsidR="008B11D6" w:rsidRDefault="008B11D6" w:rsidP="008B11D6">
      <w:pPr>
        <w:widowControl w:val="0"/>
        <w:shd w:val="clear" w:color="auto" w:fill="FFFFFF"/>
        <w:autoSpaceDE w:val="0"/>
        <w:autoSpaceDN w:val="0"/>
        <w:adjustRightInd w:val="0"/>
        <w:spacing w:line="324" w:lineRule="exact"/>
        <w:ind w:left="5103"/>
        <w:rPr>
          <w:spacing w:val="2"/>
          <w:sz w:val="18"/>
          <w:szCs w:val="18"/>
        </w:rPr>
      </w:pPr>
      <w:proofErr w:type="gramStart"/>
      <w:r>
        <w:rPr>
          <w:spacing w:val="2"/>
          <w:sz w:val="18"/>
          <w:szCs w:val="18"/>
        </w:rPr>
        <w:t xml:space="preserve">(наименование юридического лица, ОГРН, ИНН, Ф.И.О., </w:t>
      </w:r>
      <w:proofErr w:type="gramEnd"/>
    </w:p>
    <w:p w:rsidR="008B11D6" w:rsidRDefault="008B11D6" w:rsidP="008B11D6">
      <w:pPr>
        <w:widowControl w:val="0"/>
        <w:shd w:val="clear" w:color="auto" w:fill="FFFFFF"/>
        <w:autoSpaceDE w:val="0"/>
        <w:autoSpaceDN w:val="0"/>
        <w:adjustRightInd w:val="0"/>
        <w:spacing w:line="324" w:lineRule="exact"/>
        <w:ind w:left="5103"/>
        <w:rPr>
          <w:spacing w:val="2"/>
          <w:sz w:val="18"/>
          <w:szCs w:val="18"/>
        </w:rPr>
      </w:pPr>
      <w:r>
        <w:rPr>
          <w:spacing w:val="2"/>
          <w:sz w:val="18"/>
          <w:szCs w:val="18"/>
        </w:rPr>
        <w:t>____________________________________________</w:t>
      </w:r>
    </w:p>
    <w:p w:rsidR="008B11D6" w:rsidRDefault="008B11D6" w:rsidP="008B11D6">
      <w:pPr>
        <w:widowControl w:val="0"/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line="324" w:lineRule="exact"/>
        <w:ind w:left="5103"/>
        <w:rPr>
          <w:spacing w:val="2"/>
          <w:sz w:val="24"/>
          <w:szCs w:val="24"/>
        </w:rPr>
      </w:pPr>
      <w:r>
        <w:rPr>
          <w:spacing w:val="2"/>
          <w:sz w:val="18"/>
          <w:szCs w:val="18"/>
        </w:rPr>
        <w:t>паспортные данные для физического лица)</w:t>
      </w:r>
    </w:p>
    <w:p w:rsidR="008B11D6" w:rsidRDefault="008B11D6" w:rsidP="008B11D6">
      <w:pPr>
        <w:widowControl w:val="0"/>
        <w:shd w:val="clear" w:color="auto" w:fill="FFFFFF"/>
        <w:autoSpaceDE w:val="0"/>
        <w:autoSpaceDN w:val="0"/>
        <w:adjustRightInd w:val="0"/>
        <w:spacing w:line="324" w:lineRule="exact"/>
        <w:ind w:left="5103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>__________________________________________________________________,</w:t>
      </w:r>
    </w:p>
    <w:p w:rsidR="008B11D6" w:rsidRDefault="008B11D6" w:rsidP="008B11D6">
      <w:pPr>
        <w:widowControl w:val="0"/>
        <w:shd w:val="clear" w:color="auto" w:fill="FFFFFF"/>
        <w:autoSpaceDE w:val="0"/>
        <w:autoSpaceDN w:val="0"/>
        <w:adjustRightInd w:val="0"/>
        <w:spacing w:line="324" w:lineRule="exact"/>
        <w:ind w:left="5103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>в лице____________________________</w:t>
      </w:r>
    </w:p>
    <w:p w:rsidR="008B11D6" w:rsidRDefault="008B11D6" w:rsidP="008B11D6">
      <w:pPr>
        <w:widowControl w:val="0"/>
        <w:shd w:val="clear" w:color="auto" w:fill="FFFFFF"/>
        <w:autoSpaceDE w:val="0"/>
        <w:autoSpaceDN w:val="0"/>
        <w:adjustRightInd w:val="0"/>
        <w:spacing w:line="324" w:lineRule="exact"/>
        <w:ind w:left="5103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>__________________________________________________________________,</w:t>
      </w:r>
    </w:p>
    <w:p w:rsidR="008B11D6" w:rsidRDefault="008B11D6" w:rsidP="008B11D6">
      <w:pPr>
        <w:widowControl w:val="0"/>
        <w:shd w:val="clear" w:color="auto" w:fill="FFFFFF"/>
        <w:autoSpaceDE w:val="0"/>
        <w:autoSpaceDN w:val="0"/>
        <w:adjustRightInd w:val="0"/>
        <w:spacing w:line="324" w:lineRule="exact"/>
        <w:ind w:left="5103"/>
        <w:rPr>
          <w:spacing w:val="2"/>
          <w:sz w:val="24"/>
          <w:szCs w:val="24"/>
        </w:rPr>
      </w:pPr>
      <w:proofErr w:type="gramStart"/>
      <w:r>
        <w:rPr>
          <w:spacing w:val="2"/>
          <w:sz w:val="24"/>
          <w:szCs w:val="24"/>
        </w:rPr>
        <w:t>действующего</w:t>
      </w:r>
      <w:proofErr w:type="gramEnd"/>
      <w:r>
        <w:rPr>
          <w:spacing w:val="2"/>
          <w:sz w:val="24"/>
          <w:szCs w:val="24"/>
        </w:rPr>
        <w:t xml:space="preserve"> (ей) на основании________________________</w:t>
      </w:r>
    </w:p>
    <w:p w:rsidR="008B11D6" w:rsidRDefault="008B11D6" w:rsidP="008B11D6">
      <w:pPr>
        <w:widowControl w:val="0"/>
        <w:shd w:val="clear" w:color="auto" w:fill="FFFFFF"/>
        <w:autoSpaceDE w:val="0"/>
        <w:autoSpaceDN w:val="0"/>
        <w:adjustRightInd w:val="0"/>
        <w:spacing w:line="324" w:lineRule="exact"/>
        <w:ind w:left="5103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>_________________________________</w:t>
      </w:r>
    </w:p>
    <w:p w:rsidR="008B11D6" w:rsidRDefault="008B11D6" w:rsidP="008B11D6">
      <w:pPr>
        <w:widowControl w:val="0"/>
        <w:shd w:val="clear" w:color="auto" w:fill="FFFFFF"/>
        <w:autoSpaceDE w:val="0"/>
        <w:autoSpaceDN w:val="0"/>
        <w:adjustRightInd w:val="0"/>
        <w:spacing w:line="324" w:lineRule="exact"/>
        <w:ind w:left="5103"/>
        <w:rPr>
          <w:spacing w:val="2"/>
          <w:sz w:val="24"/>
          <w:szCs w:val="24"/>
        </w:rPr>
      </w:pPr>
    </w:p>
    <w:p w:rsidR="008B11D6" w:rsidRDefault="008B11D6" w:rsidP="008B11D6">
      <w:pPr>
        <w:widowControl w:val="0"/>
        <w:shd w:val="clear" w:color="auto" w:fill="FFFFFF"/>
        <w:autoSpaceDE w:val="0"/>
        <w:autoSpaceDN w:val="0"/>
        <w:adjustRightInd w:val="0"/>
        <w:spacing w:line="324" w:lineRule="exact"/>
        <w:jc w:val="center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 xml:space="preserve">ОТЧЕТ </w:t>
      </w:r>
    </w:p>
    <w:p w:rsidR="008B11D6" w:rsidRDefault="008B11D6" w:rsidP="008B11D6">
      <w:pPr>
        <w:widowControl w:val="0"/>
        <w:shd w:val="clear" w:color="auto" w:fill="FFFFFF"/>
        <w:autoSpaceDE w:val="0"/>
        <w:autoSpaceDN w:val="0"/>
        <w:adjustRightInd w:val="0"/>
        <w:spacing w:line="324" w:lineRule="exact"/>
        <w:jc w:val="center"/>
        <w:rPr>
          <w:sz w:val="24"/>
          <w:szCs w:val="24"/>
        </w:rPr>
      </w:pPr>
      <w:r>
        <w:rPr>
          <w:spacing w:val="2"/>
          <w:sz w:val="24"/>
          <w:szCs w:val="24"/>
        </w:rPr>
        <w:t>об исполнении условий конкурса</w:t>
      </w:r>
      <w:r>
        <w:rPr>
          <w:rFonts w:eastAsia="Calibri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по продаже недвижимого имущества, расположенного по адресу: </w:t>
      </w:r>
      <w:r>
        <w:rPr>
          <w:rFonts w:eastAsia="Calibri"/>
          <w:sz w:val="24"/>
          <w:szCs w:val="24"/>
        </w:rPr>
        <w:br/>
        <w:t>__________________, являющегося объектом культурного наследия _______________</w:t>
      </w:r>
    </w:p>
    <w:p w:rsidR="008B11D6" w:rsidRDefault="008B11D6" w:rsidP="008B11D6">
      <w:pPr>
        <w:jc w:val="right"/>
        <w:rPr>
          <w:sz w:val="24"/>
          <w:szCs w:val="24"/>
        </w:rPr>
      </w:pPr>
    </w:p>
    <w:p w:rsidR="008B11D6" w:rsidRDefault="008B11D6" w:rsidP="008B11D6">
      <w:pPr>
        <w:widowControl w:val="0"/>
        <w:shd w:val="clear" w:color="auto" w:fill="FFFFFF"/>
        <w:autoSpaceDE w:val="0"/>
        <w:autoSpaceDN w:val="0"/>
        <w:adjustRightInd w:val="0"/>
        <w:spacing w:line="324" w:lineRule="exact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color w:val="353535"/>
          <w:sz w:val="24"/>
          <w:szCs w:val="24"/>
        </w:rPr>
        <w:t>В рамках выполнения предусмотренных договором купли-продажи имущества № ______ от ___________ условий конкурса по продаже</w:t>
      </w:r>
      <w:r>
        <w:rPr>
          <w:spacing w:val="2"/>
          <w:sz w:val="24"/>
          <w:szCs w:val="24"/>
        </w:rPr>
        <w:t xml:space="preserve"> </w:t>
      </w:r>
      <w:r>
        <w:rPr>
          <w:rFonts w:eastAsia="Calibri"/>
          <w:color w:val="353535"/>
          <w:sz w:val="24"/>
          <w:szCs w:val="24"/>
        </w:rPr>
        <w:t>недвижимого имущества, расположенного по адресу: ________________________</w:t>
      </w:r>
      <w:r>
        <w:rPr>
          <w:rFonts w:eastAsia="Calibri"/>
          <w:sz w:val="24"/>
          <w:szCs w:val="24"/>
        </w:rPr>
        <w:t xml:space="preserve">, являющегося объектом культурного наследия, </w:t>
      </w:r>
      <w:r>
        <w:rPr>
          <w:rFonts w:eastAsia="Calibri"/>
          <w:color w:val="353535"/>
          <w:sz w:val="24"/>
          <w:szCs w:val="24"/>
        </w:rPr>
        <w:t>выполнены следующие работы:</w:t>
      </w:r>
    </w:p>
    <w:p w:rsidR="008B11D6" w:rsidRDefault="008B11D6" w:rsidP="008B11D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</w:p>
    <w:p w:rsidR="008B11D6" w:rsidRDefault="008B11D6" w:rsidP="008B11D6">
      <w:pPr>
        <w:pBdr>
          <w:bottom w:val="single" w:sz="12" w:space="1" w:color="auto"/>
        </w:pBd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 Работы по выполнению требований</w:t>
      </w:r>
      <w:r>
        <w:rPr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охранного обязательства на объект культурного наследия, утвержденным приказом департамента охраны объектов культурного наследия Ярославской области______, а именно:</w:t>
      </w:r>
    </w:p>
    <w:p w:rsidR="008B11D6" w:rsidRDefault="008B11D6" w:rsidP="008B11D6">
      <w:pPr>
        <w:pBdr>
          <w:bottom w:val="single" w:sz="12" w:space="1" w:color="auto"/>
        </w:pBd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8B11D6" w:rsidRDefault="008B11D6" w:rsidP="008B11D6">
      <w:pPr>
        <w:autoSpaceDE w:val="0"/>
        <w:autoSpaceDN w:val="0"/>
        <w:adjustRightInd w:val="0"/>
        <w:jc w:val="center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(перечень произведенных работ с указанием дат начала и окончания работ)</w:t>
      </w:r>
    </w:p>
    <w:p w:rsidR="008B11D6" w:rsidRDefault="008B11D6" w:rsidP="008B11D6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8B11D6" w:rsidRDefault="008B11D6" w:rsidP="008B11D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8B11D6" w:rsidRDefault="008B11D6" w:rsidP="008B11D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2. Работы по сохранению объекта культурного наследия, определенных охранным обязательством, утвержденным приказом департамента охраны объектов культурного наследия Ярославской области _______, а именно:</w:t>
      </w:r>
    </w:p>
    <w:p w:rsidR="008B11D6" w:rsidRDefault="008B11D6" w:rsidP="008B11D6">
      <w:pPr>
        <w:pBdr>
          <w:bottom w:val="single" w:sz="12" w:space="1" w:color="auto"/>
        </w:pBd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8B11D6" w:rsidRDefault="008B11D6" w:rsidP="008B11D6">
      <w:pPr>
        <w:autoSpaceDE w:val="0"/>
        <w:autoSpaceDN w:val="0"/>
        <w:adjustRightInd w:val="0"/>
        <w:jc w:val="center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(перечень произведенных работ с указанием дат начала и окончания работ)</w:t>
      </w:r>
    </w:p>
    <w:p w:rsidR="008B11D6" w:rsidRDefault="008B11D6" w:rsidP="008B11D6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Calibri"/>
          <w:sz w:val="24"/>
          <w:szCs w:val="24"/>
        </w:rPr>
        <w:lastRenderedPageBreak/>
        <w:t>____________________________________________________________________________________________________________________________________________________.</w:t>
      </w:r>
    </w:p>
    <w:p w:rsidR="008B11D6" w:rsidRDefault="008B11D6" w:rsidP="008B11D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8B11D6" w:rsidRDefault="008B11D6" w:rsidP="008B11D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</w:p>
    <w:p w:rsidR="008B11D6" w:rsidRDefault="008B11D6" w:rsidP="008B11D6">
      <w:pPr>
        <w:rPr>
          <w:sz w:val="24"/>
          <w:szCs w:val="24"/>
        </w:rPr>
      </w:pPr>
      <w:r>
        <w:rPr>
          <w:sz w:val="24"/>
          <w:szCs w:val="24"/>
        </w:rPr>
        <w:t>Подтверждающие документы (при наличии):____________________________________________________________________</w:t>
      </w:r>
    </w:p>
    <w:p w:rsidR="008B11D6" w:rsidRDefault="008B11D6" w:rsidP="008B11D6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</w:t>
      </w:r>
    </w:p>
    <w:p w:rsidR="008B11D6" w:rsidRDefault="008B11D6" w:rsidP="008B11D6">
      <w:pPr>
        <w:rPr>
          <w:sz w:val="24"/>
          <w:szCs w:val="24"/>
        </w:rPr>
      </w:pPr>
    </w:p>
    <w:p w:rsidR="008B11D6" w:rsidRDefault="008B11D6" w:rsidP="008B11D6">
      <w:pPr>
        <w:rPr>
          <w:sz w:val="24"/>
          <w:szCs w:val="24"/>
        </w:rPr>
      </w:pPr>
    </w:p>
    <w:p w:rsidR="008B11D6" w:rsidRDefault="008B11D6" w:rsidP="008B11D6">
      <w:pPr>
        <w:rPr>
          <w:sz w:val="24"/>
          <w:szCs w:val="24"/>
        </w:rPr>
      </w:pPr>
    </w:p>
    <w:p w:rsidR="008B11D6" w:rsidRDefault="008B11D6" w:rsidP="008B11D6">
      <w:pPr>
        <w:rPr>
          <w:sz w:val="24"/>
          <w:szCs w:val="24"/>
        </w:rPr>
      </w:pPr>
      <w:r>
        <w:rPr>
          <w:sz w:val="24"/>
          <w:szCs w:val="24"/>
        </w:rPr>
        <w:t>Покупатель        _________________________            /______________________________/</w:t>
      </w:r>
    </w:p>
    <w:p w:rsidR="008B11D6" w:rsidRDefault="008B11D6" w:rsidP="008B11D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</w:t>
      </w:r>
    </w:p>
    <w:p w:rsidR="008B11D6" w:rsidRDefault="008B11D6" w:rsidP="008B11D6">
      <w:pPr>
        <w:rPr>
          <w:sz w:val="24"/>
          <w:szCs w:val="24"/>
        </w:rPr>
      </w:pPr>
    </w:p>
    <w:p w:rsidR="008B11D6" w:rsidRDefault="008B11D6" w:rsidP="008B11D6">
      <w:pPr>
        <w:rPr>
          <w:sz w:val="24"/>
          <w:szCs w:val="24"/>
        </w:rPr>
      </w:pPr>
    </w:p>
    <w:p w:rsidR="008B11D6" w:rsidRDefault="008B11D6" w:rsidP="008B11D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М.П.                                     «_____»______________20_____г. </w:t>
      </w:r>
    </w:p>
    <w:p w:rsidR="008B11D6" w:rsidRDefault="008B11D6" w:rsidP="008B11D6">
      <w:pPr>
        <w:rPr>
          <w:sz w:val="24"/>
          <w:szCs w:val="24"/>
        </w:rPr>
      </w:pPr>
    </w:p>
    <w:p w:rsidR="008B11D6" w:rsidRDefault="008B11D6" w:rsidP="008B11D6">
      <w:pPr>
        <w:rPr>
          <w:sz w:val="24"/>
          <w:szCs w:val="24"/>
        </w:rPr>
      </w:pPr>
    </w:p>
    <w:p w:rsidR="008B11D6" w:rsidRDefault="008B11D6" w:rsidP="008B11D6">
      <w:pPr>
        <w:rPr>
          <w:sz w:val="24"/>
          <w:szCs w:val="24"/>
        </w:rPr>
      </w:pPr>
      <w:r>
        <w:rPr>
          <w:sz w:val="24"/>
          <w:szCs w:val="24"/>
        </w:rPr>
        <w:t xml:space="preserve">Отчет с </w:t>
      </w:r>
      <w:proofErr w:type="spellStart"/>
      <w:r>
        <w:rPr>
          <w:sz w:val="24"/>
          <w:szCs w:val="24"/>
        </w:rPr>
        <w:t>прилагающимися</w:t>
      </w:r>
      <w:proofErr w:type="spellEnd"/>
      <w:r>
        <w:rPr>
          <w:sz w:val="24"/>
          <w:szCs w:val="24"/>
        </w:rPr>
        <w:t xml:space="preserve"> документами получен «______» _________________20_____г. </w:t>
      </w:r>
    </w:p>
    <w:p w:rsidR="008B11D6" w:rsidRDefault="008B11D6" w:rsidP="008B11D6">
      <w:pPr>
        <w:rPr>
          <w:sz w:val="24"/>
          <w:szCs w:val="24"/>
        </w:rPr>
      </w:pPr>
    </w:p>
    <w:p w:rsidR="008B11D6" w:rsidRDefault="008B11D6" w:rsidP="008B11D6">
      <w:pPr>
        <w:rPr>
          <w:sz w:val="24"/>
          <w:szCs w:val="24"/>
        </w:rPr>
      </w:pPr>
      <w:r>
        <w:rPr>
          <w:sz w:val="24"/>
          <w:szCs w:val="24"/>
        </w:rPr>
        <w:t>Подпись лица, принявшего отчет _______________________________________________</w:t>
      </w:r>
    </w:p>
    <w:p w:rsidR="008B11D6" w:rsidRDefault="008B11D6" w:rsidP="008B11D6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(Ф.И.О., должность)</w:t>
      </w:r>
    </w:p>
    <w:p w:rsidR="008B11D6" w:rsidRDefault="008B11D6" w:rsidP="008B11D6">
      <w:pPr>
        <w:rPr>
          <w:sz w:val="24"/>
          <w:szCs w:val="24"/>
        </w:rPr>
      </w:pPr>
    </w:p>
    <w:p w:rsidR="008B11D6" w:rsidRDefault="008B11D6" w:rsidP="008B11D6">
      <w:pPr>
        <w:rPr>
          <w:sz w:val="24"/>
          <w:szCs w:val="24"/>
        </w:rPr>
      </w:pPr>
    </w:p>
    <w:p w:rsidR="008B11D6" w:rsidRDefault="008B11D6" w:rsidP="008B11D6">
      <w:pPr>
        <w:jc w:val="right"/>
        <w:rPr>
          <w:sz w:val="24"/>
          <w:szCs w:val="24"/>
        </w:rPr>
      </w:pPr>
    </w:p>
    <w:p w:rsidR="008B11D6" w:rsidRDefault="008B11D6" w:rsidP="008B11D6">
      <w:pPr>
        <w:jc w:val="right"/>
      </w:pPr>
    </w:p>
    <w:p w:rsidR="008B11D6" w:rsidRDefault="008B11D6" w:rsidP="008B11D6">
      <w:pPr>
        <w:jc w:val="right"/>
      </w:pPr>
    </w:p>
    <w:p w:rsidR="008B11D6" w:rsidRDefault="008B11D6" w:rsidP="008B11D6">
      <w:pPr>
        <w:jc w:val="right"/>
      </w:pPr>
    </w:p>
    <w:p w:rsidR="008B11D6" w:rsidRDefault="008B11D6" w:rsidP="008B11D6">
      <w:pPr>
        <w:jc w:val="right"/>
      </w:pPr>
    </w:p>
    <w:p w:rsidR="008B11D6" w:rsidRDefault="008B11D6" w:rsidP="008B11D6">
      <w:pPr>
        <w:ind w:firstLine="709"/>
        <w:jc w:val="both"/>
        <w:rPr>
          <w:sz w:val="26"/>
          <w:szCs w:val="26"/>
        </w:rPr>
      </w:pPr>
    </w:p>
    <w:p w:rsidR="008B11D6" w:rsidRDefault="008B11D6" w:rsidP="008B11D6">
      <w:pPr>
        <w:rPr>
          <w:rFonts w:eastAsia="Calibri"/>
          <w:sz w:val="28"/>
        </w:rPr>
      </w:pPr>
    </w:p>
    <w:p w:rsidR="008B11D6" w:rsidRDefault="008B11D6" w:rsidP="008B11D6">
      <w:pPr>
        <w:rPr>
          <w:rFonts w:eastAsia="Calibri"/>
          <w:sz w:val="28"/>
        </w:rPr>
      </w:pPr>
    </w:p>
    <w:p w:rsidR="008B11D6" w:rsidRDefault="008B11D6" w:rsidP="008B11D6">
      <w:pPr>
        <w:rPr>
          <w:rFonts w:eastAsia="Calibri"/>
          <w:sz w:val="28"/>
        </w:rPr>
      </w:pPr>
    </w:p>
    <w:p w:rsidR="008B11D6" w:rsidRDefault="008B11D6" w:rsidP="008B11D6">
      <w:pPr>
        <w:rPr>
          <w:rFonts w:eastAsia="Calibri"/>
          <w:sz w:val="28"/>
        </w:rPr>
      </w:pPr>
    </w:p>
    <w:p w:rsidR="008B11D6" w:rsidRDefault="008B11D6" w:rsidP="008B11D6">
      <w:pPr>
        <w:rPr>
          <w:rFonts w:eastAsia="Calibri"/>
          <w:sz w:val="28"/>
        </w:rPr>
      </w:pPr>
    </w:p>
    <w:p w:rsidR="008B11D6" w:rsidRDefault="008B11D6" w:rsidP="008B11D6">
      <w:pPr>
        <w:rPr>
          <w:rFonts w:eastAsia="Calibri"/>
          <w:sz w:val="28"/>
        </w:rPr>
      </w:pPr>
    </w:p>
    <w:p w:rsidR="008B11D6" w:rsidRDefault="008B11D6" w:rsidP="008B11D6">
      <w:pPr>
        <w:rPr>
          <w:rFonts w:eastAsia="Calibri"/>
          <w:sz w:val="28"/>
        </w:rPr>
      </w:pPr>
    </w:p>
    <w:p w:rsidR="008B11D6" w:rsidRDefault="008B11D6" w:rsidP="008B11D6">
      <w:pPr>
        <w:rPr>
          <w:rFonts w:eastAsia="Calibri"/>
          <w:sz w:val="28"/>
        </w:rPr>
      </w:pPr>
    </w:p>
    <w:p w:rsidR="008B11D6" w:rsidRDefault="008B11D6" w:rsidP="008B11D6">
      <w:pPr>
        <w:rPr>
          <w:rFonts w:eastAsia="Calibri"/>
          <w:sz w:val="28"/>
        </w:rPr>
      </w:pPr>
    </w:p>
    <w:p w:rsidR="008B11D6" w:rsidRDefault="008B11D6" w:rsidP="008B11D6">
      <w:pPr>
        <w:rPr>
          <w:rFonts w:eastAsia="Calibri"/>
          <w:sz w:val="28"/>
        </w:rPr>
      </w:pPr>
    </w:p>
    <w:p w:rsidR="008B11D6" w:rsidRDefault="008B11D6" w:rsidP="008B11D6">
      <w:pPr>
        <w:rPr>
          <w:rFonts w:eastAsia="Calibri"/>
          <w:sz w:val="28"/>
        </w:rPr>
      </w:pPr>
    </w:p>
    <w:p w:rsidR="008B11D6" w:rsidRDefault="008B11D6" w:rsidP="008B11D6">
      <w:pPr>
        <w:rPr>
          <w:rFonts w:eastAsia="Calibri"/>
          <w:sz w:val="28"/>
        </w:rPr>
      </w:pPr>
    </w:p>
    <w:p w:rsidR="008B11D6" w:rsidRDefault="008B11D6" w:rsidP="008B11D6">
      <w:pPr>
        <w:pStyle w:val="ae"/>
        <w:jc w:val="right"/>
        <w:rPr>
          <w:rFonts w:ascii="Times New Roman" w:hAnsi="Times New Roman" w:cs="Times New Roman"/>
          <w:sz w:val="16"/>
          <w:szCs w:val="16"/>
        </w:rPr>
      </w:pPr>
    </w:p>
    <w:p w:rsidR="008B11D6" w:rsidRDefault="008B11D6" w:rsidP="008B11D6">
      <w:pPr>
        <w:pStyle w:val="ae"/>
        <w:jc w:val="right"/>
        <w:rPr>
          <w:rFonts w:ascii="Times New Roman" w:hAnsi="Times New Roman" w:cs="Times New Roman"/>
          <w:sz w:val="16"/>
          <w:szCs w:val="16"/>
        </w:rPr>
      </w:pPr>
    </w:p>
    <w:p w:rsidR="008B11D6" w:rsidRDefault="008B11D6" w:rsidP="008B11D6">
      <w:pPr>
        <w:pStyle w:val="ae"/>
        <w:jc w:val="right"/>
        <w:rPr>
          <w:rFonts w:ascii="Times New Roman" w:hAnsi="Times New Roman" w:cs="Times New Roman"/>
          <w:sz w:val="16"/>
          <w:szCs w:val="16"/>
        </w:rPr>
      </w:pPr>
    </w:p>
    <w:p w:rsidR="008B11D6" w:rsidRDefault="008B11D6" w:rsidP="008B11D6">
      <w:pPr>
        <w:pStyle w:val="ae"/>
        <w:jc w:val="right"/>
        <w:rPr>
          <w:rFonts w:ascii="Times New Roman" w:hAnsi="Times New Roman" w:cs="Times New Roman"/>
          <w:sz w:val="16"/>
          <w:szCs w:val="16"/>
        </w:rPr>
      </w:pPr>
    </w:p>
    <w:p w:rsidR="008B11D6" w:rsidRDefault="008B11D6" w:rsidP="008B11D6">
      <w:pPr>
        <w:pStyle w:val="ae"/>
        <w:jc w:val="right"/>
        <w:rPr>
          <w:rFonts w:ascii="Times New Roman" w:hAnsi="Times New Roman" w:cs="Times New Roman"/>
          <w:sz w:val="16"/>
          <w:szCs w:val="16"/>
        </w:rPr>
      </w:pPr>
    </w:p>
    <w:p w:rsidR="008B11D6" w:rsidRDefault="008B11D6" w:rsidP="008B11D6">
      <w:pPr>
        <w:pStyle w:val="ae"/>
        <w:jc w:val="right"/>
        <w:rPr>
          <w:rFonts w:ascii="Times New Roman" w:hAnsi="Times New Roman" w:cs="Times New Roman"/>
          <w:sz w:val="16"/>
          <w:szCs w:val="16"/>
        </w:rPr>
      </w:pPr>
    </w:p>
    <w:p w:rsidR="008B11D6" w:rsidRDefault="008B11D6" w:rsidP="008B11D6">
      <w:pPr>
        <w:pStyle w:val="ae"/>
        <w:jc w:val="right"/>
        <w:rPr>
          <w:rFonts w:ascii="Times New Roman" w:hAnsi="Times New Roman" w:cs="Times New Roman"/>
          <w:sz w:val="16"/>
          <w:szCs w:val="16"/>
        </w:rPr>
      </w:pPr>
    </w:p>
    <w:p w:rsidR="008B11D6" w:rsidRDefault="008B11D6" w:rsidP="008B11D6">
      <w:pPr>
        <w:pStyle w:val="ae"/>
        <w:jc w:val="right"/>
        <w:rPr>
          <w:rFonts w:ascii="Times New Roman" w:hAnsi="Times New Roman" w:cs="Times New Roman"/>
          <w:sz w:val="16"/>
          <w:szCs w:val="16"/>
        </w:rPr>
      </w:pPr>
    </w:p>
    <w:p w:rsidR="008B11D6" w:rsidRDefault="008B11D6" w:rsidP="008B11D6">
      <w:pPr>
        <w:pStyle w:val="ae"/>
        <w:jc w:val="right"/>
        <w:rPr>
          <w:rFonts w:ascii="Times New Roman" w:hAnsi="Times New Roman" w:cs="Times New Roman"/>
          <w:sz w:val="16"/>
          <w:szCs w:val="16"/>
        </w:rPr>
      </w:pPr>
    </w:p>
    <w:p w:rsidR="008B11D6" w:rsidRDefault="008B11D6" w:rsidP="008B11D6">
      <w:pPr>
        <w:pStyle w:val="ae"/>
        <w:jc w:val="right"/>
        <w:rPr>
          <w:rFonts w:ascii="Times New Roman" w:hAnsi="Times New Roman" w:cs="Times New Roman"/>
          <w:sz w:val="16"/>
          <w:szCs w:val="16"/>
        </w:rPr>
      </w:pPr>
    </w:p>
    <w:p w:rsidR="008B11D6" w:rsidRDefault="008B11D6" w:rsidP="008B11D6">
      <w:pPr>
        <w:pStyle w:val="ae"/>
        <w:jc w:val="right"/>
        <w:rPr>
          <w:rFonts w:ascii="Times New Roman" w:hAnsi="Times New Roman" w:cs="Times New Roman"/>
          <w:sz w:val="16"/>
          <w:szCs w:val="16"/>
        </w:rPr>
      </w:pPr>
    </w:p>
    <w:p w:rsidR="008B11D6" w:rsidRDefault="008B11D6" w:rsidP="008B11D6">
      <w:pPr>
        <w:pStyle w:val="ae"/>
        <w:jc w:val="right"/>
        <w:rPr>
          <w:rFonts w:ascii="Times New Roman" w:hAnsi="Times New Roman" w:cs="Times New Roman"/>
          <w:sz w:val="16"/>
          <w:szCs w:val="16"/>
        </w:rPr>
      </w:pPr>
    </w:p>
    <w:p w:rsidR="008B11D6" w:rsidRDefault="008B11D6" w:rsidP="008B11D6">
      <w:pPr>
        <w:pStyle w:val="ae"/>
        <w:jc w:val="right"/>
        <w:rPr>
          <w:rFonts w:ascii="Times New Roman" w:hAnsi="Times New Roman" w:cs="Times New Roman"/>
          <w:sz w:val="16"/>
          <w:szCs w:val="16"/>
        </w:rPr>
      </w:pPr>
    </w:p>
    <w:p w:rsidR="008B11D6" w:rsidRDefault="008B11D6" w:rsidP="008B11D6">
      <w:pPr>
        <w:pStyle w:val="ae"/>
        <w:jc w:val="right"/>
        <w:rPr>
          <w:rFonts w:ascii="Times New Roman" w:hAnsi="Times New Roman" w:cs="Times New Roman"/>
          <w:sz w:val="16"/>
          <w:szCs w:val="16"/>
        </w:rPr>
      </w:pPr>
    </w:p>
    <w:p w:rsidR="008B11D6" w:rsidRDefault="008B11D6" w:rsidP="008B11D6">
      <w:pPr>
        <w:pStyle w:val="ae"/>
        <w:jc w:val="right"/>
        <w:rPr>
          <w:rFonts w:ascii="Times New Roman" w:hAnsi="Times New Roman" w:cs="Times New Roman"/>
          <w:sz w:val="16"/>
          <w:szCs w:val="16"/>
        </w:rPr>
      </w:pPr>
    </w:p>
    <w:p w:rsidR="008B11D6" w:rsidRDefault="008B11D6" w:rsidP="008B11D6">
      <w:pPr>
        <w:pStyle w:val="ae"/>
        <w:jc w:val="right"/>
        <w:rPr>
          <w:rFonts w:ascii="Times New Roman" w:hAnsi="Times New Roman" w:cs="Times New Roman"/>
          <w:sz w:val="16"/>
          <w:szCs w:val="16"/>
        </w:rPr>
      </w:pPr>
    </w:p>
    <w:p w:rsidR="008B11D6" w:rsidRPr="00621CCF" w:rsidRDefault="008B11D6" w:rsidP="008B11D6">
      <w:pPr>
        <w:pStyle w:val="ae"/>
        <w:jc w:val="right"/>
        <w:rPr>
          <w:rFonts w:ascii="Times New Roman" w:hAnsi="Times New Roman" w:cs="Times New Roman"/>
          <w:sz w:val="24"/>
          <w:szCs w:val="24"/>
        </w:rPr>
      </w:pPr>
      <w:r w:rsidRPr="00621CC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21CCF">
        <w:rPr>
          <w:rFonts w:ascii="Times New Roman" w:hAnsi="Times New Roman" w:cs="Times New Roman"/>
          <w:sz w:val="24"/>
          <w:szCs w:val="24"/>
        </w:rPr>
        <w:t xml:space="preserve"> к Положению</w:t>
      </w:r>
    </w:p>
    <w:p w:rsidR="008B11D6" w:rsidRDefault="008B11D6" w:rsidP="008B11D6">
      <w:pPr>
        <w:pStyle w:val="ae"/>
        <w:jc w:val="right"/>
        <w:rPr>
          <w:rFonts w:ascii="Times New Roman" w:hAnsi="Times New Roman" w:cs="Times New Roman"/>
          <w:sz w:val="24"/>
          <w:szCs w:val="24"/>
        </w:rPr>
      </w:pPr>
      <w:r w:rsidRPr="00621CCF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 xml:space="preserve">10.07.2026 </w:t>
      </w:r>
      <w:r w:rsidRPr="00621CCF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691-п</w:t>
      </w:r>
    </w:p>
    <w:p w:rsidR="008B11D6" w:rsidRDefault="008B11D6" w:rsidP="008B11D6">
      <w:pPr>
        <w:pStyle w:val="ae"/>
        <w:jc w:val="center"/>
        <w:rPr>
          <w:rFonts w:ascii="Times New Roman" w:hAnsi="Times New Roman" w:cs="Times New Roman"/>
        </w:rPr>
      </w:pPr>
    </w:p>
    <w:p w:rsidR="008B11D6" w:rsidRDefault="008B11D6" w:rsidP="008B11D6">
      <w:pPr>
        <w:pStyle w:val="ae"/>
        <w:ind w:leftChars="2500" w:left="50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управление муниципального имущества и земельных отношений Администрации Тутаевского муниципального округа Ярославской области              </w:t>
      </w:r>
    </w:p>
    <w:p w:rsidR="008B11D6" w:rsidRDefault="008B11D6" w:rsidP="008B11D6">
      <w:pPr>
        <w:widowControl w:val="0"/>
        <w:shd w:val="clear" w:color="auto" w:fill="FFFFFF"/>
        <w:autoSpaceDE w:val="0"/>
        <w:autoSpaceDN w:val="0"/>
        <w:adjustRightInd w:val="0"/>
        <w:spacing w:line="324" w:lineRule="exact"/>
        <w:ind w:left="5082" w:hangingChars="2100" w:hanging="5082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 xml:space="preserve">                                                                               </w:t>
      </w:r>
      <w:r w:rsidRPr="002B18C6">
        <w:rPr>
          <w:spacing w:val="2"/>
          <w:sz w:val="24"/>
          <w:szCs w:val="24"/>
        </w:rPr>
        <w:t xml:space="preserve">   </w:t>
      </w:r>
      <w:r>
        <w:rPr>
          <w:spacing w:val="2"/>
          <w:sz w:val="24"/>
          <w:szCs w:val="24"/>
        </w:rPr>
        <w:t>От Покупателя______________________</w:t>
      </w:r>
    </w:p>
    <w:p w:rsidR="008B11D6" w:rsidRDefault="008B11D6" w:rsidP="008B11D6">
      <w:pPr>
        <w:widowControl w:val="0"/>
        <w:shd w:val="clear" w:color="auto" w:fill="FFFFFF"/>
        <w:autoSpaceDE w:val="0"/>
        <w:autoSpaceDN w:val="0"/>
        <w:adjustRightInd w:val="0"/>
        <w:spacing w:line="324" w:lineRule="exact"/>
        <w:ind w:left="5103"/>
        <w:rPr>
          <w:spacing w:val="2"/>
          <w:sz w:val="18"/>
          <w:szCs w:val="18"/>
        </w:rPr>
      </w:pPr>
      <w:proofErr w:type="gramStart"/>
      <w:r>
        <w:rPr>
          <w:spacing w:val="2"/>
          <w:sz w:val="18"/>
          <w:szCs w:val="18"/>
        </w:rPr>
        <w:t xml:space="preserve">(наименование юридического лица, ОГРН, ИНН, Ф.И.О., </w:t>
      </w:r>
      <w:proofErr w:type="gramEnd"/>
    </w:p>
    <w:p w:rsidR="008B11D6" w:rsidRDefault="008B11D6" w:rsidP="008B11D6">
      <w:pPr>
        <w:widowControl w:val="0"/>
        <w:shd w:val="clear" w:color="auto" w:fill="FFFFFF"/>
        <w:autoSpaceDE w:val="0"/>
        <w:autoSpaceDN w:val="0"/>
        <w:adjustRightInd w:val="0"/>
        <w:spacing w:line="324" w:lineRule="exact"/>
        <w:ind w:left="5103"/>
        <w:rPr>
          <w:spacing w:val="2"/>
          <w:sz w:val="18"/>
          <w:szCs w:val="18"/>
        </w:rPr>
      </w:pPr>
      <w:r>
        <w:rPr>
          <w:spacing w:val="2"/>
          <w:sz w:val="18"/>
          <w:szCs w:val="18"/>
        </w:rPr>
        <w:t>____________________________________________</w:t>
      </w:r>
    </w:p>
    <w:p w:rsidR="008B11D6" w:rsidRDefault="008B11D6" w:rsidP="008B11D6">
      <w:pPr>
        <w:widowControl w:val="0"/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line="324" w:lineRule="exact"/>
        <w:ind w:left="5103"/>
        <w:rPr>
          <w:spacing w:val="2"/>
          <w:sz w:val="24"/>
          <w:szCs w:val="24"/>
        </w:rPr>
      </w:pPr>
      <w:r>
        <w:rPr>
          <w:spacing w:val="2"/>
          <w:sz w:val="18"/>
          <w:szCs w:val="18"/>
        </w:rPr>
        <w:t>паспортные данные для физического лица)</w:t>
      </w:r>
    </w:p>
    <w:p w:rsidR="008B11D6" w:rsidRDefault="008B11D6" w:rsidP="008B11D6">
      <w:pPr>
        <w:widowControl w:val="0"/>
        <w:shd w:val="clear" w:color="auto" w:fill="FFFFFF"/>
        <w:autoSpaceDE w:val="0"/>
        <w:autoSpaceDN w:val="0"/>
        <w:adjustRightInd w:val="0"/>
        <w:spacing w:line="324" w:lineRule="exact"/>
        <w:ind w:left="5103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>__________________________________________________________________,</w:t>
      </w:r>
    </w:p>
    <w:p w:rsidR="008B11D6" w:rsidRDefault="008B11D6" w:rsidP="008B11D6">
      <w:pPr>
        <w:widowControl w:val="0"/>
        <w:shd w:val="clear" w:color="auto" w:fill="FFFFFF"/>
        <w:autoSpaceDE w:val="0"/>
        <w:autoSpaceDN w:val="0"/>
        <w:adjustRightInd w:val="0"/>
        <w:spacing w:line="324" w:lineRule="exact"/>
        <w:ind w:left="5103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>в лице____________________________</w:t>
      </w:r>
    </w:p>
    <w:p w:rsidR="008B11D6" w:rsidRDefault="008B11D6" w:rsidP="008B11D6">
      <w:pPr>
        <w:widowControl w:val="0"/>
        <w:shd w:val="clear" w:color="auto" w:fill="FFFFFF"/>
        <w:autoSpaceDE w:val="0"/>
        <w:autoSpaceDN w:val="0"/>
        <w:adjustRightInd w:val="0"/>
        <w:spacing w:line="324" w:lineRule="exact"/>
        <w:ind w:left="5103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>__________________________________________________________________,</w:t>
      </w:r>
    </w:p>
    <w:p w:rsidR="008B11D6" w:rsidRDefault="008B11D6" w:rsidP="008B11D6">
      <w:pPr>
        <w:widowControl w:val="0"/>
        <w:shd w:val="clear" w:color="auto" w:fill="FFFFFF"/>
        <w:autoSpaceDE w:val="0"/>
        <w:autoSpaceDN w:val="0"/>
        <w:adjustRightInd w:val="0"/>
        <w:spacing w:line="324" w:lineRule="exact"/>
        <w:ind w:left="5103"/>
        <w:rPr>
          <w:spacing w:val="2"/>
          <w:sz w:val="24"/>
          <w:szCs w:val="24"/>
        </w:rPr>
      </w:pPr>
      <w:proofErr w:type="gramStart"/>
      <w:r>
        <w:rPr>
          <w:spacing w:val="2"/>
          <w:sz w:val="24"/>
          <w:szCs w:val="24"/>
        </w:rPr>
        <w:t>действующего</w:t>
      </w:r>
      <w:proofErr w:type="gramEnd"/>
      <w:r>
        <w:rPr>
          <w:spacing w:val="2"/>
          <w:sz w:val="24"/>
          <w:szCs w:val="24"/>
        </w:rPr>
        <w:t xml:space="preserve"> (ей) на основании_</w:t>
      </w:r>
      <w:r w:rsidRPr="002B18C6">
        <w:rPr>
          <w:spacing w:val="2"/>
          <w:sz w:val="24"/>
          <w:szCs w:val="24"/>
        </w:rPr>
        <w:t>____</w:t>
      </w:r>
      <w:r>
        <w:rPr>
          <w:spacing w:val="2"/>
          <w:sz w:val="24"/>
          <w:szCs w:val="24"/>
        </w:rPr>
        <w:t>___________________</w:t>
      </w:r>
    </w:p>
    <w:p w:rsidR="008B11D6" w:rsidRDefault="008B11D6" w:rsidP="008B11D6">
      <w:pPr>
        <w:widowControl w:val="0"/>
        <w:shd w:val="clear" w:color="auto" w:fill="FFFFFF"/>
        <w:autoSpaceDE w:val="0"/>
        <w:autoSpaceDN w:val="0"/>
        <w:adjustRightInd w:val="0"/>
        <w:spacing w:line="324" w:lineRule="exact"/>
        <w:ind w:left="5103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>_________________________________</w:t>
      </w:r>
    </w:p>
    <w:p w:rsidR="008B11D6" w:rsidRDefault="008B11D6" w:rsidP="008B11D6">
      <w:pPr>
        <w:widowControl w:val="0"/>
        <w:shd w:val="clear" w:color="auto" w:fill="FFFFFF"/>
        <w:autoSpaceDE w:val="0"/>
        <w:autoSpaceDN w:val="0"/>
        <w:adjustRightInd w:val="0"/>
        <w:spacing w:line="324" w:lineRule="exact"/>
        <w:ind w:left="5103"/>
        <w:rPr>
          <w:spacing w:val="2"/>
          <w:sz w:val="24"/>
          <w:szCs w:val="24"/>
        </w:rPr>
      </w:pPr>
    </w:p>
    <w:p w:rsidR="008B11D6" w:rsidRDefault="008B11D6" w:rsidP="008B11D6">
      <w:pPr>
        <w:widowControl w:val="0"/>
        <w:shd w:val="clear" w:color="auto" w:fill="FFFFFF"/>
        <w:autoSpaceDE w:val="0"/>
        <w:autoSpaceDN w:val="0"/>
        <w:adjustRightInd w:val="0"/>
        <w:spacing w:line="324" w:lineRule="exact"/>
        <w:jc w:val="center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>СВОДНЫЙ</w:t>
      </w:r>
      <w:r w:rsidRPr="002B18C6">
        <w:rPr>
          <w:spacing w:val="2"/>
          <w:sz w:val="24"/>
          <w:szCs w:val="24"/>
        </w:rPr>
        <w:t xml:space="preserve"> (ИТОГОВЫЙ) </w:t>
      </w:r>
      <w:r>
        <w:rPr>
          <w:spacing w:val="2"/>
          <w:sz w:val="24"/>
          <w:szCs w:val="24"/>
        </w:rPr>
        <w:t xml:space="preserve">ОТЧЕТ </w:t>
      </w:r>
    </w:p>
    <w:p w:rsidR="008B11D6" w:rsidRDefault="008B11D6" w:rsidP="008B11D6">
      <w:pPr>
        <w:widowControl w:val="0"/>
        <w:shd w:val="clear" w:color="auto" w:fill="FFFFFF"/>
        <w:autoSpaceDE w:val="0"/>
        <w:autoSpaceDN w:val="0"/>
        <w:adjustRightInd w:val="0"/>
        <w:spacing w:line="324" w:lineRule="exact"/>
        <w:jc w:val="center"/>
        <w:rPr>
          <w:sz w:val="24"/>
          <w:szCs w:val="24"/>
        </w:rPr>
      </w:pPr>
      <w:r>
        <w:rPr>
          <w:spacing w:val="2"/>
          <w:sz w:val="24"/>
          <w:szCs w:val="24"/>
        </w:rPr>
        <w:t>об исполнении условий конкурса</w:t>
      </w:r>
      <w:r>
        <w:rPr>
          <w:rFonts w:eastAsia="Calibri"/>
          <w:sz w:val="24"/>
          <w:szCs w:val="24"/>
        </w:rPr>
        <w:t xml:space="preserve"> в целом </w:t>
      </w:r>
      <w:r>
        <w:rPr>
          <w:spacing w:val="2"/>
          <w:sz w:val="24"/>
          <w:szCs w:val="24"/>
        </w:rPr>
        <w:t xml:space="preserve">по продаже недвижимого имущества, расположенного по адресу: </w:t>
      </w:r>
      <w:r>
        <w:rPr>
          <w:rFonts w:eastAsia="Calibri"/>
          <w:sz w:val="24"/>
          <w:szCs w:val="24"/>
        </w:rPr>
        <w:br/>
        <w:t>__________________, являющегося объектом культурного наследия _______________</w:t>
      </w:r>
    </w:p>
    <w:p w:rsidR="008B11D6" w:rsidRDefault="008B11D6" w:rsidP="008B11D6">
      <w:pPr>
        <w:jc w:val="right"/>
        <w:rPr>
          <w:sz w:val="24"/>
          <w:szCs w:val="24"/>
        </w:rPr>
      </w:pPr>
    </w:p>
    <w:p w:rsidR="008B11D6" w:rsidRDefault="008B11D6" w:rsidP="008B11D6">
      <w:pPr>
        <w:widowControl w:val="0"/>
        <w:shd w:val="clear" w:color="auto" w:fill="FFFFFF"/>
        <w:autoSpaceDE w:val="0"/>
        <w:autoSpaceDN w:val="0"/>
        <w:adjustRightInd w:val="0"/>
        <w:spacing w:line="324" w:lineRule="exact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color w:val="353535"/>
          <w:sz w:val="24"/>
          <w:szCs w:val="24"/>
        </w:rPr>
        <w:t>В рамках выполнения предусмотренных договором купли-продажи имущества № ______ от ___________ условий конкурса по продаже</w:t>
      </w:r>
      <w:r>
        <w:rPr>
          <w:spacing w:val="2"/>
          <w:sz w:val="24"/>
          <w:szCs w:val="24"/>
        </w:rPr>
        <w:t xml:space="preserve"> </w:t>
      </w:r>
      <w:r>
        <w:rPr>
          <w:rFonts w:eastAsia="Calibri"/>
          <w:color w:val="353535"/>
          <w:sz w:val="24"/>
          <w:szCs w:val="24"/>
        </w:rPr>
        <w:t>недвижимого имущества, расположенного по адресу: ________________________</w:t>
      </w:r>
      <w:r>
        <w:rPr>
          <w:rFonts w:eastAsia="Calibri"/>
          <w:sz w:val="24"/>
          <w:szCs w:val="24"/>
        </w:rPr>
        <w:t xml:space="preserve">, являющегося объектом культурного наследия, </w:t>
      </w:r>
      <w:r>
        <w:rPr>
          <w:rFonts w:eastAsia="Calibri"/>
          <w:color w:val="353535"/>
          <w:sz w:val="24"/>
          <w:szCs w:val="24"/>
        </w:rPr>
        <w:t>выполнены следующие работы:</w:t>
      </w:r>
    </w:p>
    <w:p w:rsidR="008B11D6" w:rsidRDefault="008B11D6" w:rsidP="008B11D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</w:p>
    <w:p w:rsidR="008B11D6" w:rsidRDefault="008B11D6" w:rsidP="008B11D6">
      <w:pPr>
        <w:pBdr>
          <w:bottom w:val="single" w:sz="12" w:space="1" w:color="auto"/>
        </w:pBd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 Работы по выполнению требований</w:t>
      </w:r>
      <w:r>
        <w:rPr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охранного обязательства на объект культурного наследия, утвержденным приказом департамента охраны объектов культурного наследия Ярославской области______, а именно:</w:t>
      </w:r>
    </w:p>
    <w:p w:rsidR="008B11D6" w:rsidRDefault="008B11D6" w:rsidP="008B11D6">
      <w:pPr>
        <w:pBdr>
          <w:bottom w:val="single" w:sz="12" w:space="1" w:color="auto"/>
        </w:pBd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8B11D6" w:rsidRDefault="008B11D6" w:rsidP="008B11D6">
      <w:pPr>
        <w:autoSpaceDE w:val="0"/>
        <w:autoSpaceDN w:val="0"/>
        <w:adjustRightInd w:val="0"/>
        <w:jc w:val="center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(перечень произведенных работ с указанием дат начала и окончания работ)</w:t>
      </w:r>
    </w:p>
    <w:p w:rsidR="008B11D6" w:rsidRDefault="008B11D6" w:rsidP="008B11D6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8B11D6" w:rsidRDefault="008B11D6" w:rsidP="008B11D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8B11D6" w:rsidRDefault="008B11D6" w:rsidP="008B11D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2. Работы по сохранению объекта культурного наследия, определенных охранным обязательством, утвержденным приказом департамента охраны объектов культурного наследия Ярославской области _______, а именно:</w:t>
      </w:r>
    </w:p>
    <w:p w:rsidR="008B11D6" w:rsidRDefault="008B11D6" w:rsidP="008B11D6">
      <w:pPr>
        <w:pBdr>
          <w:bottom w:val="single" w:sz="12" w:space="1" w:color="auto"/>
        </w:pBd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8B11D6" w:rsidRDefault="008B11D6" w:rsidP="008B11D6">
      <w:pPr>
        <w:autoSpaceDE w:val="0"/>
        <w:autoSpaceDN w:val="0"/>
        <w:adjustRightInd w:val="0"/>
        <w:jc w:val="center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(перечень произведенных работ с указанием дат начала и окончания работ)</w:t>
      </w:r>
    </w:p>
    <w:p w:rsidR="008B11D6" w:rsidRDefault="008B11D6" w:rsidP="008B11D6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Calibri"/>
          <w:sz w:val="24"/>
          <w:szCs w:val="24"/>
        </w:rPr>
        <w:lastRenderedPageBreak/>
        <w:t>_____________________________________________________________________________________________________________________________________________________.</w:t>
      </w:r>
    </w:p>
    <w:p w:rsidR="008B11D6" w:rsidRDefault="008B11D6" w:rsidP="008B11D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8B11D6" w:rsidRDefault="008B11D6" w:rsidP="008B11D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</w:p>
    <w:p w:rsidR="008B11D6" w:rsidRDefault="008B11D6" w:rsidP="008B11D6">
      <w:pPr>
        <w:rPr>
          <w:sz w:val="24"/>
          <w:szCs w:val="24"/>
        </w:rPr>
      </w:pPr>
      <w:r>
        <w:rPr>
          <w:sz w:val="24"/>
          <w:szCs w:val="24"/>
        </w:rPr>
        <w:t>Подтверждающие документы (при наличии):____________________________________________________________________</w:t>
      </w:r>
    </w:p>
    <w:p w:rsidR="008B11D6" w:rsidRDefault="008B11D6" w:rsidP="008B11D6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</w:t>
      </w:r>
    </w:p>
    <w:p w:rsidR="008B11D6" w:rsidRDefault="008B11D6" w:rsidP="008B11D6">
      <w:pPr>
        <w:rPr>
          <w:sz w:val="24"/>
          <w:szCs w:val="24"/>
        </w:rPr>
      </w:pPr>
    </w:p>
    <w:p w:rsidR="008B11D6" w:rsidRDefault="008B11D6" w:rsidP="008B11D6">
      <w:pPr>
        <w:rPr>
          <w:sz w:val="24"/>
          <w:szCs w:val="24"/>
        </w:rPr>
      </w:pPr>
    </w:p>
    <w:p w:rsidR="008B11D6" w:rsidRDefault="008B11D6" w:rsidP="008B11D6">
      <w:pPr>
        <w:rPr>
          <w:sz w:val="24"/>
          <w:szCs w:val="24"/>
        </w:rPr>
      </w:pPr>
    </w:p>
    <w:p w:rsidR="008B11D6" w:rsidRDefault="008B11D6" w:rsidP="008B11D6">
      <w:pPr>
        <w:rPr>
          <w:sz w:val="24"/>
          <w:szCs w:val="24"/>
        </w:rPr>
      </w:pPr>
      <w:r>
        <w:rPr>
          <w:sz w:val="24"/>
          <w:szCs w:val="24"/>
        </w:rPr>
        <w:t>Покупатель        _________________________            /______________________________/</w:t>
      </w:r>
    </w:p>
    <w:p w:rsidR="008B11D6" w:rsidRDefault="008B11D6" w:rsidP="008B11D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</w:t>
      </w:r>
    </w:p>
    <w:p w:rsidR="008B11D6" w:rsidRDefault="008B11D6" w:rsidP="008B11D6">
      <w:pPr>
        <w:rPr>
          <w:sz w:val="24"/>
          <w:szCs w:val="24"/>
        </w:rPr>
      </w:pPr>
    </w:p>
    <w:p w:rsidR="008B11D6" w:rsidRDefault="008B11D6" w:rsidP="008B11D6">
      <w:pPr>
        <w:rPr>
          <w:sz w:val="24"/>
          <w:szCs w:val="24"/>
        </w:rPr>
      </w:pPr>
    </w:p>
    <w:p w:rsidR="008B11D6" w:rsidRDefault="008B11D6" w:rsidP="008B11D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М.П.                                     «_____»______________20_____г. </w:t>
      </w:r>
    </w:p>
    <w:p w:rsidR="008B11D6" w:rsidRDefault="008B11D6" w:rsidP="008B11D6">
      <w:pPr>
        <w:rPr>
          <w:sz w:val="24"/>
          <w:szCs w:val="24"/>
        </w:rPr>
      </w:pPr>
    </w:p>
    <w:p w:rsidR="008B11D6" w:rsidRDefault="008B11D6" w:rsidP="008B11D6">
      <w:pPr>
        <w:rPr>
          <w:sz w:val="24"/>
          <w:szCs w:val="24"/>
        </w:rPr>
      </w:pPr>
    </w:p>
    <w:p w:rsidR="008B11D6" w:rsidRDefault="008B11D6" w:rsidP="008B11D6">
      <w:pPr>
        <w:rPr>
          <w:sz w:val="24"/>
          <w:szCs w:val="24"/>
        </w:rPr>
      </w:pPr>
      <w:r>
        <w:rPr>
          <w:sz w:val="24"/>
          <w:szCs w:val="24"/>
        </w:rPr>
        <w:t xml:space="preserve">Отчет с </w:t>
      </w:r>
      <w:proofErr w:type="spellStart"/>
      <w:r>
        <w:rPr>
          <w:sz w:val="24"/>
          <w:szCs w:val="24"/>
        </w:rPr>
        <w:t>прилагающимися</w:t>
      </w:r>
      <w:proofErr w:type="spellEnd"/>
      <w:r>
        <w:rPr>
          <w:sz w:val="24"/>
          <w:szCs w:val="24"/>
        </w:rPr>
        <w:t xml:space="preserve"> документами получен «______» _________________20_____г. </w:t>
      </w:r>
    </w:p>
    <w:p w:rsidR="008B11D6" w:rsidRDefault="008B11D6" w:rsidP="008B11D6">
      <w:pPr>
        <w:rPr>
          <w:sz w:val="24"/>
          <w:szCs w:val="24"/>
        </w:rPr>
      </w:pPr>
    </w:p>
    <w:p w:rsidR="008B11D6" w:rsidRDefault="008B11D6" w:rsidP="008B11D6">
      <w:pPr>
        <w:rPr>
          <w:sz w:val="24"/>
          <w:szCs w:val="24"/>
        </w:rPr>
      </w:pPr>
      <w:r>
        <w:rPr>
          <w:sz w:val="24"/>
          <w:szCs w:val="24"/>
        </w:rPr>
        <w:t>Подпись лица, принявшего отчет _______________________________________________</w:t>
      </w:r>
    </w:p>
    <w:p w:rsidR="008B11D6" w:rsidRDefault="008B11D6" w:rsidP="008B11D6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(Ф.И.О., должность)</w:t>
      </w:r>
    </w:p>
    <w:p w:rsidR="008B11D6" w:rsidRDefault="008B11D6" w:rsidP="008B11D6">
      <w:pPr>
        <w:rPr>
          <w:sz w:val="24"/>
          <w:szCs w:val="24"/>
        </w:rPr>
      </w:pPr>
    </w:p>
    <w:p w:rsidR="008B11D6" w:rsidRDefault="008B11D6" w:rsidP="008B11D6">
      <w:pPr>
        <w:rPr>
          <w:rFonts w:eastAsia="Calibri"/>
          <w:sz w:val="28"/>
        </w:rPr>
      </w:pPr>
    </w:p>
    <w:p w:rsidR="008B11D6" w:rsidRDefault="008B11D6" w:rsidP="008B11D6">
      <w:pPr>
        <w:rPr>
          <w:rFonts w:eastAsia="Calibri"/>
          <w:sz w:val="28"/>
        </w:rPr>
      </w:pPr>
    </w:p>
    <w:p w:rsidR="008B11D6" w:rsidRDefault="008B11D6" w:rsidP="008B11D6">
      <w:pPr>
        <w:rPr>
          <w:rFonts w:eastAsia="Calibri"/>
          <w:sz w:val="28"/>
        </w:rPr>
      </w:pPr>
    </w:p>
    <w:p w:rsidR="008B11D6" w:rsidRDefault="008B11D6" w:rsidP="008B11D6">
      <w:pPr>
        <w:rPr>
          <w:rFonts w:eastAsia="Calibri"/>
          <w:sz w:val="28"/>
        </w:rPr>
      </w:pPr>
    </w:p>
    <w:p w:rsidR="008B11D6" w:rsidRDefault="008B11D6" w:rsidP="008B11D6">
      <w:pPr>
        <w:rPr>
          <w:rFonts w:eastAsia="Calibri"/>
          <w:sz w:val="28"/>
        </w:rPr>
      </w:pPr>
    </w:p>
    <w:p w:rsidR="008B11D6" w:rsidRDefault="008B11D6" w:rsidP="008B11D6">
      <w:pPr>
        <w:rPr>
          <w:rFonts w:eastAsia="Calibri"/>
          <w:sz w:val="28"/>
        </w:rPr>
      </w:pPr>
    </w:p>
    <w:p w:rsidR="008B11D6" w:rsidRDefault="008B11D6" w:rsidP="008B11D6">
      <w:pPr>
        <w:tabs>
          <w:tab w:val="left" w:pos="0"/>
          <w:tab w:val="center" w:pos="4592"/>
        </w:tabs>
        <w:rPr>
          <w:sz w:val="26"/>
          <w:szCs w:val="26"/>
        </w:rPr>
      </w:pPr>
    </w:p>
    <w:p w:rsidR="008B11D6" w:rsidRDefault="008B11D6" w:rsidP="008B11D6">
      <w:pPr>
        <w:tabs>
          <w:tab w:val="left" w:pos="0"/>
          <w:tab w:val="center" w:pos="4592"/>
        </w:tabs>
        <w:rPr>
          <w:sz w:val="26"/>
          <w:szCs w:val="26"/>
        </w:rPr>
      </w:pPr>
    </w:p>
    <w:p w:rsidR="008B11D6" w:rsidRDefault="008B11D6" w:rsidP="008B11D6">
      <w:pPr>
        <w:tabs>
          <w:tab w:val="left" w:pos="0"/>
          <w:tab w:val="center" w:pos="4592"/>
        </w:tabs>
        <w:rPr>
          <w:sz w:val="26"/>
          <w:szCs w:val="26"/>
        </w:rPr>
      </w:pPr>
    </w:p>
    <w:p w:rsidR="008B11D6" w:rsidRDefault="008B11D6" w:rsidP="008B11D6">
      <w:pPr>
        <w:tabs>
          <w:tab w:val="left" w:pos="0"/>
          <w:tab w:val="center" w:pos="4592"/>
        </w:tabs>
        <w:rPr>
          <w:sz w:val="26"/>
          <w:szCs w:val="26"/>
        </w:rPr>
      </w:pPr>
    </w:p>
    <w:p w:rsidR="008B11D6" w:rsidRDefault="008B11D6" w:rsidP="008B11D6">
      <w:pPr>
        <w:tabs>
          <w:tab w:val="left" w:pos="0"/>
          <w:tab w:val="center" w:pos="4592"/>
        </w:tabs>
        <w:rPr>
          <w:sz w:val="26"/>
          <w:szCs w:val="26"/>
        </w:rPr>
      </w:pPr>
    </w:p>
    <w:p w:rsidR="008B11D6" w:rsidRDefault="008B11D6" w:rsidP="008B11D6">
      <w:pPr>
        <w:tabs>
          <w:tab w:val="left" w:pos="0"/>
          <w:tab w:val="center" w:pos="4592"/>
        </w:tabs>
        <w:rPr>
          <w:sz w:val="26"/>
          <w:szCs w:val="26"/>
        </w:rPr>
      </w:pPr>
    </w:p>
    <w:p w:rsidR="008B11D6" w:rsidRDefault="008B11D6" w:rsidP="008B11D6">
      <w:pPr>
        <w:tabs>
          <w:tab w:val="left" w:pos="0"/>
          <w:tab w:val="center" w:pos="4592"/>
        </w:tabs>
        <w:rPr>
          <w:sz w:val="26"/>
          <w:szCs w:val="26"/>
        </w:rPr>
      </w:pPr>
    </w:p>
    <w:p w:rsidR="008B11D6" w:rsidRDefault="008B11D6" w:rsidP="008B11D6">
      <w:pPr>
        <w:tabs>
          <w:tab w:val="left" w:pos="0"/>
          <w:tab w:val="center" w:pos="4592"/>
        </w:tabs>
        <w:rPr>
          <w:sz w:val="26"/>
          <w:szCs w:val="26"/>
        </w:rPr>
      </w:pPr>
    </w:p>
    <w:p w:rsidR="008B11D6" w:rsidRDefault="008B11D6" w:rsidP="008B11D6">
      <w:pPr>
        <w:tabs>
          <w:tab w:val="left" w:pos="0"/>
          <w:tab w:val="center" w:pos="4592"/>
        </w:tabs>
        <w:rPr>
          <w:sz w:val="26"/>
          <w:szCs w:val="26"/>
        </w:rPr>
      </w:pPr>
    </w:p>
    <w:p w:rsidR="008B11D6" w:rsidRDefault="008B11D6" w:rsidP="008B11D6">
      <w:pPr>
        <w:tabs>
          <w:tab w:val="left" w:pos="0"/>
          <w:tab w:val="center" w:pos="4592"/>
        </w:tabs>
        <w:rPr>
          <w:sz w:val="26"/>
          <w:szCs w:val="26"/>
        </w:rPr>
      </w:pPr>
    </w:p>
    <w:p w:rsidR="008B11D6" w:rsidRDefault="008B11D6" w:rsidP="008B11D6">
      <w:pPr>
        <w:tabs>
          <w:tab w:val="left" w:pos="0"/>
          <w:tab w:val="center" w:pos="4592"/>
        </w:tabs>
        <w:rPr>
          <w:sz w:val="26"/>
          <w:szCs w:val="26"/>
        </w:rPr>
      </w:pPr>
    </w:p>
    <w:p w:rsidR="008B11D6" w:rsidRDefault="008B11D6" w:rsidP="008B11D6">
      <w:pPr>
        <w:tabs>
          <w:tab w:val="left" w:pos="0"/>
          <w:tab w:val="center" w:pos="4592"/>
        </w:tabs>
        <w:rPr>
          <w:sz w:val="26"/>
          <w:szCs w:val="26"/>
        </w:rPr>
      </w:pPr>
    </w:p>
    <w:p w:rsidR="008B11D6" w:rsidRDefault="008B11D6" w:rsidP="008B11D6">
      <w:pPr>
        <w:pStyle w:val="Default"/>
        <w:ind w:right="-144"/>
        <w:jc w:val="right"/>
        <w:rPr>
          <w:sz w:val="16"/>
          <w:szCs w:val="16"/>
        </w:rPr>
      </w:pPr>
    </w:p>
    <w:p w:rsidR="008B11D6" w:rsidRDefault="008B11D6" w:rsidP="008B11D6">
      <w:pPr>
        <w:pStyle w:val="Default"/>
        <w:ind w:right="-144"/>
        <w:jc w:val="right"/>
        <w:rPr>
          <w:sz w:val="16"/>
          <w:szCs w:val="16"/>
        </w:rPr>
      </w:pPr>
    </w:p>
    <w:p w:rsidR="008B11D6" w:rsidRDefault="008B11D6" w:rsidP="008B11D6">
      <w:pPr>
        <w:pStyle w:val="Default"/>
        <w:ind w:right="-144"/>
        <w:jc w:val="right"/>
        <w:rPr>
          <w:sz w:val="16"/>
          <w:szCs w:val="16"/>
        </w:rPr>
      </w:pPr>
    </w:p>
    <w:p w:rsidR="008B11D6" w:rsidRDefault="008B11D6" w:rsidP="008B11D6">
      <w:pPr>
        <w:pStyle w:val="Default"/>
        <w:ind w:right="-144"/>
        <w:jc w:val="right"/>
        <w:rPr>
          <w:sz w:val="16"/>
          <w:szCs w:val="16"/>
        </w:rPr>
      </w:pPr>
    </w:p>
    <w:p w:rsidR="008B11D6" w:rsidRDefault="008B11D6" w:rsidP="008B11D6">
      <w:pPr>
        <w:pStyle w:val="Default"/>
        <w:ind w:right="-144"/>
        <w:jc w:val="right"/>
        <w:rPr>
          <w:sz w:val="16"/>
          <w:szCs w:val="16"/>
        </w:rPr>
      </w:pPr>
    </w:p>
    <w:p w:rsidR="008B11D6" w:rsidRDefault="008B11D6" w:rsidP="008B11D6">
      <w:pPr>
        <w:pStyle w:val="Default"/>
        <w:ind w:right="-144"/>
        <w:jc w:val="right"/>
        <w:rPr>
          <w:sz w:val="16"/>
          <w:szCs w:val="16"/>
        </w:rPr>
      </w:pPr>
    </w:p>
    <w:p w:rsidR="008B11D6" w:rsidRDefault="008B11D6" w:rsidP="008B11D6">
      <w:pPr>
        <w:pStyle w:val="Default"/>
        <w:ind w:right="-144"/>
        <w:jc w:val="right"/>
        <w:rPr>
          <w:sz w:val="16"/>
          <w:szCs w:val="16"/>
        </w:rPr>
      </w:pPr>
    </w:p>
    <w:p w:rsidR="008B11D6" w:rsidRDefault="008B11D6" w:rsidP="008B11D6">
      <w:pPr>
        <w:pStyle w:val="Default"/>
        <w:ind w:right="-144"/>
        <w:jc w:val="right"/>
        <w:rPr>
          <w:sz w:val="16"/>
          <w:szCs w:val="16"/>
        </w:rPr>
      </w:pPr>
    </w:p>
    <w:p w:rsidR="008B11D6" w:rsidRDefault="008B11D6" w:rsidP="008B11D6">
      <w:pPr>
        <w:pStyle w:val="Default"/>
        <w:ind w:right="-144"/>
        <w:jc w:val="right"/>
        <w:rPr>
          <w:sz w:val="16"/>
          <w:szCs w:val="16"/>
        </w:rPr>
      </w:pPr>
    </w:p>
    <w:p w:rsidR="008B11D6" w:rsidRDefault="008B11D6" w:rsidP="008B11D6">
      <w:pPr>
        <w:pStyle w:val="Default"/>
        <w:ind w:right="-144"/>
        <w:jc w:val="right"/>
        <w:rPr>
          <w:sz w:val="16"/>
          <w:szCs w:val="16"/>
        </w:rPr>
      </w:pPr>
    </w:p>
    <w:p w:rsidR="008B11D6" w:rsidRDefault="008B11D6" w:rsidP="008B11D6">
      <w:pPr>
        <w:pStyle w:val="Default"/>
        <w:ind w:right="-144"/>
        <w:jc w:val="right"/>
        <w:rPr>
          <w:sz w:val="16"/>
          <w:szCs w:val="16"/>
        </w:rPr>
      </w:pPr>
      <w:bookmarkStart w:id="0" w:name="_GoBack"/>
      <w:bookmarkEnd w:id="0"/>
    </w:p>
    <w:p w:rsidR="008B11D6" w:rsidRDefault="008B11D6" w:rsidP="008B11D6">
      <w:pPr>
        <w:pStyle w:val="Default"/>
        <w:ind w:right="-144"/>
        <w:jc w:val="right"/>
        <w:rPr>
          <w:sz w:val="16"/>
          <w:szCs w:val="16"/>
        </w:rPr>
      </w:pPr>
    </w:p>
    <w:p w:rsidR="008B11D6" w:rsidRDefault="008B11D6" w:rsidP="008B11D6">
      <w:pPr>
        <w:pStyle w:val="Default"/>
        <w:ind w:right="-144"/>
        <w:jc w:val="right"/>
        <w:rPr>
          <w:sz w:val="16"/>
          <w:szCs w:val="16"/>
        </w:rPr>
      </w:pPr>
    </w:p>
    <w:p w:rsidR="008B11D6" w:rsidRDefault="008B11D6" w:rsidP="008B11D6">
      <w:pPr>
        <w:pStyle w:val="Default"/>
        <w:ind w:right="-144"/>
        <w:jc w:val="right"/>
        <w:rPr>
          <w:sz w:val="16"/>
          <w:szCs w:val="16"/>
        </w:rPr>
      </w:pPr>
    </w:p>
    <w:p w:rsidR="008B11D6" w:rsidRDefault="008B11D6" w:rsidP="008B11D6">
      <w:pPr>
        <w:pStyle w:val="Default"/>
        <w:ind w:right="-144"/>
        <w:jc w:val="right"/>
        <w:rPr>
          <w:sz w:val="16"/>
          <w:szCs w:val="16"/>
        </w:rPr>
      </w:pPr>
    </w:p>
    <w:p w:rsidR="008B11D6" w:rsidRDefault="008B11D6" w:rsidP="008B11D6">
      <w:pPr>
        <w:pStyle w:val="Default"/>
        <w:ind w:right="-144"/>
        <w:jc w:val="right"/>
        <w:rPr>
          <w:sz w:val="16"/>
          <w:szCs w:val="16"/>
        </w:rPr>
      </w:pPr>
    </w:p>
    <w:p w:rsidR="008B11D6" w:rsidRDefault="008B11D6" w:rsidP="008B11D6">
      <w:pPr>
        <w:pStyle w:val="Default"/>
        <w:ind w:right="-144"/>
        <w:jc w:val="right"/>
        <w:rPr>
          <w:sz w:val="16"/>
          <w:szCs w:val="16"/>
        </w:rPr>
      </w:pPr>
    </w:p>
    <w:p w:rsidR="008B11D6" w:rsidRPr="00621CCF" w:rsidRDefault="008B11D6" w:rsidP="008B11D6">
      <w:pPr>
        <w:pStyle w:val="Default"/>
        <w:ind w:right="-144"/>
        <w:jc w:val="right"/>
      </w:pPr>
      <w:r w:rsidRPr="00621CCF">
        <w:lastRenderedPageBreak/>
        <w:t>Приложение  2</w:t>
      </w:r>
    </w:p>
    <w:p w:rsidR="008B11D6" w:rsidRPr="00621CCF" w:rsidRDefault="008B11D6" w:rsidP="008B11D6">
      <w:pPr>
        <w:pStyle w:val="Default"/>
        <w:ind w:right="-144"/>
        <w:jc w:val="right"/>
      </w:pPr>
      <w:r w:rsidRPr="00621CCF">
        <w:t xml:space="preserve">  к постановлению Администрации </w:t>
      </w:r>
    </w:p>
    <w:p w:rsidR="008B11D6" w:rsidRPr="00621CCF" w:rsidRDefault="008B11D6" w:rsidP="008B11D6">
      <w:pPr>
        <w:pStyle w:val="Default"/>
        <w:ind w:right="-144"/>
        <w:jc w:val="right"/>
      </w:pPr>
      <w:r w:rsidRPr="00621CCF">
        <w:t xml:space="preserve">Тутаевского муниципального округа </w:t>
      </w:r>
    </w:p>
    <w:p w:rsidR="008B11D6" w:rsidRDefault="008B11D6" w:rsidP="008B11D6">
      <w:pPr>
        <w:tabs>
          <w:tab w:val="left" w:pos="0"/>
          <w:tab w:val="center" w:pos="4592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621CCF">
        <w:rPr>
          <w:sz w:val="24"/>
          <w:szCs w:val="24"/>
        </w:rPr>
        <w:t>от 10.07.2026  № 691-п</w:t>
      </w:r>
    </w:p>
    <w:p w:rsidR="008B11D6" w:rsidRDefault="008B11D6" w:rsidP="008B11D6">
      <w:pPr>
        <w:tabs>
          <w:tab w:val="left" w:pos="0"/>
          <w:tab w:val="center" w:pos="4592"/>
        </w:tabs>
        <w:jc w:val="right"/>
        <w:rPr>
          <w:sz w:val="26"/>
          <w:szCs w:val="26"/>
        </w:rPr>
      </w:pPr>
    </w:p>
    <w:p w:rsidR="008B11D6" w:rsidRPr="00621CCF" w:rsidRDefault="008B11D6" w:rsidP="008B11D6">
      <w:pPr>
        <w:tabs>
          <w:tab w:val="left" w:pos="0"/>
          <w:tab w:val="center" w:pos="4592"/>
        </w:tabs>
        <w:jc w:val="center"/>
        <w:rPr>
          <w:b/>
          <w:bCs/>
          <w:sz w:val="28"/>
          <w:szCs w:val="28"/>
        </w:rPr>
      </w:pPr>
      <w:r w:rsidRPr="00621CCF">
        <w:rPr>
          <w:b/>
          <w:bCs/>
          <w:sz w:val="28"/>
          <w:szCs w:val="28"/>
        </w:rPr>
        <w:t xml:space="preserve">Состав комиссии по </w:t>
      </w:r>
      <w:proofErr w:type="gramStart"/>
      <w:r w:rsidRPr="00621CCF">
        <w:rPr>
          <w:b/>
          <w:bCs/>
          <w:sz w:val="28"/>
          <w:szCs w:val="28"/>
        </w:rPr>
        <w:t>контролю за</w:t>
      </w:r>
      <w:proofErr w:type="gramEnd"/>
      <w:r w:rsidRPr="00621CCF">
        <w:rPr>
          <w:b/>
          <w:bCs/>
          <w:sz w:val="28"/>
          <w:szCs w:val="28"/>
        </w:rPr>
        <w:t xml:space="preserve"> выполнением условий конкурса по продаже объектов культурного наследия, находящихся в собственности Тутаевского муниципального округа</w:t>
      </w:r>
    </w:p>
    <w:p w:rsidR="008B11D6" w:rsidRPr="00621CCF" w:rsidRDefault="008B11D6" w:rsidP="008B11D6">
      <w:pPr>
        <w:tabs>
          <w:tab w:val="left" w:pos="0"/>
          <w:tab w:val="center" w:pos="4592"/>
        </w:tabs>
        <w:jc w:val="center"/>
        <w:rPr>
          <w:sz w:val="28"/>
          <w:szCs w:val="28"/>
        </w:rPr>
      </w:pPr>
    </w:p>
    <w:p w:rsidR="008B11D6" w:rsidRPr="00621CCF" w:rsidRDefault="008B11D6" w:rsidP="008B11D6">
      <w:pPr>
        <w:tabs>
          <w:tab w:val="left" w:pos="0"/>
          <w:tab w:val="center" w:pos="4592"/>
        </w:tabs>
        <w:jc w:val="both"/>
        <w:rPr>
          <w:sz w:val="28"/>
          <w:szCs w:val="28"/>
        </w:rPr>
      </w:pPr>
      <w:proofErr w:type="spellStart"/>
      <w:r w:rsidRPr="00621CCF">
        <w:rPr>
          <w:sz w:val="28"/>
          <w:szCs w:val="28"/>
        </w:rPr>
        <w:t>Гарифуллин</w:t>
      </w:r>
      <w:proofErr w:type="spellEnd"/>
      <w:r w:rsidRPr="00621CCF">
        <w:rPr>
          <w:sz w:val="28"/>
          <w:szCs w:val="28"/>
        </w:rPr>
        <w:t xml:space="preserve"> Ильдар </w:t>
      </w:r>
      <w:proofErr w:type="spellStart"/>
      <w:r w:rsidRPr="00621CCF">
        <w:rPr>
          <w:sz w:val="28"/>
          <w:szCs w:val="28"/>
        </w:rPr>
        <w:t>Рифович</w:t>
      </w:r>
      <w:proofErr w:type="spellEnd"/>
      <w:r w:rsidRPr="00621CCF">
        <w:rPr>
          <w:sz w:val="28"/>
          <w:szCs w:val="28"/>
        </w:rPr>
        <w:t xml:space="preserve"> - Первый заместитель Главы Администрации ТМО по экономическому развитию, председатель Комиссии.</w:t>
      </w:r>
    </w:p>
    <w:p w:rsidR="008B11D6" w:rsidRPr="00621CCF" w:rsidRDefault="008B11D6" w:rsidP="008B11D6">
      <w:pPr>
        <w:tabs>
          <w:tab w:val="left" w:pos="0"/>
          <w:tab w:val="center" w:pos="4592"/>
        </w:tabs>
        <w:jc w:val="both"/>
        <w:rPr>
          <w:sz w:val="28"/>
          <w:szCs w:val="28"/>
        </w:rPr>
      </w:pPr>
    </w:p>
    <w:p w:rsidR="008B11D6" w:rsidRPr="00621CCF" w:rsidRDefault="008B11D6" w:rsidP="008B11D6">
      <w:pPr>
        <w:tabs>
          <w:tab w:val="left" w:pos="0"/>
          <w:tab w:val="center" w:pos="4592"/>
        </w:tabs>
        <w:jc w:val="both"/>
        <w:rPr>
          <w:sz w:val="28"/>
          <w:szCs w:val="28"/>
        </w:rPr>
      </w:pPr>
      <w:r w:rsidRPr="00621CCF">
        <w:rPr>
          <w:sz w:val="28"/>
          <w:szCs w:val="28"/>
        </w:rPr>
        <w:t>Перминова Ольга Анатольевна - консультант управления архитектуры и градостроительства АТМО, заместитель председателя комиссии.</w:t>
      </w:r>
    </w:p>
    <w:p w:rsidR="008B11D6" w:rsidRPr="00621CCF" w:rsidRDefault="008B11D6" w:rsidP="008B11D6">
      <w:pPr>
        <w:tabs>
          <w:tab w:val="left" w:pos="0"/>
          <w:tab w:val="center" w:pos="4592"/>
        </w:tabs>
        <w:jc w:val="both"/>
        <w:rPr>
          <w:sz w:val="28"/>
          <w:szCs w:val="28"/>
        </w:rPr>
      </w:pPr>
    </w:p>
    <w:p w:rsidR="008B11D6" w:rsidRPr="00621CCF" w:rsidRDefault="008B11D6" w:rsidP="008B11D6">
      <w:pPr>
        <w:tabs>
          <w:tab w:val="left" w:pos="0"/>
          <w:tab w:val="center" w:pos="4592"/>
        </w:tabs>
        <w:jc w:val="both"/>
        <w:rPr>
          <w:sz w:val="28"/>
          <w:szCs w:val="28"/>
        </w:rPr>
      </w:pPr>
      <w:r w:rsidRPr="00621CCF">
        <w:rPr>
          <w:sz w:val="28"/>
          <w:szCs w:val="28"/>
        </w:rPr>
        <w:t>Соколова Марина Евгеньевна - консультант отдела муниципального имущества и жилищной политики управления муниципального имущества и земельных отношений АТМО, секретарь комиссии.</w:t>
      </w:r>
    </w:p>
    <w:p w:rsidR="008B11D6" w:rsidRPr="00621CCF" w:rsidRDefault="008B11D6" w:rsidP="008B11D6">
      <w:pPr>
        <w:tabs>
          <w:tab w:val="left" w:pos="0"/>
          <w:tab w:val="center" w:pos="4592"/>
        </w:tabs>
        <w:jc w:val="both"/>
        <w:rPr>
          <w:sz w:val="28"/>
          <w:szCs w:val="28"/>
        </w:rPr>
      </w:pPr>
    </w:p>
    <w:p w:rsidR="008B11D6" w:rsidRPr="00621CCF" w:rsidRDefault="008B11D6" w:rsidP="008B11D6">
      <w:pPr>
        <w:tabs>
          <w:tab w:val="left" w:pos="0"/>
          <w:tab w:val="center" w:pos="4592"/>
        </w:tabs>
        <w:jc w:val="both"/>
        <w:rPr>
          <w:sz w:val="28"/>
          <w:szCs w:val="28"/>
        </w:rPr>
      </w:pPr>
      <w:r w:rsidRPr="00621CCF">
        <w:rPr>
          <w:sz w:val="28"/>
          <w:szCs w:val="28"/>
        </w:rPr>
        <w:t>Члены Комиссии:</w:t>
      </w:r>
    </w:p>
    <w:p w:rsidR="008B11D6" w:rsidRPr="00621CCF" w:rsidRDefault="008B11D6" w:rsidP="008B11D6">
      <w:pPr>
        <w:tabs>
          <w:tab w:val="left" w:pos="0"/>
          <w:tab w:val="center" w:pos="4592"/>
        </w:tabs>
        <w:jc w:val="both"/>
        <w:rPr>
          <w:sz w:val="28"/>
          <w:szCs w:val="28"/>
        </w:rPr>
      </w:pPr>
      <w:r w:rsidRPr="00621CCF">
        <w:rPr>
          <w:sz w:val="28"/>
          <w:szCs w:val="28"/>
        </w:rPr>
        <w:t xml:space="preserve">Петрова Анна Евгеньевна - начальник управления муниципального имущества и земельных отношений </w:t>
      </w:r>
      <w:proofErr w:type="spellStart"/>
      <w:proofErr w:type="gramStart"/>
      <w:r w:rsidRPr="00621CCF">
        <w:rPr>
          <w:sz w:val="28"/>
          <w:szCs w:val="28"/>
        </w:rPr>
        <w:t>отношений</w:t>
      </w:r>
      <w:proofErr w:type="spellEnd"/>
      <w:proofErr w:type="gramEnd"/>
      <w:r w:rsidRPr="00621CCF">
        <w:rPr>
          <w:sz w:val="28"/>
          <w:szCs w:val="28"/>
        </w:rPr>
        <w:t xml:space="preserve"> АТМО.</w:t>
      </w:r>
    </w:p>
    <w:p w:rsidR="008B11D6" w:rsidRPr="00621CCF" w:rsidRDefault="008B11D6" w:rsidP="008B11D6">
      <w:pPr>
        <w:tabs>
          <w:tab w:val="left" w:pos="0"/>
          <w:tab w:val="center" w:pos="4592"/>
        </w:tabs>
        <w:jc w:val="both"/>
        <w:rPr>
          <w:sz w:val="28"/>
          <w:szCs w:val="28"/>
        </w:rPr>
      </w:pPr>
    </w:p>
    <w:p w:rsidR="008B11D6" w:rsidRPr="00621CCF" w:rsidRDefault="008B11D6" w:rsidP="008B11D6">
      <w:pPr>
        <w:tabs>
          <w:tab w:val="left" w:pos="0"/>
          <w:tab w:val="center" w:pos="4592"/>
        </w:tabs>
        <w:jc w:val="both"/>
        <w:rPr>
          <w:sz w:val="28"/>
          <w:szCs w:val="28"/>
        </w:rPr>
      </w:pPr>
      <w:proofErr w:type="spellStart"/>
      <w:r w:rsidRPr="00621CCF">
        <w:rPr>
          <w:sz w:val="28"/>
          <w:szCs w:val="28"/>
        </w:rPr>
        <w:t>Далова</w:t>
      </w:r>
      <w:proofErr w:type="spellEnd"/>
      <w:r w:rsidRPr="00621CCF">
        <w:rPr>
          <w:sz w:val="28"/>
          <w:szCs w:val="28"/>
        </w:rPr>
        <w:t xml:space="preserve"> Татьяна Сергеевна - начальник отдела учета и аренды земель управления муниципального имущества и земельных отношений АТМО.</w:t>
      </w:r>
    </w:p>
    <w:p w:rsidR="008B11D6" w:rsidRPr="00621CCF" w:rsidRDefault="008B11D6" w:rsidP="008B11D6">
      <w:pPr>
        <w:tabs>
          <w:tab w:val="left" w:pos="0"/>
          <w:tab w:val="center" w:pos="4592"/>
        </w:tabs>
        <w:jc w:val="both"/>
        <w:rPr>
          <w:sz w:val="28"/>
          <w:szCs w:val="28"/>
        </w:rPr>
      </w:pPr>
    </w:p>
    <w:p w:rsidR="008B11D6" w:rsidRPr="00621CCF" w:rsidRDefault="008B11D6" w:rsidP="008B11D6">
      <w:pPr>
        <w:tabs>
          <w:tab w:val="left" w:pos="0"/>
          <w:tab w:val="center" w:pos="4592"/>
        </w:tabs>
        <w:jc w:val="both"/>
        <w:rPr>
          <w:sz w:val="28"/>
          <w:szCs w:val="28"/>
        </w:rPr>
      </w:pPr>
      <w:proofErr w:type="spellStart"/>
      <w:r w:rsidRPr="00621CCF">
        <w:rPr>
          <w:sz w:val="28"/>
          <w:szCs w:val="28"/>
        </w:rPr>
        <w:t>Мешкова</w:t>
      </w:r>
      <w:proofErr w:type="spellEnd"/>
      <w:r w:rsidRPr="00621CCF">
        <w:rPr>
          <w:sz w:val="28"/>
          <w:szCs w:val="28"/>
        </w:rPr>
        <w:t xml:space="preserve"> Элина Андреевна - главный специалист отдела муниципального имущества и жилищной политики управления муниципального имущества и земельных отношений АТМО.</w:t>
      </w:r>
    </w:p>
    <w:p w:rsidR="006B03D0" w:rsidRDefault="006B03D0" w:rsidP="008B11D6">
      <w:pPr>
        <w:pStyle w:val="Default"/>
        <w:ind w:right="-144"/>
        <w:jc w:val="right"/>
        <w:rPr>
          <w:sz w:val="26"/>
          <w:szCs w:val="26"/>
        </w:rPr>
      </w:pPr>
    </w:p>
    <w:sectPr w:rsidR="006B03D0" w:rsidSect="002B18C6">
      <w:headerReference w:type="even" r:id="rId10"/>
      <w:headerReference w:type="default" r:id="rId11"/>
      <w:pgSz w:w="11906" w:h="16838"/>
      <w:pgMar w:top="851" w:right="851" w:bottom="85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B11D6">
      <w:r>
        <w:separator/>
      </w:r>
    </w:p>
  </w:endnote>
  <w:endnote w:type="continuationSeparator" w:id="0">
    <w:p w:rsidR="00000000" w:rsidRDefault="008B1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B11D6">
      <w:r>
        <w:separator/>
      </w:r>
    </w:p>
  </w:footnote>
  <w:footnote w:type="continuationSeparator" w:id="0">
    <w:p w:rsidR="00000000" w:rsidRDefault="008B11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3D0" w:rsidRDefault="008B11D6">
    <w:pPr>
      <w:pStyle w:val="a7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B03D0" w:rsidRDefault="006B03D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3D0" w:rsidRDefault="006B03D0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1968B"/>
    <w:multiLevelType w:val="singleLevel"/>
    <w:tmpl w:val="11F1968B"/>
    <w:lvl w:ilvl="0">
      <w:start w:val="1"/>
      <w:numFmt w:val="decimal"/>
      <w:suff w:val="space"/>
      <w:lvlText w:val="%1."/>
      <w:lvlJc w:val="left"/>
    </w:lvl>
  </w:abstractNum>
  <w:abstractNum w:abstractNumId="1">
    <w:nsid w:val="402A5D03"/>
    <w:multiLevelType w:val="multilevel"/>
    <w:tmpl w:val="402A5D0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53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70670FCF"/>
    <w:multiLevelType w:val="singleLevel"/>
    <w:tmpl w:val="70670FCF"/>
    <w:lvl w:ilvl="0">
      <w:start w:val="1"/>
      <w:numFmt w:val="bullet"/>
      <w:pStyle w:val="a"/>
      <w:lvlText w:val="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61F"/>
    <w:rsid w:val="00004618"/>
    <w:rsid w:val="000247D5"/>
    <w:rsid w:val="00032EF1"/>
    <w:rsid w:val="000334D0"/>
    <w:rsid w:val="000424FB"/>
    <w:rsid w:val="000608ED"/>
    <w:rsid w:val="00072B83"/>
    <w:rsid w:val="00075A54"/>
    <w:rsid w:val="000903CB"/>
    <w:rsid w:val="00095298"/>
    <w:rsid w:val="000A4A6C"/>
    <w:rsid w:val="000B4BE4"/>
    <w:rsid w:val="000D4975"/>
    <w:rsid w:val="000F195C"/>
    <w:rsid w:val="00126CD5"/>
    <w:rsid w:val="00143F2A"/>
    <w:rsid w:val="00165D6B"/>
    <w:rsid w:val="001676E9"/>
    <w:rsid w:val="001A285E"/>
    <w:rsid w:val="001A705D"/>
    <w:rsid w:val="001B02CC"/>
    <w:rsid w:val="001D320A"/>
    <w:rsid w:val="001D78B0"/>
    <w:rsid w:val="001E4F27"/>
    <w:rsid w:val="001F399C"/>
    <w:rsid w:val="00217B56"/>
    <w:rsid w:val="00225158"/>
    <w:rsid w:val="00233659"/>
    <w:rsid w:val="00236493"/>
    <w:rsid w:val="002446C0"/>
    <w:rsid w:val="002504FE"/>
    <w:rsid w:val="00265A33"/>
    <w:rsid w:val="00267CA7"/>
    <w:rsid w:val="00290BF3"/>
    <w:rsid w:val="002948F5"/>
    <w:rsid w:val="002B18C6"/>
    <w:rsid w:val="002C0759"/>
    <w:rsid w:val="002C661F"/>
    <w:rsid w:val="002E418B"/>
    <w:rsid w:val="002F382A"/>
    <w:rsid w:val="002F4DFF"/>
    <w:rsid w:val="0032394D"/>
    <w:rsid w:val="0034494C"/>
    <w:rsid w:val="00366E58"/>
    <w:rsid w:val="00366F76"/>
    <w:rsid w:val="0036772B"/>
    <w:rsid w:val="0038603E"/>
    <w:rsid w:val="003914A2"/>
    <w:rsid w:val="003E06B3"/>
    <w:rsid w:val="003E16B0"/>
    <w:rsid w:val="003F1590"/>
    <w:rsid w:val="003F37FC"/>
    <w:rsid w:val="004111E2"/>
    <w:rsid w:val="0042376F"/>
    <w:rsid w:val="00435D8A"/>
    <w:rsid w:val="004540F7"/>
    <w:rsid w:val="00454A08"/>
    <w:rsid w:val="00467AE5"/>
    <w:rsid w:val="004A2E7E"/>
    <w:rsid w:val="004C4B0B"/>
    <w:rsid w:val="004D5BEA"/>
    <w:rsid w:val="004F5423"/>
    <w:rsid w:val="00504057"/>
    <w:rsid w:val="005121B3"/>
    <w:rsid w:val="00533A5D"/>
    <w:rsid w:val="00542B58"/>
    <w:rsid w:val="0057025F"/>
    <w:rsid w:val="00583FB7"/>
    <w:rsid w:val="00590433"/>
    <w:rsid w:val="00594D3E"/>
    <w:rsid w:val="005A0A09"/>
    <w:rsid w:val="005A34EF"/>
    <w:rsid w:val="005C2556"/>
    <w:rsid w:val="005C51F3"/>
    <w:rsid w:val="005C5DED"/>
    <w:rsid w:val="005D5807"/>
    <w:rsid w:val="005D7D3B"/>
    <w:rsid w:val="005E0CA7"/>
    <w:rsid w:val="005F150E"/>
    <w:rsid w:val="00602794"/>
    <w:rsid w:val="00603A6B"/>
    <w:rsid w:val="00615A87"/>
    <w:rsid w:val="00621CCF"/>
    <w:rsid w:val="00635FD6"/>
    <w:rsid w:val="00640F06"/>
    <w:rsid w:val="00672240"/>
    <w:rsid w:val="006730F8"/>
    <w:rsid w:val="00675715"/>
    <w:rsid w:val="00680D87"/>
    <w:rsid w:val="00686270"/>
    <w:rsid w:val="00697AC8"/>
    <w:rsid w:val="006A6890"/>
    <w:rsid w:val="006B03D0"/>
    <w:rsid w:val="006B09F4"/>
    <w:rsid w:val="006B6928"/>
    <w:rsid w:val="006D04A5"/>
    <w:rsid w:val="00722624"/>
    <w:rsid w:val="0073094E"/>
    <w:rsid w:val="007340E9"/>
    <w:rsid w:val="007857F8"/>
    <w:rsid w:val="00793F7E"/>
    <w:rsid w:val="007B5D76"/>
    <w:rsid w:val="007C768B"/>
    <w:rsid w:val="007E5E08"/>
    <w:rsid w:val="00822644"/>
    <w:rsid w:val="00823DC2"/>
    <w:rsid w:val="008445DA"/>
    <w:rsid w:val="00856604"/>
    <w:rsid w:val="008A05E4"/>
    <w:rsid w:val="008A1094"/>
    <w:rsid w:val="008B11D6"/>
    <w:rsid w:val="008C61DF"/>
    <w:rsid w:val="008C6E79"/>
    <w:rsid w:val="008D6754"/>
    <w:rsid w:val="008E5B71"/>
    <w:rsid w:val="00906420"/>
    <w:rsid w:val="009123D7"/>
    <w:rsid w:val="00917D1B"/>
    <w:rsid w:val="00924317"/>
    <w:rsid w:val="0099027E"/>
    <w:rsid w:val="009B4B13"/>
    <w:rsid w:val="009B6C4B"/>
    <w:rsid w:val="009C1F1B"/>
    <w:rsid w:val="009F55AD"/>
    <w:rsid w:val="00A026DB"/>
    <w:rsid w:val="00A07019"/>
    <w:rsid w:val="00A7193D"/>
    <w:rsid w:val="00A73243"/>
    <w:rsid w:val="00A926F8"/>
    <w:rsid w:val="00AA076C"/>
    <w:rsid w:val="00AA4A85"/>
    <w:rsid w:val="00AD3F82"/>
    <w:rsid w:val="00AD6FD4"/>
    <w:rsid w:val="00AE251D"/>
    <w:rsid w:val="00AE70D5"/>
    <w:rsid w:val="00B14B3C"/>
    <w:rsid w:val="00B2449F"/>
    <w:rsid w:val="00B728B3"/>
    <w:rsid w:val="00B80679"/>
    <w:rsid w:val="00B82CA4"/>
    <w:rsid w:val="00B83F8C"/>
    <w:rsid w:val="00BA0BFA"/>
    <w:rsid w:val="00BB3524"/>
    <w:rsid w:val="00BD6B97"/>
    <w:rsid w:val="00BD7EDD"/>
    <w:rsid w:val="00C01CFF"/>
    <w:rsid w:val="00C245EC"/>
    <w:rsid w:val="00C41CB4"/>
    <w:rsid w:val="00C568FE"/>
    <w:rsid w:val="00C62AD5"/>
    <w:rsid w:val="00C809AB"/>
    <w:rsid w:val="00C8135D"/>
    <w:rsid w:val="00C832FE"/>
    <w:rsid w:val="00C84A2D"/>
    <w:rsid w:val="00CA78FD"/>
    <w:rsid w:val="00CC637A"/>
    <w:rsid w:val="00CD5104"/>
    <w:rsid w:val="00D17F56"/>
    <w:rsid w:val="00D317AD"/>
    <w:rsid w:val="00D43B47"/>
    <w:rsid w:val="00D57821"/>
    <w:rsid w:val="00D64A5F"/>
    <w:rsid w:val="00D75C71"/>
    <w:rsid w:val="00D97D59"/>
    <w:rsid w:val="00DA76AE"/>
    <w:rsid w:val="00DB0A0C"/>
    <w:rsid w:val="00DC2CF4"/>
    <w:rsid w:val="00DD2861"/>
    <w:rsid w:val="00DD7B37"/>
    <w:rsid w:val="00DF2302"/>
    <w:rsid w:val="00E36CC1"/>
    <w:rsid w:val="00E44D44"/>
    <w:rsid w:val="00E570F3"/>
    <w:rsid w:val="00E74218"/>
    <w:rsid w:val="00E90EB5"/>
    <w:rsid w:val="00EC0822"/>
    <w:rsid w:val="00ED031A"/>
    <w:rsid w:val="00EE068E"/>
    <w:rsid w:val="00EF0EEA"/>
    <w:rsid w:val="00F015A1"/>
    <w:rsid w:val="00F14407"/>
    <w:rsid w:val="00F205E6"/>
    <w:rsid w:val="00F2111A"/>
    <w:rsid w:val="00F313A9"/>
    <w:rsid w:val="00F432DE"/>
    <w:rsid w:val="00F50A7F"/>
    <w:rsid w:val="00F529A8"/>
    <w:rsid w:val="00F61C40"/>
    <w:rsid w:val="00F71FAC"/>
    <w:rsid w:val="00FB42EF"/>
    <w:rsid w:val="00FD6AE0"/>
    <w:rsid w:val="00FE06C4"/>
    <w:rsid w:val="00FE1478"/>
    <w:rsid w:val="04647628"/>
    <w:rsid w:val="05140E41"/>
    <w:rsid w:val="07BC6E05"/>
    <w:rsid w:val="0D275BD9"/>
    <w:rsid w:val="0E4C0B27"/>
    <w:rsid w:val="24C54A3E"/>
    <w:rsid w:val="2D0755D3"/>
    <w:rsid w:val="383C66AB"/>
    <w:rsid w:val="4F06239A"/>
    <w:rsid w:val="5BD954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qFormat="1"/>
    <w:lsdException w:name="caption" w:uiPriority="35" w:qFormat="1"/>
    <w:lsdException w:name="page number" w:semiHidden="0" w:uiPriority="0" w:unhideWhenUsed="0" w:qFormat="1"/>
    <w:lsdException w:name="List" w:semiHidden="0" w:unhideWhenUsed="0" w:qFormat="1"/>
    <w:lsdException w:name="List Bullet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2" w:semiHidden="0" w:uiPriority="0" w:unhideWhenUsed="0" w:qFormat="1"/>
    <w:lsdException w:name="Body Text Indent 3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rFonts w:eastAsia="Times New Roman"/>
    </w:rPr>
  </w:style>
  <w:style w:type="paragraph" w:styleId="1">
    <w:name w:val="heading 1"/>
    <w:basedOn w:val="a0"/>
    <w:next w:val="a0"/>
    <w:link w:val="10"/>
    <w:qFormat/>
    <w:pPr>
      <w:keepNext/>
      <w:outlineLvl w:val="0"/>
    </w:pPr>
    <w:rPr>
      <w:b/>
      <w:sz w:val="28"/>
    </w:rPr>
  </w:style>
  <w:style w:type="paragraph" w:styleId="2">
    <w:name w:val="heading 2"/>
    <w:next w:val="a0"/>
    <w:uiPriority w:val="9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paragraph" w:styleId="3">
    <w:name w:val="heading 3"/>
    <w:basedOn w:val="a0"/>
    <w:next w:val="a0"/>
    <w:link w:val="30"/>
    <w:qFormat/>
    <w:pPr>
      <w:keepNext/>
      <w:jc w:val="both"/>
      <w:outlineLvl w:val="2"/>
    </w:pPr>
    <w:rPr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page number"/>
    <w:basedOn w:val="a1"/>
    <w:qFormat/>
  </w:style>
  <w:style w:type="paragraph" w:styleId="a5">
    <w:name w:val="Balloon Text"/>
    <w:basedOn w:val="a0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0">
    <w:name w:val="Body Text 2"/>
    <w:basedOn w:val="a0"/>
    <w:link w:val="21"/>
    <w:qFormat/>
    <w:rPr>
      <w:sz w:val="24"/>
    </w:rPr>
  </w:style>
  <w:style w:type="paragraph" w:styleId="31">
    <w:name w:val="Body Text Indent 3"/>
    <w:basedOn w:val="a0"/>
    <w:link w:val="32"/>
    <w:qFormat/>
    <w:pPr>
      <w:ind w:left="567"/>
    </w:pPr>
    <w:rPr>
      <w:rFonts w:ascii="Bookman Old Style" w:hAnsi="Bookman Old Style"/>
      <w:sz w:val="24"/>
    </w:rPr>
  </w:style>
  <w:style w:type="paragraph" w:styleId="a7">
    <w:name w:val="header"/>
    <w:basedOn w:val="a0"/>
    <w:link w:val="a8"/>
    <w:uiPriority w:val="99"/>
    <w:qFormat/>
    <w:pPr>
      <w:tabs>
        <w:tab w:val="center" w:pos="4677"/>
        <w:tab w:val="right" w:pos="9355"/>
      </w:tabs>
    </w:pPr>
  </w:style>
  <w:style w:type="paragraph" w:styleId="a">
    <w:name w:val="List Bullet"/>
    <w:basedOn w:val="a0"/>
    <w:uiPriority w:val="99"/>
    <w:semiHidden/>
    <w:unhideWhenUsed/>
    <w:qFormat/>
    <w:pPr>
      <w:numPr>
        <w:numId w:val="1"/>
      </w:numPr>
    </w:pPr>
  </w:style>
  <w:style w:type="paragraph" w:styleId="a9">
    <w:name w:val="footer"/>
    <w:basedOn w:val="a0"/>
    <w:link w:val="aa"/>
    <w:uiPriority w:val="99"/>
    <w:unhideWhenUsed/>
    <w:qFormat/>
    <w:pPr>
      <w:tabs>
        <w:tab w:val="center" w:pos="4677"/>
        <w:tab w:val="right" w:pos="9355"/>
      </w:tabs>
    </w:pPr>
  </w:style>
  <w:style w:type="paragraph" w:styleId="ab">
    <w:name w:val="List"/>
    <w:basedOn w:val="a0"/>
    <w:uiPriority w:val="99"/>
    <w:qFormat/>
    <w:pPr>
      <w:autoSpaceDE w:val="0"/>
      <w:autoSpaceDN w:val="0"/>
      <w:adjustRightInd w:val="0"/>
    </w:pPr>
    <w:rPr>
      <w:rFonts w:ascii="Arial" w:hAnsi="Arial" w:cs="Arial"/>
      <w:i/>
      <w:iCs/>
    </w:rPr>
  </w:style>
  <w:style w:type="paragraph" w:styleId="ac">
    <w:name w:val="Normal (Web)"/>
    <w:basedOn w:val="a0"/>
    <w:uiPriority w:val="99"/>
    <w:semiHidden/>
    <w:unhideWhenUsed/>
    <w:qFormat/>
    <w:rPr>
      <w:sz w:val="24"/>
      <w:szCs w:val="24"/>
    </w:rPr>
  </w:style>
  <w:style w:type="character" w:customStyle="1" w:styleId="10">
    <w:name w:val="Заголовок 1 Знак"/>
    <w:basedOn w:val="a1"/>
    <w:link w:val="1"/>
    <w:qFormat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Основной текст 2 Знак"/>
    <w:basedOn w:val="a1"/>
    <w:link w:val="20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1"/>
    <w:link w:val="31"/>
    <w:qFormat/>
    <w:rPr>
      <w:rFonts w:ascii="Bookman Old Style" w:eastAsia="Times New Roman" w:hAnsi="Bookman Old Style" w:cs="Times New Roman"/>
      <w:sz w:val="24"/>
      <w:szCs w:val="20"/>
      <w:lang w:eastAsia="ru-RU"/>
    </w:rPr>
  </w:style>
  <w:style w:type="paragraph" w:customStyle="1" w:styleId="c2">
    <w:name w:val="c2"/>
    <w:basedOn w:val="a0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a8">
    <w:name w:val="Верхний колонтитул Знак"/>
    <w:basedOn w:val="a1"/>
    <w:link w:val="a7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выноски Знак"/>
    <w:basedOn w:val="a1"/>
    <w:link w:val="a5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a">
    <w:name w:val="Нижний колонтитул Знак"/>
    <w:basedOn w:val="a1"/>
    <w:link w:val="a9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99"/>
    <w:unhideWhenUsed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ae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qFormat="1"/>
    <w:lsdException w:name="caption" w:uiPriority="35" w:qFormat="1"/>
    <w:lsdException w:name="page number" w:semiHidden="0" w:uiPriority="0" w:unhideWhenUsed="0" w:qFormat="1"/>
    <w:lsdException w:name="List" w:semiHidden="0" w:unhideWhenUsed="0" w:qFormat="1"/>
    <w:lsdException w:name="List Bullet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2" w:semiHidden="0" w:uiPriority="0" w:unhideWhenUsed="0" w:qFormat="1"/>
    <w:lsdException w:name="Body Text Indent 3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rFonts w:eastAsia="Times New Roman"/>
    </w:rPr>
  </w:style>
  <w:style w:type="paragraph" w:styleId="1">
    <w:name w:val="heading 1"/>
    <w:basedOn w:val="a0"/>
    <w:next w:val="a0"/>
    <w:link w:val="10"/>
    <w:qFormat/>
    <w:pPr>
      <w:keepNext/>
      <w:outlineLvl w:val="0"/>
    </w:pPr>
    <w:rPr>
      <w:b/>
      <w:sz w:val="28"/>
    </w:rPr>
  </w:style>
  <w:style w:type="paragraph" w:styleId="2">
    <w:name w:val="heading 2"/>
    <w:next w:val="a0"/>
    <w:uiPriority w:val="9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paragraph" w:styleId="3">
    <w:name w:val="heading 3"/>
    <w:basedOn w:val="a0"/>
    <w:next w:val="a0"/>
    <w:link w:val="30"/>
    <w:qFormat/>
    <w:pPr>
      <w:keepNext/>
      <w:jc w:val="both"/>
      <w:outlineLvl w:val="2"/>
    </w:pPr>
    <w:rPr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page number"/>
    <w:basedOn w:val="a1"/>
    <w:qFormat/>
  </w:style>
  <w:style w:type="paragraph" w:styleId="a5">
    <w:name w:val="Balloon Text"/>
    <w:basedOn w:val="a0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0">
    <w:name w:val="Body Text 2"/>
    <w:basedOn w:val="a0"/>
    <w:link w:val="21"/>
    <w:qFormat/>
    <w:rPr>
      <w:sz w:val="24"/>
    </w:rPr>
  </w:style>
  <w:style w:type="paragraph" w:styleId="31">
    <w:name w:val="Body Text Indent 3"/>
    <w:basedOn w:val="a0"/>
    <w:link w:val="32"/>
    <w:qFormat/>
    <w:pPr>
      <w:ind w:left="567"/>
    </w:pPr>
    <w:rPr>
      <w:rFonts w:ascii="Bookman Old Style" w:hAnsi="Bookman Old Style"/>
      <w:sz w:val="24"/>
    </w:rPr>
  </w:style>
  <w:style w:type="paragraph" w:styleId="a7">
    <w:name w:val="header"/>
    <w:basedOn w:val="a0"/>
    <w:link w:val="a8"/>
    <w:uiPriority w:val="99"/>
    <w:qFormat/>
    <w:pPr>
      <w:tabs>
        <w:tab w:val="center" w:pos="4677"/>
        <w:tab w:val="right" w:pos="9355"/>
      </w:tabs>
    </w:pPr>
  </w:style>
  <w:style w:type="paragraph" w:styleId="a">
    <w:name w:val="List Bullet"/>
    <w:basedOn w:val="a0"/>
    <w:uiPriority w:val="99"/>
    <w:semiHidden/>
    <w:unhideWhenUsed/>
    <w:qFormat/>
    <w:pPr>
      <w:numPr>
        <w:numId w:val="1"/>
      </w:numPr>
    </w:pPr>
  </w:style>
  <w:style w:type="paragraph" w:styleId="a9">
    <w:name w:val="footer"/>
    <w:basedOn w:val="a0"/>
    <w:link w:val="aa"/>
    <w:uiPriority w:val="99"/>
    <w:unhideWhenUsed/>
    <w:qFormat/>
    <w:pPr>
      <w:tabs>
        <w:tab w:val="center" w:pos="4677"/>
        <w:tab w:val="right" w:pos="9355"/>
      </w:tabs>
    </w:pPr>
  </w:style>
  <w:style w:type="paragraph" w:styleId="ab">
    <w:name w:val="List"/>
    <w:basedOn w:val="a0"/>
    <w:uiPriority w:val="99"/>
    <w:qFormat/>
    <w:pPr>
      <w:autoSpaceDE w:val="0"/>
      <w:autoSpaceDN w:val="0"/>
      <w:adjustRightInd w:val="0"/>
    </w:pPr>
    <w:rPr>
      <w:rFonts w:ascii="Arial" w:hAnsi="Arial" w:cs="Arial"/>
      <w:i/>
      <w:iCs/>
    </w:rPr>
  </w:style>
  <w:style w:type="paragraph" w:styleId="ac">
    <w:name w:val="Normal (Web)"/>
    <w:basedOn w:val="a0"/>
    <w:uiPriority w:val="99"/>
    <w:semiHidden/>
    <w:unhideWhenUsed/>
    <w:qFormat/>
    <w:rPr>
      <w:sz w:val="24"/>
      <w:szCs w:val="24"/>
    </w:rPr>
  </w:style>
  <w:style w:type="character" w:customStyle="1" w:styleId="10">
    <w:name w:val="Заголовок 1 Знак"/>
    <w:basedOn w:val="a1"/>
    <w:link w:val="1"/>
    <w:qFormat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Основной текст 2 Знак"/>
    <w:basedOn w:val="a1"/>
    <w:link w:val="20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1"/>
    <w:link w:val="31"/>
    <w:qFormat/>
    <w:rPr>
      <w:rFonts w:ascii="Bookman Old Style" w:eastAsia="Times New Roman" w:hAnsi="Bookman Old Style" w:cs="Times New Roman"/>
      <w:sz w:val="24"/>
      <w:szCs w:val="20"/>
      <w:lang w:eastAsia="ru-RU"/>
    </w:rPr>
  </w:style>
  <w:style w:type="paragraph" w:customStyle="1" w:styleId="c2">
    <w:name w:val="c2"/>
    <w:basedOn w:val="a0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a8">
    <w:name w:val="Верхний колонтитул Знак"/>
    <w:basedOn w:val="a1"/>
    <w:link w:val="a7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выноски Знак"/>
    <w:basedOn w:val="a1"/>
    <w:link w:val="a5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a">
    <w:name w:val="Нижний колонтитул Знак"/>
    <w:basedOn w:val="a1"/>
    <w:link w:val="a9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99"/>
    <w:unhideWhenUsed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ae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41E1B5-3B40-43FC-A22E-C27C50180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12</Pages>
  <Words>2636</Words>
  <Characters>15029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dedyulina</dc:creator>
  <cp:lastModifiedBy>K1UD</cp:lastModifiedBy>
  <cp:revision>172</cp:revision>
  <cp:lastPrinted>2026-07-10T11:38:00Z</cp:lastPrinted>
  <dcterms:created xsi:type="dcterms:W3CDTF">2024-01-24T05:39:00Z</dcterms:created>
  <dcterms:modified xsi:type="dcterms:W3CDTF">2026-07-10T11:39:00Z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E2F5622CF55E49ECA30CE51AFAF4EA9A_13</vt:lpwstr>
  </property>
  <property fmtid="{D5CDD505-2E9C-101B-9397-08002B2CF9AE}" pid="4" name="KSOTemplateDocerSaveRecord">
    <vt:lpwstr>eyJoZGlkIjoiMzExNTFmNTI2ZTcxZDc4Nzk2ODJmNDE0ZTI3Njc0MTgiLCJ1c2VySWQiOiI4NDIwODgyOTQzOTcifQ==</vt:lpwstr>
  </property>
</Properties>
</file>