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C3F" w:rsidRDefault="00114C3F"/>
    <w:p w:rsidR="00753FD7" w:rsidRDefault="00753FD7"/>
    <w:tbl>
      <w:tblPr>
        <w:tblpPr w:leftFromText="180" w:rightFromText="180" w:horzAnchor="margin" w:tblpY="-585"/>
        <w:tblW w:w="93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="005B6D84" w:rsidTr="00114C3F">
        <w:trPr>
          <w:cantSplit/>
        </w:trPr>
        <w:tc>
          <w:tcPr>
            <w:tcW w:w="9360" w:type="dxa"/>
          </w:tcPr>
          <w:p w:rsidR="00260039" w:rsidRDefault="00260039" w:rsidP="00114C3F">
            <w:pPr>
              <w:pStyle w:val="1"/>
            </w:pPr>
          </w:p>
          <w:p w:rsidR="00114C3F" w:rsidRDefault="005B6D84" w:rsidP="00114C3F">
            <w:pPr>
              <w:pStyle w:val="1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78BC" w:rsidRPr="00C478BC" w:rsidRDefault="00C478BC" w:rsidP="00C478BC"/>
          <w:p w:rsidR="005B6D84" w:rsidRDefault="005B6D84" w:rsidP="00FF4F8C">
            <w:pPr>
              <w:pStyle w:val="1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Администрация Тутаевского муниципального </w:t>
            </w:r>
            <w:r w:rsidR="00196887">
              <w:rPr>
                <w:b w:val="0"/>
                <w:sz w:val="28"/>
              </w:rPr>
              <w:t>округа</w:t>
            </w:r>
          </w:p>
          <w:p w:rsidR="0040728F" w:rsidRPr="0040728F" w:rsidRDefault="0040728F" w:rsidP="0040728F"/>
          <w:p w:rsidR="005B6D84" w:rsidRDefault="005B6D84" w:rsidP="00114C3F">
            <w:pPr>
              <w:pStyle w:val="1"/>
              <w:rPr>
                <w:sz w:val="52"/>
              </w:rPr>
            </w:pPr>
            <w:r>
              <w:t>ПОСТАНОВЛЕНИЕ</w:t>
            </w:r>
          </w:p>
          <w:p w:rsidR="005B6D84" w:rsidRDefault="005B6D84" w:rsidP="00114C3F">
            <w:pPr>
              <w:rPr>
                <w:b/>
              </w:rPr>
            </w:pPr>
          </w:p>
          <w:p w:rsidR="00A1393A" w:rsidRDefault="005B6D84" w:rsidP="00A1393A">
            <w:pPr>
              <w:rPr>
                <w:b/>
                <w:sz w:val="28"/>
                <w:szCs w:val="28"/>
              </w:rPr>
            </w:pPr>
            <w:r w:rsidRPr="00911227">
              <w:rPr>
                <w:b/>
                <w:sz w:val="28"/>
                <w:szCs w:val="28"/>
              </w:rPr>
              <w:t xml:space="preserve">от </w:t>
            </w:r>
            <w:r w:rsidR="006344E3">
              <w:rPr>
                <w:b/>
                <w:sz w:val="28"/>
                <w:szCs w:val="28"/>
              </w:rPr>
              <w:t xml:space="preserve"> </w:t>
            </w:r>
            <w:r w:rsidR="00A1393A">
              <w:rPr>
                <w:b/>
                <w:sz w:val="28"/>
                <w:szCs w:val="28"/>
              </w:rPr>
              <w:t>23.09.2026</w:t>
            </w:r>
            <w:r w:rsidR="00670136">
              <w:rPr>
                <w:b/>
                <w:sz w:val="28"/>
                <w:szCs w:val="28"/>
              </w:rPr>
              <w:t xml:space="preserve"> </w:t>
            </w:r>
            <w:r w:rsidR="00911227" w:rsidRPr="00911227">
              <w:rPr>
                <w:b/>
                <w:sz w:val="28"/>
                <w:szCs w:val="28"/>
              </w:rPr>
              <w:t xml:space="preserve"> </w:t>
            </w:r>
            <w:r w:rsidR="0040728F" w:rsidRPr="00911227">
              <w:rPr>
                <w:b/>
                <w:sz w:val="28"/>
                <w:szCs w:val="28"/>
              </w:rPr>
              <w:t xml:space="preserve"> №  </w:t>
            </w:r>
            <w:r w:rsidR="00A1393A">
              <w:rPr>
                <w:b/>
                <w:sz w:val="28"/>
                <w:szCs w:val="28"/>
              </w:rPr>
              <w:t>949-п</w:t>
            </w:r>
          </w:p>
          <w:p w:rsidR="005B6D84" w:rsidRPr="00911227" w:rsidRDefault="005B6D84" w:rsidP="00A1393A">
            <w:pPr>
              <w:rPr>
                <w:b/>
                <w:bCs/>
              </w:rPr>
            </w:pPr>
            <w:r w:rsidRPr="00911227">
              <w:rPr>
                <w:b/>
                <w:bCs/>
              </w:rPr>
              <w:t>г. Тутаев</w:t>
            </w:r>
          </w:p>
        </w:tc>
      </w:tr>
    </w:tbl>
    <w:p w:rsidR="00BF1DA6" w:rsidRDefault="001854D7" w:rsidP="00BF1D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BF1DA6">
        <w:rPr>
          <w:sz w:val="28"/>
          <w:szCs w:val="28"/>
        </w:rPr>
        <w:t>проверке готовности системы</w:t>
      </w:r>
      <w:r w:rsidR="00196887">
        <w:rPr>
          <w:sz w:val="28"/>
          <w:szCs w:val="28"/>
        </w:rPr>
        <w:t xml:space="preserve"> оповещения</w:t>
      </w:r>
      <w:r w:rsidR="00BF1DA6">
        <w:rPr>
          <w:sz w:val="28"/>
          <w:szCs w:val="28"/>
        </w:rPr>
        <w:t xml:space="preserve"> </w:t>
      </w:r>
    </w:p>
    <w:p w:rsidR="00D27E05" w:rsidRDefault="00670136" w:rsidP="00670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Тутаевского муниципального </w:t>
      </w:r>
      <w:r w:rsidR="00196887">
        <w:rPr>
          <w:sz w:val="28"/>
          <w:szCs w:val="28"/>
        </w:rPr>
        <w:t>округа</w:t>
      </w:r>
    </w:p>
    <w:p w:rsidR="00D27E05" w:rsidRDefault="00D27E05" w:rsidP="00667CF7">
      <w:pPr>
        <w:jc w:val="both"/>
        <w:rPr>
          <w:sz w:val="28"/>
          <w:szCs w:val="28"/>
        </w:rPr>
      </w:pPr>
    </w:p>
    <w:p w:rsidR="00753FD7" w:rsidRDefault="00753FD7" w:rsidP="00667CF7">
      <w:pPr>
        <w:jc w:val="both"/>
        <w:rPr>
          <w:sz w:val="28"/>
          <w:szCs w:val="28"/>
        </w:rPr>
      </w:pPr>
    </w:p>
    <w:p w:rsidR="00BF1DA6" w:rsidRDefault="00BF1DA6" w:rsidP="00BF1DA6">
      <w:pPr>
        <w:pStyle w:val="2"/>
        <w:shd w:val="clear" w:color="auto" w:fill="FFFFFF"/>
        <w:spacing w:after="255" w:line="300" w:lineRule="atLeas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       </w:t>
      </w:r>
      <w:proofErr w:type="gramStart"/>
      <w:r w:rsidRPr="00BF1DA6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 соответствии</w:t>
      </w:r>
      <w:r w:rsidR="000740F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с постановлением Правительства Российской Федерации от 17 мая 2023 года</w:t>
      </w:r>
      <w:r w:rsidRPr="00BF1DA6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0740F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№ 76</w:t>
      </w:r>
      <w:r w:rsidR="00032E94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9</w:t>
      </w:r>
      <w:r w:rsidR="000740F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«О порядке создания, реконструкции и поддержания в состоянии постоянной готовности к использованию систем оповещения населения, </w:t>
      </w:r>
      <w:r w:rsidR="00FE749C" w:rsidRPr="000740FC">
        <w:rPr>
          <w:rFonts w:ascii="Times New Roman" w:hAnsi="Times New Roman" w:cs="Times New Roman"/>
          <w:color w:val="auto"/>
          <w:sz w:val="28"/>
          <w:szCs w:val="28"/>
        </w:rPr>
        <w:t>План</w:t>
      </w:r>
      <w:r w:rsidR="00100A61" w:rsidRPr="000740FC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="00FE749C" w:rsidRPr="000740FC">
        <w:rPr>
          <w:rFonts w:ascii="Times New Roman" w:hAnsi="Times New Roman" w:cs="Times New Roman"/>
          <w:color w:val="auto"/>
          <w:sz w:val="28"/>
          <w:szCs w:val="28"/>
        </w:rPr>
        <w:t xml:space="preserve"> основных мероприятий </w:t>
      </w:r>
      <w:r w:rsidR="000740FC">
        <w:rPr>
          <w:rFonts w:ascii="Times New Roman" w:hAnsi="Times New Roman" w:cs="Times New Roman"/>
          <w:color w:val="auto"/>
          <w:sz w:val="28"/>
          <w:szCs w:val="28"/>
        </w:rPr>
        <w:t xml:space="preserve">Тутаевского муниципального округа </w:t>
      </w:r>
      <w:r w:rsidR="00FE749C" w:rsidRPr="000740FC">
        <w:rPr>
          <w:rFonts w:ascii="Times New Roman" w:hAnsi="Times New Roman" w:cs="Times New Roman"/>
          <w:color w:val="auto"/>
          <w:sz w:val="28"/>
          <w:szCs w:val="28"/>
        </w:rPr>
        <w:t>в области гражданской обороны, предупреждения и ликвидации чрезвычайных ситуаций, обеспечения пожарной безопасности и безопасности людей</w:t>
      </w:r>
      <w:r w:rsidR="00753FD7" w:rsidRPr="000740F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E749C" w:rsidRPr="000740FC">
        <w:rPr>
          <w:rFonts w:ascii="Times New Roman" w:hAnsi="Times New Roman" w:cs="Times New Roman"/>
          <w:color w:val="auto"/>
          <w:sz w:val="28"/>
          <w:szCs w:val="28"/>
        </w:rPr>
        <w:t>на водных объектах на 202</w:t>
      </w:r>
      <w:r w:rsidR="00196887" w:rsidRPr="000740FC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FE749C" w:rsidRPr="000740FC">
        <w:rPr>
          <w:rFonts w:ascii="Times New Roman" w:hAnsi="Times New Roman" w:cs="Times New Roman"/>
          <w:color w:val="auto"/>
          <w:sz w:val="28"/>
          <w:szCs w:val="28"/>
        </w:rPr>
        <w:t xml:space="preserve"> год</w:t>
      </w:r>
      <w:r w:rsidR="007058B6">
        <w:t xml:space="preserve"> </w:t>
      </w:r>
      <w:r w:rsidRPr="00BF1DA6">
        <w:rPr>
          <w:rFonts w:ascii="Times New Roman" w:eastAsia="Times New Roman" w:hAnsi="Times New Roman" w:cs="Times New Roman"/>
          <w:color w:val="auto"/>
          <w:sz w:val="28"/>
          <w:szCs w:val="28"/>
        </w:rPr>
        <w:t>и в целях оценки состояния</w:t>
      </w:r>
      <w:proofErr w:type="gramEnd"/>
      <w:r w:rsidRPr="00BF1DA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готовности действующих систем оповещения населения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Администрация Т</w:t>
      </w:r>
      <w:r w:rsidR="00196887">
        <w:rPr>
          <w:rFonts w:ascii="Times New Roman" w:eastAsia="Times New Roman" w:hAnsi="Times New Roman" w:cs="Times New Roman"/>
          <w:color w:val="auto"/>
          <w:sz w:val="28"/>
          <w:szCs w:val="28"/>
        </w:rPr>
        <w:t>утаевского муниципального округа</w:t>
      </w:r>
    </w:p>
    <w:p w:rsidR="005B6D84" w:rsidRPr="00BF1DA6" w:rsidRDefault="005B6D84" w:rsidP="00BF1DA6">
      <w:pPr>
        <w:pStyle w:val="2"/>
        <w:shd w:val="clear" w:color="auto" w:fill="FFFFFF"/>
        <w:spacing w:after="255" w:line="300" w:lineRule="atLeast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 w:themeFill="background1"/>
        </w:rPr>
      </w:pPr>
      <w:r w:rsidRPr="00BF1DA6">
        <w:rPr>
          <w:rFonts w:ascii="Times New Roman" w:hAnsi="Times New Roman" w:cs="Times New Roman"/>
          <w:color w:val="auto"/>
          <w:sz w:val="28"/>
          <w:szCs w:val="28"/>
        </w:rPr>
        <w:t>ПОСТАНОВЛЯЕТ:</w:t>
      </w:r>
    </w:p>
    <w:p w:rsidR="00BF1DA6" w:rsidRDefault="00DE0310" w:rsidP="004072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F1DA6">
        <w:rPr>
          <w:sz w:val="28"/>
          <w:szCs w:val="28"/>
        </w:rPr>
        <w:t xml:space="preserve">1. Провести </w:t>
      </w:r>
      <w:r w:rsidR="00FE749C">
        <w:rPr>
          <w:sz w:val="28"/>
          <w:szCs w:val="28"/>
        </w:rPr>
        <w:t>0</w:t>
      </w:r>
      <w:r w:rsidR="00235A80">
        <w:rPr>
          <w:sz w:val="28"/>
          <w:szCs w:val="28"/>
        </w:rPr>
        <w:t>7</w:t>
      </w:r>
      <w:r w:rsidR="00BF1DA6">
        <w:rPr>
          <w:sz w:val="28"/>
          <w:szCs w:val="28"/>
        </w:rPr>
        <w:t>.</w:t>
      </w:r>
      <w:r w:rsidR="00235A80">
        <w:rPr>
          <w:sz w:val="28"/>
          <w:szCs w:val="28"/>
        </w:rPr>
        <w:t>10</w:t>
      </w:r>
      <w:r w:rsidR="00BF1DA6">
        <w:rPr>
          <w:sz w:val="28"/>
          <w:szCs w:val="28"/>
        </w:rPr>
        <w:t>.202</w:t>
      </w:r>
      <w:r w:rsidR="00196887">
        <w:rPr>
          <w:sz w:val="28"/>
          <w:szCs w:val="28"/>
        </w:rPr>
        <w:t>6</w:t>
      </w:r>
      <w:r w:rsidR="00BF1DA6">
        <w:rPr>
          <w:sz w:val="28"/>
          <w:szCs w:val="28"/>
        </w:rPr>
        <w:t xml:space="preserve"> года проверку готовности муниципальной системы оповещения Тутаевского муниципального </w:t>
      </w:r>
      <w:r w:rsidR="00196887">
        <w:rPr>
          <w:sz w:val="28"/>
          <w:szCs w:val="28"/>
        </w:rPr>
        <w:t>округа</w:t>
      </w:r>
      <w:r w:rsidR="00260039">
        <w:rPr>
          <w:sz w:val="28"/>
          <w:szCs w:val="28"/>
        </w:rPr>
        <w:t xml:space="preserve"> </w:t>
      </w:r>
      <w:r w:rsidR="00260039" w:rsidRPr="00260039">
        <w:rPr>
          <w:sz w:val="28"/>
          <w:szCs w:val="28"/>
        </w:rPr>
        <w:t>с включением оконечных средств оповещения, замещением эфира общероссийских обязательных общедоступных телеканалов (радиоканалов) и доведением проверочных сиг</w:t>
      </w:r>
      <w:r w:rsidR="00260039">
        <w:rPr>
          <w:sz w:val="28"/>
          <w:szCs w:val="28"/>
        </w:rPr>
        <w:t>налов и информации до населения</w:t>
      </w:r>
      <w:r w:rsidR="00BF1DA6">
        <w:rPr>
          <w:sz w:val="28"/>
          <w:szCs w:val="28"/>
        </w:rPr>
        <w:t>.</w:t>
      </w:r>
      <w:r w:rsidR="00114C3F">
        <w:rPr>
          <w:sz w:val="28"/>
          <w:szCs w:val="28"/>
        </w:rPr>
        <w:t xml:space="preserve">       </w:t>
      </w:r>
    </w:p>
    <w:p w:rsidR="0040728F" w:rsidRDefault="00DE0310" w:rsidP="004072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F1DA6">
        <w:rPr>
          <w:sz w:val="28"/>
          <w:szCs w:val="28"/>
        </w:rPr>
        <w:t>2</w:t>
      </w:r>
      <w:r w:rsidR="00114C3F">
        <w:rPr>
          <w:sz w:val="28"/>
          <w:szCs w:val="28"/>
        </w:rPr>
        <w:t>.</w:t>
      </w:r>
      <w:r w:rsidR="00BF1DA6">
        <w:rPr>
          <w:sz w:val="28"/>
          <w:szCs w:val="28"/>
        </w:rPr>
        <w:t xml:space="preserve"> </w:t>
      </w:r>
      <w:r w:rsidR="0040728F">
        <w:rPr>
          <w:sz w:val="28"/>
          <w:szCs w:val="28"/>
        </w:rPr>
        <w:t>Утвердить</w:t>
      </w:r>
      <w:r w:rsidR="00CD5EE2" w:rsidRPr="00114C3F">
        <w:rPr>
          <w:sz w:val="28"/>
          <w:szCs w:val="28"/>
        </w:rPr>
        <w:t xml:space="preserve"> </w:t>
      </w:r>
      <w:r w:rsidR="00BF1DA6">
        <w:rPr>
          <w:sz w:val="28"/>
          <w:szCs w:val="28"/>
        </w:rPr>
        <w:t xml:space="preserve">комиссию по проверке системы оповещения Тутаевского муниципального </w:t>
      </w:r>
      <w:r w:rsidR="00196887">
        <w:rPr>
          <w:sz w:val="28"/>
          <w:szCs w:val="28"/>
        </w:rPr>
        <w:t>округа</w:t>
      </w:r>
      <w:r w:rsidR="0040728F">
        <w:rPr>
          <w:sz w:val="28"/>
          <w:szCs w:val="28"/>
        </w:rPr>
        <w:t xml:space="preserve"> в составе:</w:t>
      </w:r>
    </w:p>
    <w:p w:rsidR="00BF1DA6" w:rsidRDefault="00BF1DA6" w:rsidP="0040728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996E11" w:rsidRDefault="00996E11" w:rsidP="004072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="00196887">
        <w:rPr>
          <w:sz w:val="28"/>
          <w:szCs w:val="28"/>
        </w:rPr>
        <w:t xml:space="preserve">Онучин Вячеслав Владимирович, </w:t>
      </w:r>
      <w:proofErr w:type="spellStart"/>
      <w:r w:rsidR="00196887">
        <w:rPr>
          <w:sz w:val="28"/>
          <w:szCs w:val="28"/>
        </w:rPr>
        <w:t>и.о</w:t>
      </w:r>
      <w:proofErr w:type="spellEnd"/>
      <w:r w:rsidR="00196887">
        <w:rPr>
          <w:sz w:val="28"/>
          <w:szCs w:val="28"/>
        </w:rPr>
        <w:t xml:space="preserve">. </w:t>
      </w:r>
      <w:r w:rsidR="00B93A26">
        <w:rPr>
          <w:sz w:val="28"/>
          <w:szCs w:val="28"/>
        </w:rPr>
        <w:t>заместител</w:t>
      </w:r>
      <w:r w:rsidR="00196887">
        <w:rPr>
          <w:sz w:val="28"/>
          <w:szCs w:val="28"/>
        </w:rPr>
        <w:t>я</w:t>
      </w:r>
      <w:r w:rsidR="00B93A26">
        <w:rPr>
          <w:sz w:val="28"/>
          <w:szCs w:val="28"/>
        </w:rPr>
        <w:t xml:space="preserve"> Главы Администрации</w:t>
      </w:r>
      <w:r>
        <w:rPr>
          <w:sz w:val="28"/>
          <w:szCs w:val="28"/>
        </w:rPr>
        <w:t xml:space="preserve"> </w:t>
      </w:r>
      <w:r w:rsidRPr="00996E11">
        <w:rPr>
          <w:sz w:val="28"/>
          <w:szCs w:val="28"/>
        </w:rPr>
        <w:t xml:space="preserve">Тутаевского муниципального </w:t>
      </w:r>
      <w:r w:rsidR="00196887">
        <w:rPr>
          <w:sz w:val="28"/>
          <w:szCs w:val="28"/>
        </w:rPr>
        <w:t>округа</w:t>
      </w:r>
      <w:r w:rsidR="007058B6">
        <w:rPr>
          <w:sz w:val="28"/>
          <w:szCs w:val="28"/>
        </w:rPr>
        <w:t xml:space="preserve"> по безопасности</w:t>
      </w:r>
      <w:r w:rsidR="00196887">
        <w:rPr>
          <w:sz w:val="28"/>
          <w:szCs w:val="28"/>
        </w:rPr>
        <w:t xml:space="preserve"> – начальника управления делами.</w:t>
      </w:r>
    </w:p>
    <w:p w:rsidR="00996E11" w:rsidRDefault="00BF1DA6" w:rsidP="0040728F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996E11" w:rsidRDefault="00996E11" w:rsidP="004072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</w:t>
      </w:r>
      <w:r w:rsidR="00196887" w:rsidRPr="00196887">
        <w:rPr>
          <w:sz w:val="28"/>
          <w:szCs w:val="28"/>
        </w:rPr>
        <w:t xml:space="preserve"> </w:t>
      </w:r>
      <w:proofErr w:type="spellStart"/>
      <w:r w:rsidR="00196887">
        <w:rPr>
          <w:sz w:val="28"/>
          <w:szCs w:val="28"/>
        </w:rPr>
        <w:t>Лашичева</w:t>
      </w:r>
      <w:proofErr w:type="spellEnd"/>
      <w:r w:rsidR="00196887">
        <w:rPr>
          <w:sz w:val="28"/>
          <w:szCs w:val="28"/>
        </w:rPr>
        <w:t xml:space="preserve"> Светлана </w:t>
      </w:r>
      <w:r w:rsidR="00753FD7">
        <w:rPr>
          <w:sz w:val="28"/>
          <w:szCs w:val="28"/>
        </w:rPr>
        <w:t>Анатольевна, консультант</w:t>
      </w:r>
      <w:r w:rsidR="00196887">
        <w:rPr>
          <w:sz w:val="28"/>
          <w:szCs w:val="28"/>
        </w:rPr>
        <w:t xml:space="preserve"> управления делами Администрации Тутаевского муниципального округа</w:t>
      </w:r>
      <w:r>
        <w:rPr>
          <w:sz w:val="28"/>
          <w:szCs w:val="28"/>
        </w:rPr>
        <w:t>;</w:t>
      </w:r>
    </w:p>
    <w:p w:rsidR="00260039" w:rsidRDefault="00BF1DA6" w:rsidP="002600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="00235A80">
        <w:rPr>
          <w:sz w:val="28"/>
          <w:szCs w:val="28"/>
        </w:rPr>
        <w:t>Смирнова Наталья Александровна</w:t>
      </w:r>
      <w:r w:rsidR="00AF2C20">
        <w:rPr>
          <w:sz w:val="28"/>
          <w:szCs w:val="28"/>
        </w:rPr>
        <w:t xml:space="preserve">, </w:t>
      </w:r>
      <w:r w:rsidR="00235A80">
        <w:rPr>
          <w:sz w:val="28"/>
          <w:szCs w:val="28"/>
        </w:rPr>
        <w:t>начальник ЕДДС</w:t>
      </w:r>
      <w:r w:rsidR="00196887">
        <w:rPr>
          <w:sz w:val="28"/>
          <w:szCs w:val="28"/>
        </w:rPr>
        <w:t xml:space="preserve"> МКУ «Центр обеспечения деятельности» Тутаевского муниципального округа</w:t>
      </w:r>
      <w:r w:rsidR="00B93A26">
        <w:rPr>
          <w:sz w:val="28"/>
          <w:szCs w:val="28"/>
        </w:rPr>
        <w:t>;</w:t>
      </w:r>
    </w:p>
    <w:p w:rsidR="00260039" w:rsidRPr="007058B6" w:rsidRDefault="00696933" w:rsidP="002600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93A26" w:rsidRPr="007058B6">
        <w:rPr>
          <w:sz w:val="28"/>
          <w:szCs w:val="28"/>
        </w:rPr>
        <w:t xml:space="preserve">- </w:t>
      </w:r>
      <w:r w:rsidR="007058B6" w:rsidRPr="007058B6">
        <w:rPr>
          <w:sz w:val="28"/>
          <w:szCs w:val="28"/>
        </w:rPr>
        <w:t xml:space="preserve">Парфентьев Игорь Викторович </w:t>
      </w:r>
      <w:r w:rsidRPr="007058B6">
        <w:rPr>
          <w:sz w:val="28"/>
          <w:szCs w:val="28"/>
        </w:rPr>
        <w:t xml:space="preserve">– </w:t>
      </w:r>
      <w:r w:rsidR="007058B6" w:rsidRPr="007058B6">
        <w:rPr>
          <w:sz w:val="28"/>
          <w:szCs w:val="28"/>
        </w:rPr>
        <w:t xml:space="preserve">заместитель начальника отдела информационных технологий и связи </w:t>
      </w:r>
      <w:r w:rsidRPr="007058B6">
        <w:rPr>
          <w:sz w:val="28"/>
          <w:szCs w:val="28"/>
        </w:rPr>
        <w:t>ГУ МЧС России по Ярославской области</w:t>
      </w:r>
      <w:r w:rsidR="00D45941" w:rsidRPr="007058B6">
        <w:rPr>
          <w:sz w:val="28"/>
          <w:szCs w:val="28"/>
        </w:rPr>
        <w:t xml:space="preserve"> </w:t>
      </w:r>
      <w:r w:rsidR="00753FD7" w:rsidRPr="007058B6">
        <w:rPr>
          <w:sz w:val="28"/>
          <w:szCs w:val="28"/>
        </w:rPr>
        <w:t xml:space="preserve">                             </w:t>
      </w:r>
      <w:r w:rsidR="00D45941" w:rsidRPr="007058B6">
        <w:rPr>
          <w:sz w:val="28"/>
          <w:szCs w:val="28"/>
        </w:rPr>
        <w:t>(по согласованию)</w:t>
      </w:r>
      <w:r w:rsidRPr="007058B6">
        <w:rPr>
          <w:sz w:val="28"/>
          <w:szCs w:val="28"/>
        </w:rPr>
        <w:t>.</w:t>
      </w:r>
    </w:p>
    <w:p w:rsidR="00196887" w:rsidRDefault="00DE0310" w:rsidP="0019688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260039">
        <w:rPr>
          <w:sz w:val="28"/>
          <w:szCs w:val="28"/>
        </w:rPr>
        <w:t xml:space="preserve">3. </w:t>
      </w:r>
      <w:r w:rsidR="00260039" w:rsidRPr="00260039">
        <w:rPr>
          <w:rFonts w:eastAsia="Arial Unicode MS"/>
          <w:sz w:val="28"/>
          <w:szCs w:val="28"/>
        </w:rPr>
        <w:t xml:space="preserve">Контроль за исполнением настоящего постановления </w:t>
      </w:r>
      <w:r w:rsidR="00AA3CAB">
        <w:rPr>
          <w:rFonts w:eastAsia="Arial Unicode MS"/>
          <w:sz w:val="28"/>
          <w:szCs w:val="28"/>
        </w:rPr>
        <w:t xml:space="preserve">возложить       </w:t>
      </w:r>
      <w:r w:rsidR="00753FD7">
        <w:rPr>
          <w:rFonts w:eastAsia="Arial Unicode MS"/>
          <w:sz w:val="28"/>
          <w:szCs w:val="28"/>
        </w:rPr>
        <w:t xml:space="preserve">      </w:t>
      </w:r>
      <w:proofErr w:type="gramStart"/>
      <w:r w:rsidR="00696933" w:rsidRPr="005D3BE3">
        <w:rPr>
          <w:sz w:val="28"/>
          <w:szCs w:val="28"/>
        </w:rPr>
        <w:t>на</w:t>
      </w:r>
      <w:proofErr w:type="gramEnd"/>
      <w:r w:rsidR="00696933" w:rsidRPr="005D3BE3">
        <w:rPr>
          <w:sz w:val="28"/>
          <w:szCs w:val="28"/>
        </w:rPr>
        <w:t xml:space="preserve"> </w:t>
      </w:r>
      <w:proofErr w:type="spellStart"/>
      <w:r w:rsidR="00196887">
        <w:rPr>
          <w:sz w:val="28"/>
          <w:szCs w:val="28"/>
        </w:rPr>
        <w:t>и.</w:t>
      </w:r>
      <w:proofErr w:type="gramStart"/>
      <w:r w:rsidR="00196887">
        <w:rPr>
          <w:sz w:val="28"/>
          <w:szCs w:val="28"/>
        </w:rPr>
        <w:t>о</w:t>
      </w:r>
      <w:proofErr w:type="spellEnd"/>
      <w:proofErr w:type="gramEnd"/>
      <w:r w:rsidR="00196887">
        <w:rPr>
          <w:sz w:val="28"/>
          <w:szCs w:val="28"/>
        </w:rPr>
        <w:t xml:space="preserve">. </w:t>
      </w:r>
      <w:r w:rsidR="00696933" w:rsidRPr="005D3BE3">
        <w:rPr>
          <w:sz w:val="28"/>
          <w:szCs w:val="28"/>
        </w:rPr>
        <w:t>заместителя</w:t>
      </w:r>
      <w:r w:rsidR="00196887" w:rsidRPr="00196887">
        <w:rPr>
          <w:sz w:val="28"/>
          <w:szCs w:val="28"/>
        </w:rPr>
        <w:t xml:space="preserve"> </w:t>
      </w:r>
      <w:r w:rsidR="00196887">
        <w:rPr>
          <w:sz w:val="28"/>
          <w:szCs w:val="28"/>
        </w:rPr>
        <w:t xml:space="preserve">Главы Администрации </w:t>
      </w:r>
      <w:r w:rsidR="00196887" w:rsidRPr="00996E11">
        <w:rPr>
          <w:sz w:val="28"/>
          <w:szCs w:val="28"/>
        </w:rPr>
        <w:t xml:space="preserve">Тутаевского муниципального </w:t>
      </w:r>
      <w:r w:rsidR="00196887">
        <w:rPr>
          <w:sz w:val="28"/>
          <w:szCs w:val="28"/>
        </w:rPr>
        <w:t>округа</w:t>
      </w:r>
      <w:r w:rsidR="007058B6">
        <w:rPr>
          <w:sz w:val="28"/>
          <w:szCs w:val="28"/>
        </w:rPr>
        <w:t xml:space="preserve"> по безопасности</w:t>
      </w:r>
      <w:r w:rsidR="00196887">
        <w:rPr>
          <w:sz w:val="28"/>
          <w:szCs w:val="28"/>
        </w:rPr>
        <w:t xml:space="preserve"> – начальника управления делами В.В. Онучина.</w:t>
      </w:r>
    </w:p>
    <w:p w:rsidR="00260039" w:rsidRDefault="00DE0310" w:rsidP="00260039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        </w:t>
      </w:r>
      <w:r w:rsidR="00260039">
        <w:rPr>
          <w:rFonts w:eastAsia="Arial Unicode MS"/>
          <w:sz w:val="28"/>
          <w:szCs w:val="28"/>
        </w:rPr>
        <w:t xml:space="preserve">4. </w:t>
      </w:r>
      <w:r w:rsidR="00260039" w:rsidRPr="00260039">
        <w:rPr>
          <w:rFonts w:eastAsia="Arial Unicode MS"/>
          <w:sz w:val="28"/>
          <w:szCs w:val="28"/>
        </w:rPr>
        <w:t xml:space="preserve">Настоящее постановление опубликовать на </w:t>
      </w:r>
      <w:r w:rsidR="00FE749C">
        <w:rPr>
          <w:rFonts w:eastAsia="Arial Unicode MS"/>
          <w:sz w:val="28"/>
          <w:szCs w:val="28"/>
        </w:rPr>
        <w:t>официальном сайте</w:t>
      </w:r>
      <w:r w:rsidR="00260039" w:rsidRPr="00260039">
        <w:rPr>
          <w:rFonts w:eastAsia="Arial Unicode MS"/>
          <w:sz w:val="28"/>
          <w:szCs w:val="28"/>
        </w:rPr>
        <w:t xml:space="preserve"> Администрации Тутаевского муниципального</w:t>
      </w:r>
      <w:r w:rsidR="00235A80">
        <w:rPr>
          <w:rFonts w:eastAsia="Arial Unicode MS"/>
          <w:sz w:val="28"/>
          <w:szCs w:val="28"/>
        </w:rPr>
        <w:t xml:space="preserve"> округа</w:t>
      </w:r>
      <w:r w:rsidR="00260039" w:rsidRPr="00260039">
        <w:rPr>
          <w:rFonts w:eastAsia="Arial Unicode MS"/>
          <w:sz w:val="28"/>
          <w:szCs w:val="28"/>
        </w:rPr>
        <w:t>.</w:t>
      </w:r>
    </w:p>
    <w:p w:rsidR="00260039" w:rsidRPr="00260039" w:rsidRDefault="00DE0310" w:rsidP="00260039">
      <w:pPr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         </w:t>
      </w:r>
      <w:r w:rsidR="00260039">
        <w:rPr>
          <w:rFonts w:eastAsia="Arial Unicode MS"/>
          <w:sz w:val="28"/>
          <w:szCs w:val="28"/>
        </w:rPr>
        <w:t xml:space="preserve">5.  </w:t>
      </w:r>
      <w:r w:rsidR="00260039" w:rsidRPr="00260039">
        <w:rPr>
          <w:rFonts w:eastAsia="Arial Unicode MS"/>
          <w:sz w:val="28"/>
          <w:szCs w:val="28"/>
        </w:rPr>
        <w:t>Постановление вступает в силу со дня его подписания.</w:t>
      </w:r>
    </w:p>
    <w:p w:rsidR="00FF4F8C" w:rsidRDefault="00FF4F8C" w:rsidP="00FF4F8C">
      <w:pPr>
        <w:pStyle w:val="aa"/>
        <w:ind w:firstLine="708"/>
        <w:jc w:val="both"/>
        <w:rPr>
          <w:rFonts w:ascii="Times New Roman" w:eastAsia="MS Mincho" w:hAnsi="Times New Roman" w:cs="Times New Roman"/>
          <w:sz w:val="28"/>
        </w:rPr>
      </w:pPr>
    </w:p>
    <w:p w:rsidR="00D64CF0" w:rsidRDefault="00D64CF0" w:rsidP="0078064C">
      <w:pPr>
        <w:pStyle w:val="aa"/>
        <w:ind w:firstLine="708"/>
        <w:jc w:val="both"/>
        <w:rPr>
          <w:rFonts w:ascii="Times New Roman" w:eastAsia="MS Mincho" w:hAnsi="Times New Roman" w:cs="Times New Roman"/>
          <w:sz w:val="28"/>
        </w:rPr>
      </w:pPr>
    </w:p>
    <w:p w:rsidR="00141530" w:rsidRDefault="00141530" w:rsidP="0078064C">
      <w:pPr>
        <w:pStyle w:val="aa"/>
        <w:ind w:firstLine="708"/>
        <w:jc w:val="both"/>
        <w:rPr>
          <w:rFonts w:ascii="Times New Roman" w:eastAsia="MS Mincho" w:hAnsi="Times New Roman" w:cs="Times New Roman"/>
          <w:sz w:val="28"/>
        </w:rPr>
      </w:pPr>
    </w:p>
    <w:p w:rsidR="007058B6" w:rsidRDefault="007058B6" w:rsidP="00A1393A">
      <w:pPr>
        <w:pStyle w:val="aa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>Временно исполняющий</w:t>
      </w:r>
    </w:p>
    <w:p w:rsidR="007058B6" w:rsidRDefault="000740FC" w:rsidP="00A1393A">
      <w:pPr>
        <w:pStyle w:val="aa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>п</w:t>
      </w:r>
      <w:r w:rsidR="007058B6">
        <w:rPr>
          <w:rFonts w:ascii="Times New Roman" w:eastAsia="MS Mincho" w:hAnsi="Times New Roman" w:cs="Times New Roman"/>
          <w:sz w:val="28"/>
        </w:rPr>
        <w:t xml:space="preserve">олномочия </w:t>
      </w:r>
      <w:r w:rsidR="00141530">
        <w:rPr>
          <w:rFonts w:ascii="Times New Roman" w:eastAsia="MS Mincho" w:hAnsi="Times New Roman" w:cs="Times New Roman"/>
          <w:sz w:val="28"/>
        </w:rPr>
        <w:t>Глав</w:t>
      </w:r>
      <w:r w:rsidR="007058B6">
        <w:rPr>
          <w:rFonts w:ascii="Times New Roman" w:eastAsia="MS Mincho" w:hAnsi="Times New Roman" w:cs="Times New Roman"/>
          <w:sz w:val="28"/>
        </w:rPr>
        <w:t>ы</w:t>
      </w:r>
      <w:r w:rsidR="00FF4F8C">
        <w:rPr>
          <w:rFonts w:ascii="Times New Roman" w:eastAsia="MS Mincho" w:hAnsi="Times New Roman" w:cs="Times New Roman"/>
          <w:sz w:val="28"/>
        </w:rPr>
        <w:t xml:space="preserve"> </w:t>
      </w:r>
    </w:p>
    <w:p w:rsidR="00FF4F8C" w:rsidRDefault="00FF4F8C" w:rsidP="00A1393A">
      <w:pPr>
        <w:pStyle w:val="aa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>Тутаевского</w:t>
      </w:r>
      <w:r w:rsidR="007058B6">
        <w:rPr>
          <w:rFonts w:ascii="Times New Roman" w:eastAsia="MS Mincho" w:hAnsi="Times New Roman" w:cs="Times New Roman"/>
          <w:sz w:val="28"/>
        </w:rPr>
        <w:t xml:space="preserve"> </w:t>
      </w:r>
      <w:r>
        <w:rPr>
          <w:rFonts w:ascii="Times New Roman" w:eastAsia="MS Mincho" w:hAnsi="Times New Roman" w:cs="Times New Roman"/>
          <w:sz w:val="28"/>
        </w:rPr>
        <w:t xml:space="preserve">муниципального </w:t>
      </w:r>
      <w:r w:rsidR="00196887">
        <w:rPr>
          <w:rFonts w:ascii="Times New Roman" w:eastAsia="MS Mincho" w:hAnsi="Times New Roman" w:cs="Times New Roman"/>
          <w:sz w:val="28"/>
        </w:rPr>
        <w:t>округа</w:t>
      </w:r>
      <w:r>
        <w:rPr>
          <w:rFonts w:ascii="Times New Roman" w:eastAsia="MS Mincho" w:hAnsi="Times New Roman" w:cs="Times New Roman"/>
          <w:sz w:val="28"/>
        </w:rPr>
        <w:t xml:space="preserve">                           </w:t>
      </w:r>
      <w:r w:rsidR="00D64CF0">
        <w:rPr>
          <w:rFonts w:ascii="Times New Roman" w:eastAsia="MS Mincho" w:hAnsi="Times New Roman" w:cs="Times New Roman"/>
          <w:sz w:val="28"/>
        </w:rPr>
        <w:t xml:space="preserve">  </w:t>
      </w:r>
      <w:r w:rsidR="007058B6">
        <w:rPr>
          <w:rFonts w:ascii="Times New Roman" w:eastAsia="MS Mincho" w:hAnsi="Times New Roman" w:cs="Times New Roman"/>
          <w:sz w:val="28"/>
        </w:rPr>
        <w:t xml:space="preserve">     </w:t>
      </w:r>
      <w:r w:rsidR="00D64CF0">
        <w:rPr>
          <w:rFonts w:ascii="Times New Roman" w:eastAsia="MS Mincho" w:hAnsi="Times New Roman" w:cs="Times New Roman"/>
          <w:sz w:val="28"/>
        </w:rPr>
        <w:t xml:space="preserve">     </w:t>
      </w:r>
      <w:proofErr w:type="spellStart"/>
      <w:r w:rsidR="00A1393A">
        <w:rPr>
          <w:rFonts w:ascii="Times New Roman" w:eastAsia="MS Mincho" w:hAnsi="Times New Roman" w:cs="Times New Roman"/>
          <w:sz w:val="28"/>
        </w:rPr>
        <w:t>И.Р.Гарифуллин</w:t>
      </w:r>
      <w:proofErr w:type="spellEnd"/>
      <w:r w:rsidR="00D64CF0">
        <w:rPr>
          <w:rFonts w:ascii="Times New Roman" w:eastAsia="MS Mincho" w:hAnsi="Times New Roman" w:cs="Times New Roman"/>
          <w:sz w:val="28"/>
        </w:rPr>
        <w:t xml:space="preserve">             </w:t>
      </w:r>
      <w:r w:rsidR="00196887">
        <w:rPr>
          <w:rFonts w:ascii="Times New Roman" w:eastAsia="MS Mincho" w:hAnsi="Times New Roman" w:cs="Times New Roman"/>
          <w:sz w:val="28"/>
        </w:rPr>
        <w:t xml:space="preserve">      </w:t>
      </w:r>
      <w:r w:rsidR="00753FD7">
        <w:rPr>
          <w:rFonts w:ascii="Times New Roman" w:eastAsia="MS Mincho" w:hAnsi="Times New Roman" w:cs="Times New Roman"/>
          <w:sz w:val="28"/>
        </w:rPr>
        <w:t xml:space="preserve">   </w:t>
      </w:r>
    </w:p>
    <w:p w:rsidR="006D6763" w:rsidRPr="00114C3F" w:rsidRDefault="00114C3F" w:rsidP="00114C3F">
      <w:pPr>
        <w:pStyle w:val="aa"/>
        <w:ind w:firstLine="708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ab/>
      </w:r>
      <w:r>
        <w:rPr>
          <w:rFonts w:ascii="Times New Roman" w:eastAsia="MS Mincho" w:hAnsi="Times New Roman" w:cs="Times New Roman"/>
          <w:sz w:val="28"/>
        </w:rPr>
        <w:tab/>
      </w:r>
    </w:p>
    <w:p w:rsidR="00787691" w:rsidRDefault="00787691" w:rsidP="00114C3F">
      <w:pPr>
        <w:rPr>
          <w:b/>
          <w:sz w:val="20"/>
          <w:szCs w:val="20"/>
        </w:rPr>
      </w:pPr>
    </w:p>
    <w:p w:rsidR="00FF4F8C" w:rsidRDefault="00FF4F8C" w:rsidP="00114C3F">
      <w:pPr>
        <w:rPr>
          <w:b/>
          <w:sz w:val="20"/>
          <w:szCs w:val="20"/>
        </w:rPr>
      </w:pPr>
    </w:p>
    <w:p w:rsidR="00FF4F8C" w:rsidRDefault="00FF4F8C" w:rsidP="00114C3F">
      <w:pPr>
        <w:rPr>
          <w:b/>
          <w:sz w:val="20"/>
          <w:szCs w:val="20"/>
        </w:rPr>
      </w:pPr>
    </w:p>
    <w:p w:rsidR="00FF4F8C" w:rsidRDefault="00FF4F8C" w:rsidP="00114C3F">
      <w:pPr>
        <w:rPr>
          <w:b/>
          <w:sz w:val="20"/>
          <w:szCs w:val="20"/>
        </w:rPr>
      </w:pPr>
    </w:p>
    <w:p w:rsidR="00FF4F8C" w:rsidRDefault="00FF4F8C" w:rsidP="00114C3F">
      <w:pPr>
        <w:rPr>
          <w:b/>
          <w:sz w:val="20"/>
          <w:szCs w:val="20"/>
        </w:rPr>
      </w:pPr>
    </w:p>
    <w:p w:rsidR="00FF4F8C" w:rsidRDefault="00FF4F8C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  <w:bookmarkStart w:id="0" w:name="_GoBack"/>
      <w:bookmarkEnd w:id="0"/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D64CF0" w:rsidRDefault="00D64CF0" w:rsidP="00114C3F">
      <w:pPr>
        <w:rPr>
          <w:b/>
          <w:sz w:val="20"/>
          <w:szCs w:val="20"/>
        </w:rPr>
      </w:pPr>
    </w:p>
    <w:p w:rsidR="00FF4F8C" w:rsidRDefault="00FF4F8C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196887" w:rsidRDefault="00196887" w:rsidP="00114C3F">
      <w:pPr>
        <w:rPr>
          <w:b/>
          <w:sz w:val="20"/>
          <w:szCs w:val="20"/>
        </w:rPr>
      </w:pPr>
    </w:p>
    <w:p w:rsidR="00196887" w:rsidRDefault="00196887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260039" w:rsidRDefault="00260039" w:rsidP="00114C3F">
      <w:pPr>
        <w:rPr>
          <w:b/>
          <w:sz w:val="20"/>
          <w:szCs w:val="20"/>
        </w:rPr>
      </w:pPr>
    </w:p>
    <w:p w:rsidR="00787691" w:rsidRPr="009C325E" w:rsidRDefault="00787691" w:rsidP="00787691">
      <w:pPr>
        <w:jc w:val="center"/>
        <w:rPr>
          <w:b/>
          <w:sz w:val="20"/>
          <w:szCs w:val="20"/>
        </w:rPr>
      </w:pPr>
      <w:r w:rsidRPr="009C325E">
        <w:rPr>
          <w:b/>
          <w:sz w:val="20"/>
          <w:szCs w:val="20"/>
        </w:rPr>
        <w:t xml:space="preserve">ЛИСТ СОГЛАСОВАНИЯ </w:t>
      </w:r>
    </w:p>
    <w:p w:rsidR="00787691" w:rsidRPr="009C325E" w:rsidRDefault="00787691" w:rsidP="00787691">
      <w:pPr>
        <w:jc w:val="center"/>
        <w:rPr>
          <w:b/>
          <w:sz w:val="20"/>
          <w:szCs w:val="20"/>
        </w:rPr>
      </w:pPr>
      <w:r w:rsidRPr="009C325E">
        <w:rPr>
          <w:b/>
          <w:sz w:val="20"/>
          <w:szCs w:val="20"/>
        </w:rPr>
        <w:t>к постановлению (распоряжению)</w:t>
      </w:r>
    </w:p>
    <w:p w:rsidR="00787691" w:rsidRPr="009C325E" w:rsidRDefault="00787691" w:rsidP="00787691">
      <w:pPr>
        <w:jc w:val="center"/>
        <w:rPr>
          <w:sz w:val="20"/>
          <w:szCs w:val="20"/>
        </w:rPr>
      </w:pPr>
    </w:p>
    <w:p w:rsidR="00787691" w:rsidRPr="009C325E" w:rsidRDefault="00787691" w:rsidP="00787691">
      <w:pPr>
        <w:jc w:val="center"/>
        <w:rPr>
          <w:sz w:val="20"/>
          <w:szCs w:val="20"/>
        </w:rPr>
      </w:pPr>
    </w:p>
    <w:p w:rsidR="00787691" w:rsidRPr="009C325E" w:rsidRDefault="00787691" w:rsidP="00787691">
      <w:pPr>
        <w:jc w:val="center"/>
        <w:rPr>
          <w:sz w:val="20"/>
          <w:szCs w:val="20"/>
        </w:rPr>
      </w:pPr>
    </w:p>
    <w:p w:rsidR="00787691" w:rsidRPr="009C325E" w:rsidRDefault="00787691" w:rsidP="00787691">
      <w:pPr>
        <w:jc w:val="center"/>
        <w:rPr>
          <w:sz w:val="20"/>
          <w:szCs w:val="20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701"/>
        <w:gridCol w:w="1701"/>
        <w:gridCol w:w="1843"/>
        <w:gridCol w:w="1666"/>
      </w:tblGrid>
      <w:tr w:rsidR="00787691" w:rsidRPr="009C325E" w:rsidTr="0024420D">
        <w:tc>
          <w:tcPr>
            <w:tcW w:w="2660" w:type="dxa"/>
            <w:shd w:val="clear" w:color="auto" w:fill="auto"/>
          </w:tcPr>
          <w:p w:rsidR="00787691" w:rsidRPr="009C325E" w:rsidRDefault="00787691" w:rsidP="0024420D">
            <w:pPr>
              <w:jc w:val="center"/>
              <w:rPr>
                <w:sz w:val="20"/>
                <w:szCs w:val="20"/>
              </w:rPr>
            </w:pPr>
            <w:r w:rsidRPr="009C325E">
              <w:rPr>
                <w:sz w:val="20"/>
                <w:szCs w:val="20"/>
              </w:rPr>
              <w:t>Должность, Ф.И.О.,</w:t>
            </w:r>
          </w:p>
          <w:p w:rsidR="00787691" w:rsidRPr="009C325E" w:rsidRDefault="00787691" w:rsidP="0024420D">
            <w:pPr>
              <w:jc w:val="center"/>
              <w:rPr>
                <w:sz w:val="20"/>
                <w:szCs w:val="20"/>
              </w:rPr>
            </w:pPr>
            <w:r w:rsidRPr="009C325E">
              <w:rPr>
                <w:sz w:val="20"/>
                <w:szCs w:val="20"/>
              </w:rPr>
              <w:t>исполнителя и согласующих лиц</w:t>
            </w:r>
          </w:p>
        </w:tc>
        <w:tc>
          <w:tcPr>
            <w:tcW w:w="1701" w:type="dxa"/>
            <w:shd w:val="clear" w:color="auto" w:fill="auto"/>
          </w:tcPr>
          <w:p w:rsidR="00787691" w:rsidRPr="009C325E" w:rsidRDefault="00787691" w:rsidP="0024420D">
            <w:pPr>
              <w:jc w:val="center"/>
              <w:rPr>
                <w:sz w:val="20"/>
                <w:szCs w:val="20"/>
              </w:rPr>
            </w:pPr>
            <w:r w:rsidRPr="009C325E">
              <w:rPr>
                <w:sz w:val="20"/>
                <w:szCs w:val="20"/>
              </w:rPr>
              <w:t>Дата и время получения документа</w:t>
            </w:r>
          </w:p>
        </w:tc>
        <w:tc>
          <w:tcPr>
            <w:tcW w:w="1701" w:type="dxa"/>
            <w:shd w:val="clear" w:color="auto" w:fill="auto"/>
          </w:tcPr>
          <w:p w:rsidR="00787691" w:rsidRPr="009C325E" w:rsidRDefault="00787691" w:rsidP="0024420D">
            <w:pPr>
              <w:jc w:val="center"/>
              <w:rPr>
                <w:sz w:val="20"/>
                <w:szCs w:val="20"/>
              </w:rPr>
            </w:pPr>
            <w:r w:rsidRPr="009C325E">
              <w:rPr>
                <w:sz w:val="20"/>
                <w:szCs w:val="20"/>
              </w:rPr>
              <w:t>Дата и время согласования (отказа в согласовании)</w:t>
            </w:r>
          </w:p>
        </w:tc>
        <w:tc>
          <w:tcPr>
            <w:tcW w:w="1843" w:type="dxa"/>
            <w:shd w:val="clear" w:color="auto" w:fill="auto"/>
          </w:tcPr>
          <w:p w:rsidR="00787691" w:rsidRPr="009C325E" w:rsidRDefault="00787691" w:rsidP="0024420D">
            <w:pPr>
              <w:jc w:val="center"/>
              <w:rPr>
                <w:sz w:val="20"/>
                <w:szCs w:val="20"/>
              </w:rPr>
            </w:pPr>
            <w:r w:rsidRPr="009C325E">
              <w:rPr>
                <w:sz w:val="20"/>
                <w:szCs w:val="20"/>
              </w:rPr>
              <w:t>Личная подпись, расшифровка (с пометкой «Согласовано», «Отказ в согласовании»)</w:t>
            </w:r>
          </w:p>
        </w:tc>
        <w:tc>
          <w:tcPr>
            <w:tcW w:w="1666" w:type="dxa"/>
            <w:shd w:val="clear" w:color="auto" w:fill="auto"/>
          </w:tcPr>
          <w:p w:rsidR="00787691" w:rsidRPr="009C325E" w:rsidRDefault="00787691" w:rsidP="0024420D">
            <w:pPr>
              <w:jc w:val="center"/>
              <w:rPr>
                <w:sz w:val="20"/>
                <w:szCs w:val="20"/>
              </w:rPr>
            </w:pPr>
            <w:r w:rsidRPr="009C325E">
              <w:rPr>
                <w:sz w:val="20"/>
                <w:szCs w:val="20"/>
              </w:rPr>
              <w:t>Замечания</w:t>
            </w:r>
          </w:p>
        </w:tc>
      </w:tr>
      <w:tr w:rsidR="00753FD7" w:rsidRPr="009C325E" w:rsidTr="0024420D">
        <w:tc>
          <w:tcPr>
            <w:tcW w:w="2660" w:type="dxa"/>
            <w:shd w:val="clear" w:color="auto" w:fill="auto"/>
          </w:tcPr>
          <w:p w:rsidR="00753FD7" w:rsidRPr="00B56FD2" w:rsidRDefault="00753FD7" w:rsidP="00753FD7">
            <w:r>
              <w:t xml:space="preserve">Консультант управления делами Администрации Тутаевского муниципального округа С.А. </w:t>
            </w:r>
            <w:proofErr w:type="spellStart"/>
            <w:r>
              <w:t>Лашичева</w:t>
            </w:r>
            <w:proofErr w:type="spellEnd"/>
            <w:r w:rsidRPr="00B56FD2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753FD7" w:rsidRPr="009C325E" w:rsidRDefault="00753FD7" w:rsidP="00753F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3FD7" w:rsidRPr="009C325E" w:rsidRDefault="00753FD7" w:rsidP="00753F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753FD7" w:rsidRPr="009C325E" w:rsidRDefault="00753FD7" w:rsidP="00753F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shd w:val="clear" w:color="auto" w:fill="auto"/>
          </w:tcPr>
          <w:p w:rsidR="00753FD7" w:rsidRPr="009C325E" w:rsidRDefault="00753FD7" w:rsidP="00753FD7">
            <w:pPr>
              <w:jc w:val="center"/>
              <w:rPr>
                <w:sz w:val="20"/>
                <w:szCs w:val="20"/>
              </w:rPr>
            </w:pPr>
          </w:p>
        </w:tc>
      </w:tr>
      <w:tr w:rsidR="00753FD7" w:rsidRPr="009C325E" w:rsidTr="0024420D">
        <w:tc>
          <w:tcPr>
            <w:tcW w:w="2660" w:type="dxa"/>
            <w:shd w:val="clear" w:color="auto" w:fill="auto"/>
          </w:tcPr>
          <w:p w:rsidR="00753FD7" w:rsidRDefault="00753FD7" w:rsidP="00753FD7">
            <w:r>
              <w:t>Консультант</w:t>
            </w:r>
          </w:p>
          <w:p w:rsidR="00753FD7" w:rsidRPr="00B56FD2" w:rsidRDefault="00753FD7" w:rsidP="00753FD7">
            <w:r w:rsidRPr="00B56FD2">
              <w:t>правового управления</w:t>
            </w:r>
          </w:p>
          <w:p w:rsidR="00753FD7" w:rsidRPr="00B56FD2" w:rsidRDefault="00753FD7" w:rsidP="00753FD7">
            <w:r w:rsidRPr="00B56FD2">
              <w:t>Администрации Т</w:t>
            </w:r>
            <w:r>
              <w:t>утаевского муниципального округа</w:t>
            </w:r>
          </w:p>
          <w:p w:rsidR="00753FD7" w:rsidRPr="00B56FD2" w:rsidRDefault="00753FD7" w:rsidP="00753FD7">
            <w:r w:rsidRPr="00B56FD2">
              <w:t xml:space="preserve"> В.В. </w:t>
            </w:r>
            <w:proofErr w:type="spellStart"/>
            <w:r w:rsidRPr="00B56FD2">
              <w:t>Коннов</w:t>
            </w:r>
            <w:proofErr w:type="spellEnd"/>
            <w:r w:rsidRPr="00B56FD2"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753FD7" w:rsidRPr="009C325E" w:rsidRDefault="00753FD7" w:rsidP="00753F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3FD7" w:rsidRPr="009C325E" w:rsidRDefault="00753FD7" w:rsidP="00753F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753FD7" w:rsidRPr="009C325E" w:rsidRDefault="00753FD7" w:rsidP="00753F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shd w:val="clear" w:color="auto" w:fill="auto"/>
          </w:tcPr>
          <w:p w:rsidR="00753FD7" w:rsidRPr="009C325E" w:rsidRDefault="00753FD7" w:rsidP="00753FD7">
            <w:pPr>
              <w:jc w:val="center"/>
              <w:rPr>
                <w:sz w:val="20"/>
                <w:szCs w:val="20"/>
              </w:rPr>
            </w:pPr>
          </w:p>
        </w:tc>
      </w:tr>
    </w:tbl>
    <w:p w:rsidR="00787691" w:rsidRPr="009C325E" w:rsidRDefault="00787691" w:rsidP="00787691">
      <w:pPr>
        <w:jc w:val="center"/>
        <w:rPr>
          <w:sz w:val="20"/>
          <w:szCs w:val="20"/>
        </w:rPr>
      </w:pPr>
    </w:p>
    <w:p w:rsidR="001A686B" w:rsidRPr="00B56FD2" w:rsidRDefault="001A686B" w:rsidP="001A686B">
      <w:pPr>
        <w:jc w:val="both"/>
        <w:rPr>
          <w:sz w:val="20"/>
          <w:szCs w:val="20"/>
        </w:rPr>
      </w:pPr>
      <w:r w:rsidRPr="00B56FD2">
        <w:rPr>
          <w:sz w:val="20"/>
          <w:szCs w:val="20"/>
        </w:rPr>
        <w:t>Электронная копия сдана                                             __</w:t>
      </w:r>
      <w:r w:rsidR="00141530">
        <w:rPr>
          <w:sz w:val="20"/>
          <w:szCs w:val="20"/>
        </w:rPr>
        <w:t>___________«____» _________ 202</w:t>
      </w:r>
      <w:r w:rsidR="00753FD7">
        <w:rPr>
          <w:sz w:val="20"/>
          <w:szCs w:val="20"/>
        </w:rPr>
        <w:t>6</w:t>
      </w:r>
      <w:r w:rsidRPr="00B56FD2">
        <w:rPr>
          <w:sz w:val="20"/>
          <w:szCs w:val="20"/>
        </w:rPr>
        <w:t xml:space="preserve"> года</w:t>
      </w:r>
    </w:p>
    <w:p w:rsidR="001A686B" w:rsidRPr="00B56FD2" w:rsidRDefault="001A686B" w:rsidP="001A686B">
      <w:pPr>
        <w:jc w:val="both"/>
        <w:rPr>
          <w:sz w:val="20"/>
          <w:szCs w:val="20"/>
        </w:rPr>
      </w:pPr>
    </w:p>
    <w:p w:rsidR="001A686B" w:rsidRPr="00B56FD2" w:rsidRDefault="001A686B" w:rsidP="001A686B">
      <w:pPr>
        <w:jc w:val="both"/>
        <w:rPr>
          <w:sz w:val="20"/>
          <w:szCs w:val="20"/>
        </w:rPr>
      </w:pPr>
    </w:p>
    <w:p w:rsidR="001A686B" w:rsidRPr="00B56FD2" w:rsidRDefault="00260039" w:rsidP="001A686B">
      <w:pPr>
        <w:jc w:val="both"/>
        <w:rPr>
          <w:sz w:val="20"/>
          <w:szCs w:val="20"/>
        </w:rPr>
      </w:pPr>
      <w:r>
        <w:rPr>
          <w:sz w:val="20"/>
          <w:szCs w:val="20"/>
        </w:rPr>
        <w:t>20-0</w:t>
      </w:r>
      <w:r w:rsidR="000740FC">
        <w:rPr>
          <w:sz w:val="20"/>
          <w:szCs w:val="20"/>
        </w:rPr>
        <w:t>41</w:t>
      </w:r>
    </w:p>
    <w:p w:rsidR="001A686B" w:rsidRPr="00B56FD2" w:rsidRDefault="001A686B" w:rsidP="001A686B">
      <w:pPr>
        <w:jc w:val="both"/>
        <w:rPr>
          <w:sz w:val="20"/>
          <w:szCs w:val="20"/>
        </w:rPr>
      </w:pPr>
    </w:p>
    <w:p w:rsidR="001A686B" w:rsidRPr="00B56FD2" w:rsidRDefault="001A686B" w:rsidP="001A686B">
      <w:pPr>
        <w:jc w:val="both"/>
        <w:rPr>
          <w:sz w:val="20"/>
          <w:szCs w:val="20"/>
        </w:rPr>
      </w:pPr>
    </w:p>
    <w:p w:rsidR="001A686B" w:rsidRPr="00B56FD2" w:rsidRDefault="001A686B" w:rsidP="001A686B">
      <w:pPr>
        <w:jc w:val="both"/>
        <w:rPr>
          <w:sz w:val="20"/>
          <w:szCs w:val="20"/>
        </w:rPr>
      </w:pPr>
      <w:r w:rsidRPr="00B56FD2">
        <w:rPr>
          <w:sz w:val="20"/>
          <w:szCs w:val="20"/>
        </w:rPr>
        <w:t>Специальные отметки (НПА/ПА) _______________</w:t>
      </w:r>
    </w:p>
    <w:p w:rsidR="001A686B" w:rsidRPr="00775294" w:rsidRDefault="001A686B" w:rsidP="001A686B"/>
    <w:p w:rsidR="001A686B" w:rsidRPr="00775294" w:rsidRDefault="001A686B" w:rsidP="001A686B">
      <w:pPr>
        <w:tabs>
          <w:tab w:val="left" w:pos="5954"/>
          <w:tab w:val="left" w:pos="6521"/>
        </w:tabs>
      </w:pPr>
      <w:r>
        <w:t>Рассылка:</w:t>
      </w:r>
    </w:p>
    <w:p w:rsidR="001A686B" w:rsidRDefault="001A686B" w:rsidP="001A686B">
      <w:r w:rsidRPr="00D54B51">
        <w:t xml:space="preserve">Администрация </w:t>
      </w:r>
      <w:r w:rsidR="00753FD7">
        <w:t>ТМО</w:t>
      </w:r>
      <w:r w:rsidRPr="00D54B51">
        <w:t xml:space="preserve"> - 1</w:t>
      </w:r>
    </w:p>
    <w:p w:rsidR="008030FE" w:rsidRDefault="00753FD7" w:rsidP="001A686B">
      <w:r>
        <w:t>Управление делами</w:t>
      </w:r>
      <w:r w:rsidR="00376F3A">
        <w:t xml:space="preserve"> – 1</w:t>
      </w:r>
    </w:p>
    <w:p w:rsidR="00260039" w:rsidRDefault="00260039" w:rsidP="006D6763">
      <w:pPr>
        <w:jc w:val="both"/>
      </w:pPr>
      <w:r>
        <w:t>М</w:t>
      </w:r>
      <w:r w:rsidR="00753FD7">
        <w:t>К</w:t>
      </w:r>
      <w:r>
        <w:t>У «</w:t>
      </w:r>
      <w:r w:rsidR="00753FD7">
        <w:t>ЦОД</w:t>
      </w:r>
      <w:r>
        <w:t>»</w:t>
      </w:r>
      <w:r w:rsidR="00753FD7">
        <w:t xml:space="preserve"> ТМО</w:t>
      </w:r>
      <w:r>
        <w:t xml:space="preserve"> - 1</w:t>
      </w:r>
    </w:p>
    <w:sectPr w:rsidR="00260039" w:rsidSect="00753FD7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D41" w:rsidRPr="00827884" w:rsidRDefault="00C15D41" w:rsidP="00827884">
      <w:r>
        <w:separator/>
      </w:r>
    </w:p>
  </w:endnote>
  <w:endnote w:type="continuationSeparator" w:id="0">
    <w:p w:rsidR="00C15D41" w:rsidRPr="00827884" w:rsidRDefault="00C15D41" w:rsidP="00827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D41" w:rsidRPr="00827884" w:rsidRDefault="00C15D41" w:rsidP="00827884">
      <w:r>
        <w:separator/>
      </w:r>
    </w:p>
  </w:footnote>
  <w:footnote w:type="continuationSeparator" w:id="0">
    <w:p w:rsidR="00C15D41" w:rsidRPr="00827884" w:rsidRDefault="00C15D41" w:rsidP="00827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F1F0A"/>
    <w:multiLevelType w:val="hybridMultilevel"/>
    <w:tmpl w:val="85B4AE60"/>
    <w:lvl w:ilvl="0" w:tplc="0BA053E6">
      <w:start w:val="1"/>
      <w:numFmt w:val="decimal"/>
      <w:lvlText w:val="%1."/>
      <w:lvlJc w:val="left"/>
      <w:pPr>
        <w:ind w:left="1744" w:hanging="585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1">
    <w:nsid w:val="520424FA"/>
    <w:multiLevelType w:val="hybridMultilevel"/>
    <w:tmpl w:val="7E8E7E58"/>
    <w:lvl w:ilvl="0" w:tplc="4D120F84">
      <w:start w:val="2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588E05A6"/>
    <w:multiLevelType w:val="hybridMultilevel"/>
    <w:tmpl w:val="1A82367A"/>
    <w:lvl w:ilvl="0" w:tplc="DAE2ABC4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364DA0"/>
    <w:multiLevelType w:val="hybridMultilevel"/>
    <w:tmpl w:val="54084778"/>
    <w:lvl w:ilvl="0" w:tplc="AEC67EC8">
      <w:start w:val="6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56D"/>
    <w:rsid w:val="000079EF"/>
    <w:rsid w:val="00032E94"/>
    <w:rsid w:val="00041C71"/>
    <w:rsid w:val="00046FFF"/>
    <w:rsid w:val="000740FC"/>
    <w:rsid w:val="000A4494"/>
    <w:rsid w:val="000A4D9C"/>
    <w:rsid w:val="000B39A3"/>
    <w:rsid w:val="000C43CB"/>
    <w:rsid w:val="00100A61"/>
    <w:rsid w:val="00114C3F"/>
    <w:rsid w:val="00131D26"/>
    <w:rsid w:val="00131FF7"/>
    <w:rsid w:val="00141530"/>
    <w:rsid w:val="001538B0"/>
    <w:rsid w:val="00153E09"/>
    <w:rsid w:val="00161430"/>
    <w:rsid w:val="001854D7"/>
    <w:rsid w:val="00196887"/>
    <w:rsid w:val="001A61B4"/>
    <w:rsid w:val="001A686B"/>
    <w:rsid w:val="001C7EB4"/>
    <w:rsid w:val="001D0BE5"/>
    <w:rsid w:val="001E0A23"/>
    <w:rsid w:val="001F10D6"/>
    <w:rsid w:val="00212AAA"/>
    <w:rsid w:val="00227BD8"/>
    <w:rsid w:val="00235A80"/>
    <w:rsid w:val="0024420D"/>
    <w:rsid w:val="00260039"/>
    <w:rsid w:val="00260C77"/>
    <w:rsid w:val="002A23BC"/>
    <w:rsid w:val="002D6D06"/>
    <w:rsid w:val="00310DFC"/>
    <w:rsid w:val="00330933"/>
    <w:rsid w:val="003361F1"/>
    <w:rsid w:val="00376F3A"/>
    <w:rsid w:val="0038380E"/>
    <w:rsid w:val="003A48B4"/>
    <w:rsid w:val="003B3227"/>
    <w:rsid w:val="0040728F"/>
    <w:rsid w:val="004224C0"/>
    <w:rsid w:val="00425EE9"/>
    <w:rsid w:val="00426A07"/>
    <w:rsid w:val="004278D0"/>
    <w:rsid w:val="0043038E"/>
    <w:rsid w:val="0044104C"/>
    <w:rsid w:val="00460F80"/>
    <w:rsid w:val="00481CE5"/>
    <w:rsid w:val="00486A4E"/>
    <w:rsid w:val="0049380B"/>
    <w:rsid w:val="004A1E59"/>
    <w:rsid w:val="004D51A4"/>
    <w:rsid w:val="00505A69"/>
    <w:rsid w:val="00515D81"/>
    <w:rsid w:val="005248F1"/>
    <w:rsid w:val="00564D3B"/>
    <w:rsid w:val="00574756"/>
    <w:rsid w:val="005B6D84"/>
    <w:rsid w:val="005C3A58"/>
    <w:rsid w:val="00603898"/>
    <w:rsid w:val="006344E3"/>
    <w:rsid w:val="00634EC8"/>
    <w:rsid w:val="00641C5C"/>
    <w:rsid w:val="0065077F"/>
    <w:rsid w:val="00667CF7"/>
    <w:rsid w:val="00670136"/>
    <w:rsid w:val="00682C1F"/>
    <w:rsid w:val="00682F13"/>
    <w:rsid w:val="0068519D"/>
    <w:rsid w:val="00696933"/>
    <w:rsid w:val="00696BBA"/>
    <w:rsid w:val="006A3F35"/>
    <w:rsid w:val="006D6763"/>
    <w:rsid w:val="006E36EE"/>
    <w:rsid w:val="007058B6"/>
    <w:rsid w:val="00720092"/>
    <w:rsid w:val="00753FD7"/>
    <w:rsid w:val="0078064C"/>
    <w:rsid w:val="00787691"/>
    <w:rsid w:val="00791E91"/>
    <w:rsid w:val="007B1AA2"/>
    <w:rsid w:val="007C1ACC"/>
    <w:rsid w:val="007C47B4"/>
    <w:rsid w:val="007E3E4B"/>
    <w:rsid w:val="008030FE"/>
    <w:rsid w:val="00827884"/>
    <w:rsid w:val="0083312B"/>
    <w:rsid w:val="0084484F"/>
    <w:rsid w:val="00870656"/>
    <w:rsid w:val="00881781"/>
    <w:rsid w:val="00883D65"/>
    <w:rsid w:val="008855B0"/>
    <w:rsid w:val="00885BA6"/>
    <w:rsid w:val="008D6FE3"/>
    <w:rsid w:val="008E7F52"/>
    <w:rsid w:val="00910E9B"/>
    <w:rsid w:val="00911227"/>
    <w:rsid w:val="0092414F"/>
    <w:rsid w:val="00940285"/>
    <w:rsid w:val="00955AE9"/>
    <w:rsid w:val="00996E11"/>
    <w:rsid w:val="00A1379F"/>
    <w:rsid w:val="00A1393A"/>
    <w:rsid w:val="00A23EEF"/>
    <w:rsid w:val="00A50762"/>
    <w:rsid w:val="00A60907"/>
    <w:rsid w:val="00A656A4"/>
    <w:rsid w:val="00A678F2"/>
    <w:rsid w:val="00A86A9B"/>
    <w:rsid w:val="00A9145C"/>
    <w:rsid w:val="00AA1835"/>
    <w:rsid w:val="00AA3CAB"/>
    <w:rsid w:val="00AF2C20"/>
    <w:rsid w:val="00AF7619"/>
    <w:rsid w:val="00B07975"/>
    <w:rsid w:val="00B20A01"/>
    <w:rsid w:val="00B35AB7"/>
    <w:rsid w:val="00B469B0"/>
    <w:rsid w:val="00B55C6B"/>
    <w:rsid w:val="00B6613F"/>
    <w:rsid w:val="00B93A26"/>
    <w:rsid w:val="00BA1202"/>
    <w:rsid w:val="00BA5593"/>
    <w:rsid w:val="00BB3B8E"/>
    <w:rsid w:val="00BB402B"/>
    <w:rsid w:val="00BE7847"/>
    <w:rsid w:val="00BF1DA6"/>
    <w:rsid w:val="00C00C69"/>
    <w:rsid w:val="00C15D41"/>
    <w:rsid w:val="00C478BC"/>
    <w:rsid w:val="00CB01B3"/>
    <w:rsid w:val="00CD5EE2"/>
    <w:rsid w:val="00D1768A"/>
    <w:rsid w:val="00D23AF5"/>
    <w:rsid w:val="00D25577"/>
    <w:rsid w:val="00D27E05"/>
    <w:rsid w:val="00D413D8"/>
    <w:rsid w:val="00D42A8C"/>
    <w:rsid w:val="00D45941"/>
    <w:rsid w:val="00D563BB"/>
    <w:rsid w:val="00D57CAB"/>
    <w:rsid w:val="00D60302"/>
    <w:rsid w:val="00D6301B"/>
    <w:rsid w:val="00D64CF0"/>
    <w:rsid w:val="00D87271"/>
    <w:rsid w:val="00DA6B1B"/>
    <w:rsid w:val="00DB4325"/>
    <w:rsid w:val="00DD6E1A"/>
    <w:rsid w:val="00DE0310"/>
    <w:rsid w:val="00E004A2"/>
    <w:rsid w:val="00E20EE7"/>
    <w:rsid w:val="00E253B3"/>
    <w:rsid w:val="00E26EF6"/>
    <w:rsid w:val="00E4303E"/>
    <w:rsid w:val="00E610E6"/>
    <w:rsid w:val="00E62E7E"/>
    <w:rsid w:val="00E65468"/>
    <w:rsid w:val="00E90275"/>
    <w:rsid w:val="00E92095"/>
    <w:rsid w:val="00EA2957"/>
    <w:rsid w:val="00EB056D"/>
    <w:rsid w:val="00EB1836"/>
    <w:rsid w:val="00EB2257"/>
    <w:rsid w:val="00EB65EE"/>
    <w:rsid w:val="00EC1C3B"/>
    <w:rsid w:val="00EE5B7D"/>
    <w:rsid w:val="00EE6667"/>
    <w:rsid w:val="00EF1480"/>
    <w:rsid w:val="00F0753B"/>
    <w:rsid w:val="00F627DF"/>
    <w:rsid w:val="00F7716E"/>
    <w:rsid w:val="00F97D46"/>
    <w:rsid w:val="00FA7AA1"/>
    <w:rsid w:val="00FC01C8"/>
    <w:rsid w:val="00FE749C"/>
    <w:rsid w:val="00FF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6D84"/>
    <w:pPr>
      <w:keepNext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538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5B6D8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6D84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B6D84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unhideWhenUsed/>
    <w:rsid w:val="005B6D8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Title"/>
    <w:basedOn w:val="a"/>
    <w:link w:val="a5"/>
    <w:qFormat/>
    <w:rsid w:val="005B6D84"/>
    <w:pPr>
      <w:jc w:val="center"/>
    </w:pPr>
    <w:rPr>
      <w:szCs w:val="20"/>
    </w:rPr>
  </w:style>
  <w:style w:type="character" w:customStyle="1" w:styleId="a5">
    <w:name w:val="Название Знак"/>
    <w:basedOn w:val="a0"/>
    <w:link w:val="a4"/>
    <w:rsid w:val="005B6D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unhideWhenUsed/>
    <w:rsid w:val="005B6D84"/>
    <w:pPr>
      <w:spacing w:after="120"/>
    </w:pPr>
  </w:style>
  <w:style w:type="character" w:customStyle="1" w:styleId="a7">
    <w:name w:val="Основной текст Знак"/>
    <w:basedOn w:val="a0"/>
    <w:link w:val="a6"/>
    <w:rsid w:val="005B6D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B6D84"/>
    <w:pPr>
      <w:ind w:firstLine="225"/>
      <w:jc w:val="both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rsid w:val="005B6D84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a">
    <w:name w:val="Plain Text"/>
    <w:basedOn w:val="a"/>
    <w:link w:val="ab"/>
    <w:unhideWhenUsed/>
    <w:rsid w:val="005B6D84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5B6D8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B6D84"/>
    <w:pPr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12AA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12AA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çàãîëîâîê 1"/>
    <w:basedOn w:val="a"/>
    <w:next w:val="a"/>
    <w:rsid w:val="00B20A01"/>
    <w:pPr>
      <w:keepNext/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paragraph" w:styleId="ae">
    <w:name w:val="Subtitle"/>
    <w:basedOn w:val="a"/>
    <w:link w:val="af"/>
    <w:qFormat/>
    <w:rsid w:val="00B20A01"/>
    <w:pPr>
      <w:jc w:val="both"/>
    </w:pPr>
    <w:rPr>
      <w:bCs/>
      <w:sz w:val="28"/>
    </w:rPr>
  </w:style>
  <w:style w:type="character" w:customStyle="1" w:styleId="af">
    <w:name w:val="Подзаголовок Знак"/>
    <w:basedOn w:val="a0"/>
    <w:link w:val="ae"/>
    <w:rsid w:val="00B20A01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f0">
    <w:name w:val="Strong"/>
    <w:basedOn w:val="a0"/>
    <w:uiPriority w:val="22"/>
    <w:qFormat/>
    <w:rsid w:val="00A678F2"/>
    <w:rPr>
      <w:b/>
      <w:bCs/>
    </w:rPr>
  </w:style>
  <w:style w:type="table" w:styleId="af1">
    <w:name w:val="Table Grid"/>
    <w:basedOn w:val="a1"/>
    <w:uiPriority w:val="39"/>
    <w:rsid w:val="00881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semiHidden/>
    <w:unhideWhenUsed/>
    <w:rsid w:val="0082788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8278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nhideWhenUsed/>
    <w:rsid w:val="0082788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8278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38B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CD5EE2"/>
  </w:style>
  <w:style w:type="paragraph" w:styleId="af6">
    <w:name w:val="List Paragraph"/>
    <w:basedOn w:val="a"/>
    <w:uiPriority w:val="34"/>
    <w:qFormat/>
    <w:rsid w:val="00114C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6D84"/>
    <w:pPr>
      <w:keepNext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538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5B6D8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6D84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B6D84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unhideWhenUsed/>
    <w:rsid w:val="005B6D8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Title"/>
    <w:basedOn w:val="a"/>
    <w:link w:val="a5"/>
    <w:qFormat/>
    <w:rsid w:val="005B6D84"/>
    <w:pPr>
      <w:jc w:val="center"/>
    </w:pPr>
    <w:rPr>
      <w:szCs w:val="20"/>
    </w:rPr>
  </w:style>
  <w:style w:type="character" w:customStyle="1" w:styleId="a5">
    <w:name w:val="Название Знак"/>
    <w:basedOn w:val="a0"/>
    <w:link w:val="a4"/>
    <w:rsid w:val="005B6D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unhideWhenUsed/>
    <w:rsid w:val="005B6D84"/>
    <w:pPr>
      <w:spacing w:after="120"/>
    </w:pPr>
  </w:style>
  <w:style w:type="character" w:customStyle="1" w:styleId="a7">
    <w:name w:val="Основной текст Знак"/>
    <w:basedOn w:val="a0"/>
    <w:link w:val="a6"/>
    <w:rsid w:val="005B6D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B6D84"/>
    <w:pPr>
      <w:ind w:firstLine="225"/>
      <w:jc w:val="both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rsid w:val="005B6D84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a">
    <w:name w:val="Plain Text"/>
    <w:basedOn w:val="a"/>
    <w:link w:val="ab"/>
    <w:unhideWhenUsed/>
    <w:rsid w:val="005B6D84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5B6D8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B6D84"/>
    <w:pPr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12AA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12AA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çàãîëîâîê 1"/>
    <w:basedOn w:val="a"/>
    <w:next w:val="a"/>
    <w:rsid w:val="00B20A01"/>
    <w:pPr>
      <w:keepNext/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paragraph" w:styleId="ae">
    <w:name w:val="Subtitle"/>
    <w:basedOn w:val="a"/>
    <w:link w:val="af"/>
    <w:qFormat/>
    <w:rsid w:val="00B20A01"/>
    <w:pPr>
      <w:jc w:val="both"/>
    </w:pPr>
    <w:rPr>
      <w:bCs/>
      <w:sz w:val="28"/>
    </w:rPr>
  </w:style>
  <w:style w:type="character" w:customStyle="1" w:styleId="af">
    <w:name w:val="Подзаголовок Знак"/>
    <w:basedOn w:val="a0"/>
    <w:link w:val="ae"/>
    <w:rsid w:val="00B20A01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f0">
    <w:name w:val="Strong"/>
    <w:basedOn w:val="a0"/>
    <w:uiPriority w:val="22"/>
    <w:qFormat/>
    <w:rsid w:val="00A678F2"/>
    <w:rPr>
      <w:b/>
      <w:bCs/>
    </w:rPr>
  </w:style>
  <w:style w:type="table" w:styleId="af1">
    <w:name w:val="Table Grid"/>
    <w:basedOn w:val="a1"/>
    <w:uiPriority w:val="39"/>
    <w:rsid w:val="00881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semiHidden/>
    <w:unhideWhenUsed/>
    <w:rsid w:val="0082788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8278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nhideWhenUsed/>
    <w:rsid w:val="0082788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8278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38B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CD5EE2"/>
  </w:style>
  <w:style w:type="paragraph" w:styleId="af6">
    <w:name w:val="List Paragraph"/>
    <w:basedOn w:val="a"/>
    <w:uiPriority w:val="34"/>
    <w:qFormat/>
    <w:rsid w:val="00114C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9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K1UD</cp:lastModifiedBy>
  <cp:revision>34</cp:revision>
  <cp:lastPrinted>2026-09-21T11:24:00Z</cp:lastPrinted>
  <dcterms:created xsi:type="dcterms:W3CDTF">2018-01-11T07:07:00Z</dcterms:created>
  <dcterms:modified xsi:type="dcterms:W3CDTF">2026-09-25T07:52:00Z</dcterms:modified>
</cp:coreProperties>
</file>