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96609" w:rsidRPr="00927809" w:rsidTr="00197544">
        <w:trPr>
          <w:cantSplit/>
        </w:trPr>
        <w:tc>
          <w:tcPr>
            <w:tcW w:w="9360" w:type="dxa"/>
          </w:tcPr>
          <w:p w:rsidR="00A96609" w:rsidRPr="00927809" w:rsidRDefault="00A96609" w:rsidP="00197544">
            <w:pPr>
              <w:keepNext/>
              <w:overflowPunct w:val="0"/>
              <w:autoSpaceDE w:val="0"/>
              <w:autoSpaceDN w:val="0"/>
              <w:adjustRightInd w:val="0"/>
              <w:snapToGrid w:val="0"/>
              <w:spacing w:before="240" w:after="60" w:line="240" w:lineRule="auto"/>
              <w:textAlignment w:val="baseline"/>
              <w:outlineLvl w:val="0"/>
              <w:rPr>
                <w:rFonts w:ascii="Arial" w:eastAsia="Times New Roman" w:hAnsi="Arial" w:cs="Times New Roman"/>
                <w:kern w:val="32"/>
                <w:sz w:val="32"/>
                <w:szCs w:val="32"/>
                <w:lang w:eastAsia="ru-RU"/>
              </w:rPr>
            </w:pPr>
            <w:r w:rsidRPr="00927809">
              <w:rPr>
                <w:rFonts w:ascii="Arial" w:eastAsia="Times New Roman" w:hAnsi="Arial" w:cs="Arial"/>
                <w:b/>
                <w:bCs/>
                <w:kern w:val="32"/>
                <w:sz w:val="32"/>
                <w:szCs w:val="32"/>
                <w:lang w:eastAsia="ru-RU"/>
              </w:rPr>
              <w:t xml:space="preserve">                                            </w:t>
            </w:r>
            <w:r>
              <w:rPr>
                <w:rFonts w:ascii="Arial" w:eastAsia="Times New Roman" w:hAnsi="Arial" w:cs="Times New Roman"/>
                <w:b/>
                <w:bCs/>
                <w:noProof/>
                <w:kern w:val="32"/>
                <w:sz w:val="32"/>
                <w:szCs w:val="32"/>
                <w:lang w:eastAsia="ru-RU"/>
              </w:rPr>
              <w:drawing>
                <wp:inline distT="0" distB="0" distL="0" distR="0" wp14:anchorId="06982B37" wp14:editId="16BEA151">
                  <wp:extent cx="604520" cy="771525"/>
                  <wp:effectExtent l="0" t="0" r="508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20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6609" w:rsidRPr="00927809" w:rsidRDefault="00A96609" w:rsidP="00197544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40" w:lineRule="auto"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2"/>
                <w:sz w:val="32"/>
                <w:szCs w:val="32"/>
                <w:lang w:eastAsia="ru-RU"/>
              </w:rPr>
            </w:pPr>
            <w:r w:rsidRPr="00927809">
              <w:rPr>
                <w:rFonts w:ascii="Times New Roman" w:eastAsia="Times New Roman" w:hAnsi="Times New Roman" w:cs="Times New Roman"/>
                <w:kern w:val="32"/>
                <w:sz w:val="32"/>
                <w:szCs w:val="32"/>
                <w:lang w:eastAsia="ru-RU"/>
              </w:rPr>
              <w:t xml:space="preserve">Администрация Тутаевского муниципального </w:t>
            </w:r>
            <w:r>
              <w:rPr>
                <w:rFonts w:ascii="Times New Roman" w:eastAsia="Times New Roman" w:hAnsi="Times New Roman" w:cs="Times New Roman"/>
                <w:kern w:val="32"/>
                <w:sz w:val="32"/>
                <w:szCs w:val="32"/>
                <w:lang w:eastAsia="ru-RU"/>
              </w:rPr>
              <w:t>округа</w:t>
            </w:r>
          </w:p>
          <w:p w:rsidR="00A96609" w:rsidRPr="00927809" w:rsidRDefault="00A96609" w:rsidP="00197544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40"/>
                <w:szCs w:val="40"/>
                <w:lang w:eastAsia="ru-RU"/>
              </w:rPr>
            </w:pPr>
            <w:r w:rsidRPr="00927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  <w:r w:rsidRPr="00927809">
              <w:rPr>
                <w:rFonts w:ascii="Times New Roman" w:eastAsia="Times New Roman" w:hAnsi="Times New Roman" w:cs="Times New Roman"/>
                <w:b/>
                <w:bCs/>
                <w:kern w:val="32"/>
                <w:sz w:val="40"/>
                <w:szCs w:val="40"/>
                <w:lang w:eastAsia="ru-RU"/>
              </w:rPr>
              <w:t>ПОСТАНОВЛЕНИЕ</w:t>
            </w:r>
          </w:p>
          <w:p w:rsidR="00A96609" w:rsidRPr="00927809" w:rsidRDefault="00A96609" w:rsidP="00197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6609" w:rsidRPr="00927809" w:rsidRDefault="00A96609" w:rsidP="00197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6609" w:rsidRPr="006220E6" w:rsidRDefault="006220E6" w:rsidP="00197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6220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 12.10.2026</w:t>
            </w:r>
            <w:r w:rsidR="00A96609" w:rsidRPr="006220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№  </w:t>
            </w:r>
            <w:r w:rsidRPr="006220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989-п</w:t>
            </w:r>
          </w:p>
          <w:p w:rsidR="00A96609" w:rsidRPr="00927809" w:rsidRDefault="00A96609" w:rsidP="0019754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hi-IN" w:bidi="hi-IN"/>
              </w:rPr>
            </w:pPr>
            <w:r w:rsidRPr="006220E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hi-IN" w:bidi="hi-IN"/>
              </w:rPr>
              <w:t>г. Тутаев</w:t>
            </w:r>
          </w:p>
        </w:tc>
      </w:tr>
    </w:tbl>
    <w:p w:rsidR="00A96609" w:rsidRPr="009278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609" w:rsidRPr="007E754A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</w:t>
      </w:r>
    </w:p>
    <w:p w:rsidR="00A96609" w:rsidRPr="007E754A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ТМ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 </w:t>
      </w: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 </w:t>
      </w:r>
    </w:p>
    <w:p w:rsidR="00A96609" w:rsidRPr="007E754A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целевой</w:t>
      </w:r>
    </w:p>
    <w:p w:rsidR="00A966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Pr="00927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физической культуры и </w:t>
      </w:r>
    </w:p>
    <w:p w:rsidR="00A96609" w:rsidRPr="009278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массового </w:t>
      </w:r>
      <w:r w:rsidRPr="0092780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780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Тутаевском</w:t>
      </w:r>
      <w:proofErr w:type="spellEnd"/>
      <w:r w:rsidRPr="00927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</w:t>
      </w:r>
      <w:r w:rsidRPr="0092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4B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96609" w:rsidRPr="009278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80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27809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27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</w:p>
    <w:p w:rsidR="00A96609" w:rsidRDefault="00A96609" w:rsidP="00A96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A96609" w:rsidRPr="007E754A" w:rsidRDefault="00A96609" w:rsidP="00A966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соответствии со статьей 179.3 Бюджетного кодекса Российской Федерации, постановлением Администрации Тутаевского муниципального района Ярославской области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715</w:t>
      </w:r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«Об утверждении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ложения</w:t>
      </w:r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программно-целевом планировании в </w:t>
      </w:r>
      <w:proofErr w:type="spellStart"/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Тутаевском</w:t>
      </w:r>
      <w:proofErr w:type="spellEnd"/>
      <w:r w:rsidRPr="007E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районе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Тутаев» Администрация Тутаевского муниципального округа</w:t>
      </w:r>
    </w:p>
    <w:p w:rsidR="00A96609" w:rsidRPr="009278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6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8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96609" w:rsidRPr="009278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609" w:rsidRPr="00E077FB" w:rsidRDefault="00A96609" w:rsidP="00A966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муниципальную целевую программу «Развитие физической культуры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массового 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спорта в  </w:t>
      </w:r>
      <w:proofErr w:type="spellStart"/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Тутаевском</w:t>
      </w:r>
      <w:proofErr w:type="spellEnd"/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годы, утвержденную  постановлением Администрации Тутаевского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3.01.202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«Об утверждении муниципальной целевой программы «Развитие физической культуры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массового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в </w:t>
      </w:r>
      <w:proofErr w:type="spellStart"/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Тутаевском</w:t>
      </w:r>
      <w:proofErr w:type="spellEnd"/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</w:t>
      </w:r>
      <w:proofErr w:type="gramEnd"/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A96609" w:rsidRPr="00E077FB" w:rsidRDefault="00A96609" w:rsidP="00A966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Паспорт муниципальной целевой программы изложить в  редакции  приложения 1 к настоящему постановлению.</w:t>
      </w:r>
    </w:p>
    <w:p w:rsidR="00A96609" w:rsidRDefault="00A96609" w:rsidP="00A9660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E0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 «Ресурсное обеспечение и перечень мероприятий муниципальной целевой программы» изложить в редакции приложения 2 к настоящему постановлению.</w:t>
      </w:r>
    </w:p>
    <w:p w:rsidR="00A96609" w:rsidRPr="00DD3806" w:rsidRDefault="00A96609" w:rsidP="00A96609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B69A6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6B69A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15.07</w:t>
      </w:r>
      <w:r w:rsidRPr="006B69A6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26 № 713</w:t>
      </w:r>
      <w:r w:rsidRPr="006B69A6">
        <w:rPr>
          <w:rFonts w:ascii="Times New Roman" w:hAnsi="Times New Roman" w:cs="Times New Roman"/>
          <w:sz w:val="28"/>
          <w:szCs w:val="28"/>
        </w:rPr>
        <w:t xml:space="preserve">-п «О </w:t>
      </w:r>
      <w:r w:rsidRPr="006B69A6">
        <w:rPr>
          <w:rFonts w:ascii="Times New Roman" w:eastAsia="Calibri" w:hAnsi="Times New Roman" w:cs="Times New Roman"/>
          <w:sz w:val="28"/>
          <w:szCs w:val="28"/>
        </w:rPr>
        <w:t>внесении изменений в постановление Администрации ТМ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от 23.01.2026 № 37-п «Об утверждении </w:t>
      </w:r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целевой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«Развитие физической </w:t>
      </w:r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культуры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массового </w:t>
      </w:r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спорта в </w:t>
      </w:r>
      <w:proofErr w:type="spellStart"/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Тутаевском</w:t>
      </w:r>
      <w:proofErr w:type="spellEnd"/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округе» </w:t>
      </w:r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77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6B69A6">
        <w:rPr>
          <w:rFonts w:ascii="Times New Roman" w:hAnsi="Times New Roman" w:cs="Times New Roman"/>
          <w:sz w:val="28"/>
          <w:szCs w:val="28"/>
        </w:rPr>
        <w:t>.</w:t>
      </w:r>
    </w:p>
    <w:p w:rsidR="00A96609" w:rsidRDefault="00A96609" w:rsidP="00A9660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D5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D5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Pr="006D5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Тутаевского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6D5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экономическому развитию </w:t>
      </w:r>
      <w:proofErr w:type="spellStart"/>
      <w:r w:rsidRPr="00895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Гарифуллина</w:t>
      </w:r>
      <w:proofErr w:type="spellEnd"/>
      <w:r w:rsidRPr="00895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И.Р.</w:t>
      </w:r>
    </w:p>
    <w:p w:rsidR="00A96609" w:rsidRPr="006D54B0" w:rsidRDefault="00A96609" w:rsidP="00A9660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Опубликовать настоящее постановление на официальном сайте Администрации Тутаевского муниципального округа.</w:t>
      </w:r>
    </w:p>
    <w:p w:rsidR="00A96609" w:rsidRPr="009A3A2F" w:rsidRDefault="00A96609" w:rsidP="00A966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6609" w:rsidRPr="00927809" w:rsidRDefault="00A96609" w:rsidP="00A966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6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609" w:rsidRPr="009278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609" w:rsidRPr="009A3A2F" w:rsidRDefault="00A96609" w:rsidP="00A96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</w:t>
      </w:r>
    </w:p>
    <w:p w:rsidR="00A96609" w:rsidRPr="009A3A2F" w:rsidRDefault="00A96609" w:rsidP="00A96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Тутаевского </w:t>
      </w:r>
    </w:p>
    <w:p w:rsidR="00A96609" w:rsidRPr="009A3A2F" w:rsidRDefault="00A96609" w:rsidP="00A96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A3A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М.А.Кузнезов</w:t>
      </w:r>
      <w:proofErr w:type="spellEnd"/>
    </w:p>
    <w:p w:rsidR="00A96609" w:rsidRDefault="00A96609" w:rsidP="00A96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196" w:rsidRDefault="00564196">
      <w:bookmarkStart w:id="0" w:name="_GoBack"/>
      <w:bookmarkEnd w:id="0"/>
    </w:p>
    <w:sectPr w:rsidR="00564196" w:rsidSect="006220E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0E6" w:rsidRDefault="006220E6" w:rsidP="006220E6">
      <w:pPr>
        <w:spacing w:after="0" w:line="240" w:lineRule="auto"/>
      </w:pPr>
      <w:r>
        <w:separator/>
      </w:r>
    </w:p>
  </w:endnote>
  <w:endnote w:type="continuationSeparator" w:id="0">
    <w:p w:rsidR="006220E6" w:rsidRDefault="006220E6" w:rsidP="00622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0E6" w:rsidRDefault="006220E6" w:rsidP="006220E6">
      <w:pPr>
        <w:spacing w:after="0" w:line="240" w:lineRule="auto"/>
      </w:pPr>
      <w:r>
        <w:separator/>
      </w:r>
    </w:p>
  </w:footnote>
  <w:footnote w:type="continuationSeparator" w:id="0">
    <w:p w:rsidR="006220E6" w:rsidRDefault="006220E6" w:rsidP="00622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8024707"/>
      <w:docPartObj>
        <w:docPartGallery w:val="Page Numbers (Top of Page)"/>
        <w:docPartUnique/>
      </w:docPartObj>
    </w:sdtPr>
    <w:sdtContent>
      <w:p w:rsidR="006220E6" w:rsidRDefault="006220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220E6" w:rsidRDefault="006220E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B56"/>
    <w:multiLevelType w:val="hybridMultilevel"/>
    <w:tmpl w:val="E048E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01"/>
    <w:rsid w:val="003C2401"/>
    <w:rsid w:val="00564196"/>
    <w:rsid w:val="006220E6"/>
    <w:rsid w:val="00A9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609"/>
    <w:pPr>
      <w:ind w:left="720"/>
      <w:contextualSpacing/>
    </w:pPr>
  </w:style>
  <w:style w:type="paragraph" w:styleId="a4">
    <w:name w:val="No Spacing"/>
    <w:uiPriority w:val="1"/>
    <w:qFormat/>
    <w:rsid w:val="00A9660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9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66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22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20E6"/>
  </w:style>
  <w:style w:type="paragraph" w:styleId="a9">
    <w:name w:val="footer"/>
    <w:basedOn w:val="a"/>
    <w:link w:val="aa"/>
    <w:uiPriority w:val="99"/>
    <w:unhideWhenUsed/>
    <w:rsid w:val="00622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20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609"/>
    <w:pPr>
      <w:ind w:left="720"/>
      <w:contextualSpacing/>
    </w:pPr>
  </w:style>
  <w:style w:type="paragraph" w:styleId="a4">
    <w:name w:val="No Spacing"/>
    <w:uiPriority w:val="1"/>
    <w:qFormat/>
    <w:rsid w:val="00A9660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9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66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22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20E6"/>
  </w:style>
  <w:style w:type="paragraph" w:styleId="a9">
    <w:name w:val="footer"/>
    <w:basedOn w:val="a"/>
    <w:link w:val="aa"/>
    <w:uiPriority w:val="99"/>
    <w:unhideWhenUsed/>
    <w:rsid w:val="00622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2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K1UD</cp:lastModifiedBy>
  <cp:revision>4</cp:revision>
  <dcterms:created xsi:type="dcterms:W3CDTF">2026-10-01T12:12:00Z</dcterms:created>
  <dcterms:modified xsi:type="dcterms:W3CDTF">2026-10-12T07:14:00Z</dcterms:modified>
</cp:coreProperties>
</file>