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C18C9" w14:textId="77777777" w:rsidR="00EE726F" w:rsidRPr="007F28BE" w:rsidRDefault="00EE726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FB8BD9" w14:textId="77777777" w:rsidR="00633F0E" w:rsidRPr="00A6231C" w:rsidRDefault="00633F0E" w:rsidP="00633F0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31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B30C445" w14:textId="73EB6901" w:rsidR="00633F0E" w:rsidRPr="00A6231C" w:rsidRDefault="000F7E3A" w:rsidP="00633F0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633F0E" w:rsidRPr="00A6231C">
        <w:rPr>
          <w:rFonts w:ascii="Times New Roman" w:hAnsi="Times New Roman" w:cs="Times New Roman"/>
          <w:b/>
          <w:sz w:val="24"/>
          <w:szCs w:val="24"/>
        </w:rPr>
        <w:t>постановлени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633F0E" w:rsidRPr="00A6231C">
        <w:rPr>
          <w:rFonts w:ascii="Times New Roman" w:hAnsi="Times New Roman" w:cs="Times New Roman"/>
          <w:b/>
          <w:sz w:val="24"/>
          <w:szCs w:val="24"/>
        </w:rPr>
        <w:t xml:space="preserve"> Администрации ТМ</w:t>
      </w:r>
      <w:r w:rsidR="00633F0E">
        <w:rPr>
          <w:rFonts w:ascii="Times New Roman" w:hAnsi="Times New Roman" w:cs="Times New Roman"/>
          <w:b/>
          <w:sz w:val="24"/>
          <w:szCs w:val="24"/>
        </w:rPr>
        <w:t>О</w:t>
      </w:r>
    </w:p>
    <w:p w14:paraId="28E66D00" w14:textId="6F86F4F2" w:rsidR="00633F0E" w:rsidRPr="00A6231C" w:rsidRDefault="00633F0E" w:rsidP="00633F0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6231C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Тутаевского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округа</w:t>
      </w:r>
    </w:p>
    <w:p w14:paraId="2AF05BFD" w14:textId="74679959" w:rsidR="00633F0E" w:rsidRPr="00A6231C" w:rsidRDefault="00016BC0" w:rsidP="00633F0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33F0E" w:rsidRPr="00A6231C">
        <w:rPr>
          <w:rFonts w:ascii="Times New Roman" w:hAnsi="Times New Roman" w:cs="Times New Roman"/>
          <w:b/>
          <w:sz w:val="24"/>
          <w:szCs w:val="24"/>
        </w:rPr>
        <w:t>1 квартал 202</w:t>
      </w:r>
      <w:r w:rsidR="00633F0E">
        <w:rPr>
          <w:rFonts w:ascii="Times New Roman" w:hAnsi="Times New Roman" w:cs="Times New Roman"/>
          <w:b/>
          <w:sz w:val="24"/>
          <w:szCs w:val="24"/>
        </w:rPr>
        <w:t>6</w:t>
      </w:r>
      <w:r w:rsidR="00633F0E" w:rsidRPr="00A6231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33F0E">
        <w:rPr>
          <w:rFonts w:ascii="Times New Roman" w:hAnsi="Times New Roman" w:cs="Times New Roman"/>
          <w:b/>
          <w:sz w:val="24"/>
          <w:szCs w:val="24"/>
        </w:rPr>
        <w:t>»</w:t>
      </w:r>
    </w:p>
    <w:p w14:paraId="6205BB38" w14:textId="77777777" w:rsidR="00633F0E" w:rsidRDefault="00633F0E" w:rsidP="00633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31381" w14:textId="77777777" w:rsidR="00016BC0" w:rsidRPr="00741775" w:rsidRDefault="00016BC0" w:rsidP="00016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74177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Введение</w:t>
      </w:r>
    </w:p>
    <w:p w14:paraId="00F03148" w14:textId="77777777" w:rsidR="00016BC0" w:rsidRPr="00741775" w:rsidRDefault="00016BC0" w:rsidP="00016B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10EC4A09" w14:textId="53F43CD7" w:rsidR="00633F0E" w:rsidRPr="00741775" w:rsidRDefault="00633F0E" w:rsidP="00633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775">
        <w:rPr>
          <w:rFonts w:ascii="Times New Roman" w:hAnsi="Times New Roman" w:cs="Times New Roman"/>
          <w:sz w:val="24"/>
          <w:szCs w:val="24"/>
        </w:rPr>
        <w:t>Настоящий проект разработа</w:t>
      </w:r>
      <w:bookmarkStart w:id="0" w:name="_GoBack"/>
      <w:bookmarkEnd w:id="0"/>
      <w:r w:rsidRPr="00741775">
        <w:rPr>
          <w:rFonts w:ascii="Times New Roman" w:hAnsi="Times New Roman" w:cs="Times New Roman"/>
          <w:sz w:val="24"/>
          <w:szCs w:val="24"/>
        </w:rPr>
        <w:t>н в соответствии со статьей 264.2 Бюджетного кодекса Российской Федерации, Положением о бюджетном устройстве и бюджетном процессе в Тутаевском муниципальном округе.</w:t>
      </w:r>
    </w:p>
    <w:p w14:paraId="71E53EA1" w14:textId="486496A6" w:rsidR="00016BC0" w:rsidRPr="00741775" w:rsidRDefault="00016BC0" w:rsidP="00633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741775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8E6E2A">
        <w:rPr>
          <w:rFonts w:ascii="Times New Roman" w:eastAsia="Times New Roman" w:hAnsi="Times New Roman" w:cs="Times New Roman"/>
          <w:sz w:val="24"/>
          <w:szCs w:val="24"/>
        </w:rPr>
        <w:t xml:space="preserve">Тутаевского муниципального </w:t>
      </w:r>
      <w:r w:rsidRPr="00741775">
        <w:rPr>
          <w:rFonts w:ascii="Times New Roman" w:eastAsia="Times New Roman" w:hAnsi="Times New Roman" w:cs="Times New Roman"/>
          <w:sz w:val="24"/>
          <w:szCs w:val="24"/>
        </w:rPr>
        <w:t>округа за</w:t>
      </w:r>
      <w:r w:rsidR="00741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77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41775" w:rsidRPr="00741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775">
        <w:rPr>
          <w:rFonts w:ascii="Times New Roman" w:eastAsia="Times New Roman" w:hAnsi="Times New Roman" w:cs="Times New Roman"/>
          <w:sz w:val="24"/>
          <w:szCs w:val="24"/>
        </w:rPr>
        <w:t xml:space="preserve">квартал 2026 год исполнен по доходам в сумме </w:t>
      </w:r>
      <w:r w:rsidR="00287775" w:rsidRPr="00287775">
        <w:rPr>
          <w:rFonts w:ascii="Times New Roman" w:eastAsia="Times New Roman" w:hAnsi="Times New Roman" w:cs="Times New Roman"/>
          <w:sz w:val="24"/>
          <w:szCs w:val="24"/>
        </w:rPr>
        <w:t>422</w:t>
      </w:r>
      <w:r w:rsidR="0028777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87775" w:rsidRPr="00287775">
        <w:rPr>
          <w:rFonts w:ascii="Times New Roman" w:eastAsia="Times New Roman" w:hAnsi="Times New Roman" w:cs="Times New Roman"/>
          <w:sz w:val="24"/>
          <w:szCs w:val="24"/>
        </w:rPr>
        <w:t>746,8</w:t>
      </w:r>
      <w:r w:rsidRPr="00741775">
        <w:rPr>
          <w:rFonts w:ascii="Times New Roman" w:eastAsia="Times New Roman" w:hAnsi="Times New Roman" w:cs="Times New Roman"/>
          <w:sz w:val="24"/>
          <w:szCs w:val="24"/>
        </w:rPr>
        <w:t> тыс. руб</w:t>
      </w:r>
      <w:r w:rsidR="00741775" w:rsidRPr="00741775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7417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41775" w:rsidRPr="0074177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5C9E" w:rsidRPr="002E5C9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41775">
        <w:rPr>
          <w:rFonts w:ascii="Times New Roman" w:eastAsia="Times New Roman" w:hAnsi="Times New Roman" w:cs="Times New Roman"/>
          <w:sz w:val="24"/>
          <w:szCs w:val="24"/>
        </w:rPr>
        <w:t xml:space="preserve">% к </w:t>
      </w:r>
      <w:r w:rsidRPr="004A39A2">
        <w:rPr>
          <w:rFonts w:ascii="Times New Roman" w:eastAsia="Times New Roman" w:hAnsi="Times New Roman" w:cs="Times New Roman"/>
          <w:sz w:val="24"/>
          <w:szCs w:val="24"/>
        </w:rPr>
        <w:t xml:space="preserve">годовому плану), профинансировано расходов в сумме </w:t>
      </w:r>
      <w:r w:rsidR="00741775" w:rsidRPr="004A39A2">
        <w:rPr>
          <w:rFonts w:ascii="Times New Roman" w:eastAsia="Times New Roman" w:hAnsi="Times New Roman" w:cs="Times New Roman"/>
          <w:sz w:val="24"/>
          <w:szCs w:val="24"/>
        </w:rPr>
        <w:t>523 135,3тыс</w:t>
      </w:r>
      <w:r w:rsidRPr="004A39A2">
        <w:rPr>
          <w:rFonts w:ascii="Times New Roman" w:eastAsia="Times New Roman" w:hAnsi="Times New Roman" w:cs="Times New Roman"/>
          <w:sz w:val="24"/>
          <w:szCs w:val="24"/>
        </w:rPr>
        <w:t>. руб</w:t>
      </w:r>
      <w:r w:rsidR="00741775" w:rsidRPr="004A39A2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4A39A2">
        <w:rPr>
          <w:rFonts w:ascii="Times New Roman" w:eastAsia="Times New Roman" w:hAnsi="Times New Roman" w:cs="Times New Roman"/>
          <w:sz w:val="24"/>
          <w:szCs w:val="24"/>
        </w:rPr>
        <w:t> (</w:t>
      </w:r>
      <w:r w:rsidR="00EE2FCC" w:rsidRPr="004A39A2">
        <w:rPr>
          <w:rFonts w:ascii="Times New Roman" w:eastAsia="Times New Roman" w:hAnsi="Times New Roman" w:cs="Times New Roman"/>
          <w:sz w:val="24"/>
          <w:szCs w:val="24"/>
        </w:rPr>
        <w:t>16,7</w:t>
      </w:r>
      <w:r w:rsidRPr="004A39A2">
        <w:rPr>
          <w:rFonts w:ascii="Times New Roman" w:eastAsia="Times New Roman" w:hAnsi="Times New Roman" w:cs="Times New Roman"/>
          <w:sz w:val="24"/>
          <w:szCs w:val="24"/>
        </w:rPr>
        <w:t xml:space="preserve">% к годовому плану), дефицит – </w:t>
      </w:r>
      <w:r w:rsidR="004A39A2" w:rsidRPr="004A39A2">
        <w:rPr>
          <w:rFonts w:ascii="Times New Roman" w:eastAsia="Times New Roman" w:hAnsi="Times New Roman" w:cs="Times New Roman"/>
          <w:sz w:val="24"/>
          <w:szCs w:val="24"/>
        </w:rPr>
        <w:t>100 388,5</w:t>
      </w:r>
      <w:r w:rsidRPr="004A39A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41775" w:rsidRPr="004A39A2">
        <w:rPr>
          <w:rFonts w:ascii="Times New Roman" w:eastAsia="Times New Roman" w:hAnsi="Times New Roman" w:cs="Times New Roman"/>
          <w:sz w:val="24"/>
          <w:szCs w:val="24"/>
        </w:rPr>
        <w:t>тыс</w:t>
      </w:r>
      <w:r w:rsidRPr="004A39A2">
        <w:rPr>
          <w:rFonts w:ascii="Times New Roman" w:eastAsia="Times New Roman" w:hAnsi="Times New Roman" w:cs="Times New Roman"/>
          <w:sz w:val="24"/>
          <w:szCs w:val="24"/>
        </w:rPr>
        <w:t>. руб</w:t>
      </w:r>
      <w:r w:rsidR="00741775" w:rsidRPr="004A39A2">
        <w:rPr>
          <w:rFonts w:ascii="Times New Roman" w:eastAsia="Times New Roman" w:hAnsi="Times New Roman" w:cs="Times New Roman"/>
          <w:sz w:val="24"/>
          <w:szCs w:val="24"/>
        </w:rPr>
        <w:t>лей.</w:t>
      </w:r>
    </w:p>
    <w:p w14:paraId="4DE61398" w14:textId="77777777" w:rsidR="00741775" w:rsidRDefault="00741775" w:rsidP="00DE56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C845307" w14:textId="77777777" w:rsidR="008913F7" w:rsidRPr="00D14B01" w:rsidRDefault="008913F7" w:rsidP="008913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B01">
        <w:rPr>
          <w:rFonts w:ascii="Times New Roman" w:hAnsi="Times New Roman" w:cs="Times New Roman"/>
          <w:b/>
          <w:sz w:val="24"/>
          <w:szCs w:val="24"/>
          <w:u w:val="single"/>
        </w:rPr>
        <w:t>Доходы</w:t>
      </w:r>
    </w:p>
    <w:p w14:paraId="742DB222" w14:textId="77777777" w:rsidR="00741775" w:rsidRPr="00D14B01" w:rsidRDefault="00741775" w:rsidP="00DE56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A15020" w14:textId="6658F10A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 xml:space="preserve">Доходная часть бюджета Тутаевского муниципального округа за 1 квартал 2026 года исполнена в сумме </w:t>
      </w:r>
      <w:r w:rsidR="00287775" w:rsidRPr="00287775">
        <w:rPr>
          <w:rFonts w:ascii="Times New Roman" w:hAnsi="Times New Roman" w:cs="Times New Roman"/>
          <w:bCs/>
          <w:sz w:val="24"/>
          <w:szCs w:val="24"/>
        </w:rPr>
        <w:t>422</w:t>
      </w:r>
      <w:r w:rsidR="00287775">
        <w:rPr>
          <w:rFonts w:ascii="Times New Roman" w:hAnsi="Times New Roman" w:cs="Times New Roman"/>
          <w:bCs/>
          <w:sz w:val="24"/>
          <w:szCs w:val="24"/>
        </w:rPr>
        <w:t> </w:t>
      </w:r>
      <w:r w:rsidR="00287775" w:rsidRPr="00287775">
        <w:rPr>
          <w:rFonts w:ascii="Times New Roman" w:hAnsi="Times New Roman" w:cs="Times New Roman"/>
          <w:bCs/>
          <w:sz w:val="24"/>
          <w:szCs w:val="24"/>
        </w:rPr>
        <w:t>746,8</w:t>
      </w:r>
      <w:r w:rsidRPr="00D14B01">
        <w:rPr>
          <w:rFonts w:ascii="Times New Roman" w:hAnsi="Times New Roman" w:cs="Times New Roman"/>
          <w:bCs/>
          <w:sz w:val="24"/>
          <w:szCs w:val="24"/>
        </w:rPr>
        <w:t xml:space="preserve"> тыс. руб., что составляет 1</w:t>
      </w:r>
      <w:r w:rsidR="002E5C9E" w:rsidRPr="002E5C9E">
        <w:rPr>
          <w:rFonts w:ascii="Times New Roman" w:hAnsi="Times New Roman" w:cs="Times New Roman"/>
          <w:bCs/>
          <w:sz w:val="24"/>
          <w:szCs w:val="24"/>
        </w:rPr>
        <w:t>4</w:t>
      </w:r>
      <w:r w:rsidRPr="00D14B01">
        <w:rPr>
          <w:rFonts w:ascii="Times New Roman" w:hAnsi="Times New Roman" w:cs="Times New Roman"/>
          <w:bCs/>
          <w:sz w:val="24"/>
          <w:szCs w:val="24"/>
        </w:rPr>
        <w:t xml:space="preserve">% к бюджетным назначениям на 2026 год. </w:t>
      </w:r>
    </w:p>
    <w:p w14:paraId="4C8BC93F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 xml:space="preserve">Налоговые и неналоговые доходы исполнены в сумме 111 728,2 тыс. руб., исполнение годового плана составляет 16%. </w:t>
      </w:r>
    </w:p>
    <w:p w14:paraId="29B445C3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 xml:space="preserve">Налоговые доходы занимают в структуре доходной части бюджета 19%. Получены за 1 квартал 2026 года в сумме 98 439 тыс. руб. – 17% от годовых назначений. </w:t>
      </w:r>
    </w:p>
    <w:p w14:paraId="03E51572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 xml:space="preserve">Основной источник налоговых доходов - налог на доходы физических лиц исполнен в сумме 73 856 тыс. руб., что составляет 18% к плану на год. </w:t>
      </w:r>
    </w:p>
    <w:p w14:paraId="06747475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>Акцизы на нефтепродукты поступили в бюджет ТМО в сумме 7 756 тыс. руб., что составляет 22% к утвержденным годовым назначениям, к прошлому году поступления составили такую же сумму, норматив не менялся по сравнению к прошлому году.</w:t>
      </w:r>
    </w:p>
    <w:p w14:paraId="3CA46F44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 xml:space="preserve">Поступления единого сельскохозяйственного налога составили 123 тыс. руб., исполнение годового плана составило 15%. </w:t>
      </w:r>
    </w:p>
    <w:p w14:paraId="0B4D577A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>Налог на имущество физических лиц спрогнозирован на 2026 год в сумме 43 841 тыс. руб. с учетом прогноза, предоставленного УФНС России по ЯО, а также данных статистической налоговой отчетности за 2024 год (форма 5-МН), фактических поступлений за истекший период 2025 года. Получены за 1 квартал 2026 года в сумме 1 925 тыс. руб. – 4% от годовых назначений, поступления ожидаются в последующем периоде.</w:t>
      </w:r>
    </w:p>
    <w:p w14:paraId="312199A5" w14:textId="2297E1E2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>Земельный налог спрогнозирован на 2026 год в сумме 56 611 тыс. руб., получен за 1 квартал 2026 года в сумме 8 594 тыс. руб. – 15% от годовых назначений, поступления ожидаются в последующем периоде.</w:t>
      </w:r>
      <w:r w:rsidR="002E5C9E" w:rsidRPr="002E5C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4B01">
        <w:rPr>
          <w:rFonts w:ascii="Times New Roman" w:hAnsi="Times New Roman" w:cs="Times New Roman"/>
          <w:bCs/>
          <w:sz w:val="24"/>
          <w:szCs w:val="24"/>
        </w:rPr>
        <w:t>в том числе:</w:t>
      </w:r>
    </w:p>
    <w:p w14:paraId="71101CDD" w14:textId="150F35A2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 xml:space="preserve">земельный налог с организаций - план 31 629 тыс. руб., факт 6 634 тыс. руб., – 21% от годовых </w:t>
      </w:r>
      <w:r w:rsidR="004A39A2" w:rsidRPr="00D14B01">
        <w:rPr>
          <w:rFonts w:ascii="Times New Roman" w:hAnsi="Times New Roman" w:cs="Times New Roman"/>
          <w:bCs/>
          <w:sz w:val="24"/>
          <w:szCs w:val="24"/>
        </w:rPr>
        <w:t>назначений;</w:t>
      </w:r>
    </w:p>
    <w:p w14:paraId="123046E5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>земельный налог с физических лиц – 24 982 тыс. руб., факт 1 960 тыс. руб., – 8% от годовых назначений.</w:t>
      </w:r>
    </w:p>
    <w:p w14:paraId="611C755D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 xml:space="preserve">Прогноз представлен Управлением ФНС России по Ярославской области, для расчета использованы данные статистической налоговой отчетности за 2024 год (форма 5-МН), фактические поступления по налогу за истекший период 2025 года. </w:t>
      </w:r>
    </w:p>
    <w:p w14:paraId="1BCF5724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 xml:space="preserve">Плата за патенты на ведение предпринимательской деятельности за 1 квартал 2026 года поступила в сумме 481 тыс. руб., 47% к годовому плану. </w:t>
      </w:r>
    </w:p>
    <w:p w14:paraId="7C4EB832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 xml:space="preserve">Государственная пошлина поступила в сумме 5 501 тыс. руб. или 18% к план. </w:t>
      </w:r>
    </w:p>
    <w:p w14:paraId="72FD583D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>Неналоговые доходы бюджета округа занимают в структуре доходной части бюджета 4%. За 1 квартал 2026 года неналоговые доходы поступили в сумме 13 289 тыс. руб., исполнение к годовым бюджетным назначениям составляет 12%.</w:t>
      </w:r>
    </w:p>
    <w:p w14:paraId="7C2F0295" w14:textId="451CFB83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Доходы от использования муниципального имущества получены за 1 квартал 2026 года в сумме 7 063 тыс. руб., исполнение годового плана </w:t>
      </w:r>
      <w:r w:rsidR="004A39A2" w:rsidRPr="00D14B01">
        <w:rPr>
          <w:rFonts w:ascii="Times New Roman" w:hAnsi="Times New Roman" w:cs="Times New Roman"/>
          <w:bCs/>
          <w:sz w:val="24"/>
          <w:szCs w:val="24"/>
        </w:rPr>
        <w:t>составляет 20</w:t>
      </w:r>
      <w:r w:rsidRPr="00D14B01">
        <w:rPr>
          <w:rFonts w:ascii="Times New Roman" w:hAnsi="Times New Roman" w:cs="Times New Roman"/>
          <w:bCs/>
          <w:sz w:val="24"/>
          <w:szCs w:val="24"/>
        </w:rPr>
        <w:t>%., в том числе:</w:t>
      </w:r>
    </w:p>
    <w:p w14:paraId="32831A05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>- арендная плата за землю поступила в сумме 2 983 тыс. руб., 13% от плана;</w:t>
      </w:r>
    </w:p>
    <w:p w14:paraId="6A8A1073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>- доходы от сдачи в аренду имущества – 368 тыс. руб. – 67% от плана;</w:t>
      </w:r>
    </w:p>
    <w:p w14:paraId="4DA5F56D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>- прочие доходы от использования имущества – 3 712тыс. руб. – 34% от плана.</w:t>
      </w:r>
    </w:p>
    <w:p w14:paraId="72C534C8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 xml:space="preserve">Доходы от оказания платных услуг поступили за 1 квартал 2026 года в сумме 150 тыс. руб., что составляет 5% от плана на год. </w:t>
      </w:r>
    </w:p>
    <w:p w14:paraId="1286C2DD" w14:textId="3930933E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 xml:space="preserve">Доходы от продажи муниципального имущества составили за 1 квартал 2026 </w:t>
      </w:r>
      <w:r w:rsidR="004A39A2" w:rsidRPr="00D14B01">
        <w:rPr>
          <w:rFonts w:ascii="Times New Roman" w:hAnsi="Times New Roman" w:cs="Times New Roman"/>
          <w:bCs/>
          <w:sz w:val="24"/>
          <w:szCs w:val="24"/>
        </w:rPr>
        <w:t>года 358</w:t>
      </w:r>
      <w:r w:rsidRPr="00D14B01">
        <w:rPr>
          <w:rFonts w:ascii="Times New Roman" w:hAnsi="Times New Roman" w:cs="Times New Roman"/>
          <w:bCs/>
          <w:sz w:val="24"/>
          <w:szCs w:val="24"/>
        </w:rPr>
        <w:t xml:space="preserve"> тыс. руб., что составляет 1% от годового плана, продажа имущества планируется в III квартале 2026 года.</w:t>
      </w:r>
    </w:p>
    <w:p w14:paraId="56EE4278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>Доходы от продажи земельных участков поступили в сумме 1 082 тыс. руб., что составляет 3% от годового плана, продажа имущества планируется во II квартале 2026 года.</w:t>
      </w:r>
    </w:p>
    <w:p w14:paraId="0D78D98D" w14:textId="77777777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>Поступления штрафов составили 4 308 тыс. рублей, исполнение годового плана составляет 76%.</w:t>
      </w:r>
    </w:p>
    <w:p w14:paraId="703EB589" w14:textId="43316B4A" w:rsidR="008F224A" w:rsidRPr="00D14B01" w:rsidRDefault="008F224A" w:rsidP="008F22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B01">
        <w:rPr>
          <w:rFonts w:ascii="Times New Roman" w:hAnsi="Times New Roman" w:cs="Times New Roman"/>
          <w:bCs/>
          <w:sz w:val="24"/>
          <w:szCs w:val="24"/>
        </w:rPr>
        <w:t xml:space="preserve">Объем безвозмездных поступлений от других бюджетов бюджетной системы составил за 1 квартал 2026 года </w:t>
      </w:r>
      <w:r w:rsidR="002E5C9E" w:rsidRPr="002E5C9E">
        <w:rPr>
          <w:rFonts w:ascii="Times New Roman" w:hAnsi="Times New Roman" w:cs="Times New Roman"/>
          <w:bCs/>
          <w:sz w:val="24"/>
          <w:szCs w:val="24"/>
        </w:rPr>
        <w:t>311</w:t>
      </w:r>
      <w:r w:rsidR="002E5C9E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2E5C9E" w:rsidRPr="002E5C9E">
        <w:rPr>
          <w:rFonts w:ascii="Times New Roman" w:hAnsi="Times New Roman" w:cs="Times New Roman"/>
          <w:bCs/>
          <w:sz w:val="24"/>
          <w:szCs w:val="24"/>
        </w:rPr>
        <w:t>018,5</w:t>
      </w:r>
      <w:r w:rsidRPr="00D14B01">
        <w:rPr>
          <w:rFonts w:ascii="Times New Roman" w:hAnsi="Times New Roman" w:cs="Times New Roman"/>
          <w:bCs/>
          <w:sz w:val="24"/>
          <w:szCs w:val="24"/>
        </w:rPr>
        <w:t xml:space="preserve"> тыс. руб., исполнение годового плана составляет 1</w:t>
      </w:r>
      <w:r w:rsidR="002E5C9E" w:rsidRPr="002E5C9E">
        <w:rPr>
          <w:rFonts w:ascii="Times New Roman" w:hAnsi="Times New Roman" w:cs="Times New Roman"/>
          <w:bCs/>
          <w:sz w:val="24"/>
          <w:szCs w:val="24"/>
        </w:rPr>
        <w:t>3</w:t>
      </w:r>
      <w:r w:rsidRPr="00D14B01">
        <w:rPr>
          <w:rFonts w:ascii="Times New Roman" w:hAnsi="Times New Roman" w:cs="Times New Roman"/>
          <w:bCs/>
          <w:sz w:val="24"/>
          <w:szCs w:val="24"/>
        </w:rPr>
        <w:t>%.</w:t>
      </w:r>
    </w:p>
    <w:p w14:paraId="74B48DB6" w14:textId="77777777" w:rsidR="00D76A40" w:rsidRPr="00D14B01" w:rsidRDefault="00D76A40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AA6EDE" w14:textId="77777777" w:rsidR="00EE2FCC" w:rsidRPr="00D14B01" w:rsidRDefault="00EE2FCC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D64002" w14:textId="77777777" w:rsidR="00EE2FCC" w:rsidRPr="007F28BE" w:rsidRDefault="00EE2FCC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DAD6851" w14:textId="77777777" w:rsidR="000176C6" w:rsidRPr="007F28BE" w:rsidRDefault="000176C6" w:rsidP="00DE56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8BE">
        <w:rPr>
          <w:rFonts w:ascii="Times New Roman" w:hAnsi="Times New Roman" w:cs="Times New Roman"/>
          <w:b/>
          <w:sz w:val="24"/>
          <w:szCs w:val="24"/>
        </w:rPr>
        <w:t>Расходы</w:t>
      </w:r>
    </w:p>
    <w:p w14:paraId="771D2D45" w14:textId="271D5BBD" w:rsidR="007F28BE" w:rsidRPr="007F28BE" w:rsidRDefault="007F28BE" w:rsidP="007F28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8BE">
        <w:rPr>
          <w:rFonts w:ascii="Times New Roman" w:hAnsi="Times New Roman" w:cs="Times New Roman"/>
          <w:sz w:val="24"/>
          <w:szCs w:val="24"/>
        </w:rPr>
        <w:t>Расходы бюджета округа исполнялись в разрезе муниципальных программ, ведомственных программ, основных мероприятий программ и непрограммных расходов, а также в разрезе задач целевых программ, установленных нормативно-правовыми актами.</w:t>
      </w:r>
    </w:p>
    <w:p w14:paraId="355EB0DE" w14:textId="2DFB617C" w:rsidR="007F28BE" w:rsidRPr="00070F63" w:rsidRDefault="007F28BE" w:rsidP="007F28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F63">
        <w:rPr>
          <w:rFonts w:ascii="Times New Roman" w:hAnsi="Times New Roman" w:cs="Times New Roman"/>
          <w:sz w:val="24"/>
          <w:szCs w:val="24"/>
        </w:rPr>
        <w:t xml:space="preserve">Расходы бюджета округа за 1 квартал 2026 года составили </w:t>
      </w:r>
      <w:r w:rsidR="00070F63" w:rsidRPr="00070F63">
        <w:rPr>
          <w:rFonts w:ascii="Times New Roman" w:hAnsi="Times New Roman" w:cs="Times New Roman"/>
          <w:sz w:val="24"/>
          <w:szCs w:val="24"/>
        </w:rPr>
        <w:t xml:space="preserve">523 135,3 </w:t>
      </w:r>
      <w:r w:rsidRPr="00070F63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070F63">
        <w:rPr>
          <w:rFonts w:ascii="Times New Roman" w:hAnsi="Times New Roman" w:cs="Times New Roman"/>
          <w:sz w:val="24"/>
          <w:szCs w:val="24"/>
        </w:rPr>
        <w:t>16,7</w:t>
      </w:r>
      <w:r w:rsidRPr="00070F63">
        <w:rPr>
          <w:rFonts w:ascii="Times New Roman" w:hAnsi="Times New Roman" w:cs="Times New Roman"/>
          <w:sz w:val="24"/>
          <w:szCs w:val="24"/>
        </w:rPr>
        <w:t>% от</w:t>
      </w:r>
      <w:r w:rsidR="00070F63">
        <w:rPr>
          <w:rFonts w:ascii="Times New Roman" w:hAnsi="Times New Roman" w:cs="Times New Roman"/>
          <w:sz w:val="24"/>
          <w:szCs w:val="24"/>
        </w:rPr>
        <w:t xml:space="preserve"> суммы</w:t>
      </w:r>
      <w:r w:rsidRPr="00070F63">
        <w:rPr>
          <w:rFonts w:ascii="Times New Roman" w:hAnsi="Times New Roman" w:cs="Times New Roman"/>
          <w:sz w:val="24"/>
          <w:szCs w:val="24"/>
        </w:rPr>
        <w:t xml:space="preserve"> плана</w:t>
      </w:r>
      <w:r w:rsidR="00070F63">
        <w:rPr>
          <w:rFonts w:ascii="Times New Roman" w:hAnsi="Times New Roman" w:cs="Times New Roman"/>
          <w:sz w:val="24"/>
          <w:szCs w:val="24"/>
        </w:rPr>
        <w:t xml:space="preserve"> 3 142 303,7 тыс. рублей</w:t>
      </w:r>
      <w:r w:rsidRPr="00070F63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0CB417C8" w14:textId="5BC3F777" w:rsidR="007F28BE" w:rsidRPr="00070F63" w:rsidRDefault="007F28BE" w:rsidP="007F28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F63">
        <w:rPr>
          <w:rFonts w:ascii="Times New Roman" w:hAnsi="Times New Roman" w:cs="Times New Roman"/>
          <w:sz w:val="24"/>
          <w:szCs w:val="24"/>
        </w:rPr>
        <w:t xml:space="preserve">- на реализацию муниципальных (ведомственных и целевых) программ </w:t>
      </w:r>
      <w:r w:rsidR="0031166A">
        <w:rPr>
          <w:rFonts w:ascii="Times New Roman" w:hAnsi="Times New Roman" w:cs="Times New Roman"/>
          <w:sz w:val="24"/>
          <w:szCs w:val="24"/>
        </w:rPr>
        <w:t>округа</w:t>
      </w:r>
      <w:r w:rsidRPr="00070F63">
        <w:rPr>
          <w:rFonts w:ascii="Times New Roman" w:hAnsi="Times New Roman" w:cs="Times New Roman"/>
          <w:sz w:val="24"/>
          <w:szCs w:val="24"/>
        </w:rPr>
        <w:t xml:space="preserve">    </w:t>
      </w:r>
      <w:r w:rsidR="00070F63" w:rsidRPr="00070F63">
        <w:rPr>
          <w:rFonts w:ascii="Times New Roman" w:hAnsi="Times New Roman" w:cs="Times New Roman"/>
          <w:sz w:val="24"/>
          <w:szCs w:val="24"/>
        </w:rPr>
        <w:t>520 864,5</w:t>
      </w:r>
      <w:r w:rsidRPr="00070F63">
        <w:rPr>
          <w:rFonts w:ascii="Times New Roman" w:hAnsi="Times New Roman" w:cs="Times New Roman"/>
          <w:sz w:val="24"/>
          <w:szCs w:val="24"/>
        </w:rPr>
        <w:t xml:space="preserve"> тыс. рублей или 9</w:t>
      </w:r>
      <w:r w:rsidR="0007759E">
        <w:rPr>
          <w:rFonts w:ascii="Times New Roman" w:hAnsi="Times New Roman" w:cs="Times New Roman"/>
          <w:sz w:val="24"/>
          <w:szCs w:val="24"/>
        </w:rPr>
        <w:t>9</w:t>
      </w:r>
      <w:r w:rsidRPr="00070F63">
        <w:rPr>
          <w:rFonts w:ascii="Times New Roman" w:hAnsi="Times New Roman" w:cs="Times New Roman"/>
          <w:sz w:val="24"/>
          <w:szCs w:val="24"/>
        </w:rPr>
        <w:t>,</w:t>
      </w:r>
      <w:r w:rsidR="0007759E">
        <w:rPr>
          <w:rFonts w:ascii="Times New Roman" w:hAnsi="Times New Roman" w:cs="Times New Roman"/>
          <w:sz w:val="24"/>
          <w:szCs w:val="24"/>
        </w:rPr>
        <w:t>57</w:t>
      </w:r>
      <w:r w:rsidRPr="00070F63">
        <w:rPr>
          <w:rFonts w:ascii="Times New Roman" w:hAnsi="Times New Roman" w:cs="Times New Roman"/>
          <w:sz w:val="24"/>
          <w:szCs w:val="24"/>
        </w:rPr>
        <w:t>% от общей суммы расходов</w:t>
      </w:r>
      <w:r w:rsidR="00070F63">
        <w:rPr>
          <w:rFonts w:ascii="Times New Roman" w:hAnsi="Times New Roman" w:cs="Times New Roman"/>
          <w:sz w:val="24"/>
          <w:szCs w:val="24"/>
        </w:rPr>
        <w:t>. Плановая сумма программных расходов составила 3 116 746,4 тыс. рублей</w:t>
      </w:r>
      <w:r w:rsidRPr="00070F63">
        <w:rPr>
          <w:rFonts w:ascii="Times New Roman" w:hAnsi="Times New Roman" w:cs="Times New Roman"/>
          <w:sz w:val="24"/>
          <w:szCs w:val="24"/>
        </w:rPr>
        <w:t>;</w:t>
      </w:r>
    </w:p>
    <w:p w14:paraId="7401130B" w14:textId="2A6AB481" w:rsidR="007F28BE" w:rsidRPr="00070F63" w:rsidRDefault="007F28BE" w:rsidP="007F28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F63">
        <w:rPr>
          <w:rFonts w:ascii="Times New Roman" w:hAnsi="Times New Roman" w:cs="Times New Roman"/>
          <w:sz w:val="24"/>
          <w:szCs w:val="24"/>
        </w:rPr>
        <w:t xml:space="preserve">- непрограммные расходы – </w:t>
      </w:r>
      <w:r w:rsidR="00070F63" w:rsidRPr="00070F63">
        <w:rPr>
          <w:rFonts w:ascii="Times New Roman" w:hAnsi="Times New Roman" w:cs="Times New Roman"/>
          <w:sz w:val="24"/>
          <w:szCs w:val="24"/>
        </w:rPr>
        <w:t>2 270,8</w:t>
      </w:r>
      <w:r w:rsidRPr="00070F6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70F63" w:rsidRPr="00070F63">
        <w:rPr>
          <w:rFonts w:ascii="Times New Roman" w:hAnsi="Times New Roman" w:cs="Times New Roman"/>
          <w:sz w:val="24"/>
          <w:szCs w:val="24"/>
        </w:rPr>
        <w:t>0,43</w:t>
      </w:r>
      <w:r w:rsidRPr="00070F63">
        <w:rPr>
          <w:rFonts w:ascii="Times New Roman" w:hAnsi="Times New Roman" w:cs="Times New Roman"/>
          <w:sz w:val="24"/>
          <w:szCs w:val="24"/>
        </w:rPr>
        <w:t>% от общей суммы расходов.</w:t>
      </w:r>
      <w:r w:rsidR="00070F63">
        <w:rPr>
          <w:rFonts w:ascii="Times New Roman" w:hAnsi="Times New Roman" w:cs="Times New Roman"/>
          <w:sz w:val="24"/>
          <w:szCs w:val="24"/>
        </w:rPr>
        <w:t xml:space="preserve"> Плановая сумма непрограммных расходов составила 25 557,</w:t>
      </w:r>
      <w:r w:rsidR="004A39A2">
        <w:rPr>
          <w:rFonts w:ascii="Times New Roman" w:hAnsi="Times New Roman" w:cs="Times New Roman"/>
          <w:sz w:val="24"/>
          <w:szCs w:val="24"/>
        </w:rPr>
        <w:t>3 тыс.</w:t>
      </w:r>
      <w:r w:rsidR="00070F63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68448075" w14:textId="5195BF0F" w:rsidR="007F28BE" w:rsidRPr="007F28BE" w:rsidRDefault="007F28BE" w:rsidP="007F28B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7010543" w14:textId="77777777" w:rsidR="007F28BE" w:rsidRPr="00A6231C" w:rsidRDefault="007F28BE" w:rsidP="007F28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FEE763A" w14:textId="77777777" w:rsidR="00024F78" w:rsidRPr="007F28BE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4A3A5A73" w14:textId="77777777" w:rsidR="00024F78" w:rsidRPr="003E29F8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9F8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"Социальное развитие Тутаевского муниципального округа"</w:t>
      </w:r>
    </w:p>
    <w:p w14:paraId="3BACBD47" w14:textId="77777777" w:rsidR="00024F78" w:rsidRPr="003E29F8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E61BEA" w14:textId="7F1F0B60" w:rsidR="00024F78" w:rsidRPr="003E29F8" w:rsidRDefault="00024F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9F8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="001B7B0E" w:rsidRPr="003E29F8">
        <w:rPr>
          <w:rFonts w:ascii="Times New Roman" w:eastAsia="Times New Roman" w:hAnsi="Times New Roman" w:cs="Times New Roman"/>
          <w:bCs/>
          <w:sz w:val="24"/>
          <w:szCs w:val="24"/>
        </w:rPr>
        <w:t>"Социальное развитие Тутаевского муниципального округа"</w:t>
      </w:r>
      <w:r w:rsidRPr="003E29F8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</w:t>
      </w:r>
      <w:r w:rsidR="005A3F43" w:rsidRPr="003E29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29F8">
        <w:rPr>
          <w:rFonts w:ascii="Times New Roman" w:hAnsi="Times New Roman" w:cs="Times New Roman"/>
          <w:bCs/>
          <w:sz w:val="24"/>
          <w:szCs w:val="24"/>
        </w:rPr>
        <w:t xml:space="preserve">1 682 451,2 тыс. </w:t>
      </w:r>
      <w:r w:rsidRPr="003E29F8">
        <w:rPr>
          <w:rFonts w:ascii="Times New Roman" w:hAnsi="Times New Roman" w:cs="Times New Roman"/>
          <w:bCs/>
          <w:sz w:val="24"/>
          <w:szCs w:val="24"/>
        </w:rPr>
        <w:t>рубл</w:t>
      </w:r>
      <w:r w:rsidR="003E29F8">
        <w:rPr>
          <w:rFonts w:ascii="Times New Roman" w:hAnsi="Times New Roman" w:cs="Times New Roman"/>
          <w:bCs/>
          <w:sz w:val="24"/>
          <w:szCs w:val="24"/>
        </w:rPr>
        <w:t>ей</w:t>
      </w:r>
      <w:r w:rsidR="007F28BE" w:rsidRPr="003E29F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F28BE" w:rsidRPr="003E29F8">
        <w:rPr>
          <w:rFonts w:ascii="Times New Roman" w:hAnsi="Times New Roman" w:cs="Times New Roman"/>
          <w:sz w:val="24"/>
          <w:szCs w:val="24"/>
        </w:rPr>
        <w:t>кассовое исполнение за 1 квартал 202</w:t>
      </w:r>
      <w:r w:rsidR="003E29F8">
        <w:rPr>
          <w:rFonts w:ascii="Times New Roman" w:hAnsi="Times New Roman" w:cs="Times New Roman"/>
          <w:sz w:val="24"/>
          <w:szCs w:val="24"/>
        </w:rPr>
        <w:t>6</w:t>
      </w:r>
      <w:r w:rsidR="007F28BE" w:rsidRPr="003E29F8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3E29F8">
        <w:rPr>
          <w:rFonts w:ascii="Times New Roman" w:hAnsi="Times New Roman" w:cs="Times New Roman"/>
          <w:sz w:val="24"/>
          <w:szCs w:val="24"/>
        </w:rPr>
        <w:t>329 004,6 тыс. рублей</w:t>
      </w:r>
      <w:r w:rsidR="007F28BE" w:rsidRPr="003E29F8">
        <w:rPr>
          <w:rFonts w:ascii="Times New Roman" w:hAnsi="Times New Roman" w:cs="Times New Roman"/>
          <w:sz w:val="24"/>
          <w:szCs w:val="24"/>
        </w:rPr>
        <w:t xml:space="preserve"> или </w:t>
      </w:r>
      <w:r w:rsidR="003E29F8">
        <w:rPr>
          <w:rFonts w:ascii="Times New Roman" w:hAnsi="Times New Roman" w:cs="Times New Roman"/>
          <w:sz w:val="24"/>
          <w:szCs w:val="24"/>
        </w:rPr>
        <w:t>19,6</w:t>
      </w:r>
      <w:r w:rsidR="007F28BE" w:rsidRPr="003E29F8">
        <w:rPr>
          <w:rFonts w:ascii="Times New Roman" w:hAnsi="Times New Roman" w:cs="Times New Roman"/>
          <w:sz w:val="24"/>
          <w:szCs w:val="24"/>
        </w:rPr>
        <w:t xml:space="preserve">% от плана. </w:t>
      </w:r>
    </w:p>
    <w:p w14:paraId="52C9D904" w14:textId="77777777" w:rsidR="00024F78" w:rsidRPr="003E29F8" w:rsidRDefault="00024F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9F8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249755C8" w14:textId="77777777" w:rsidR="00024F78" w:rsidRPr="003E29F8" w:rsidRDefault="00024F78" w:rsidP="00DE5675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3E29F8">
        <w:rPr>
          <w:rFonts w:ascii="Times New Roman" w:hAnsi="Times New Roman" w:cs="Times New Roman"/>
          <w:bCs/>
          <w:sz w:val="24"/>
          <w:szCs w:val="24"/>
        </w:rPr>
        <w:t>Ведомственная целевая программа "Сохранение и развитие культуры Тутаевского муниципального округа".</w:t>
      </w:r>
    </w:p>
    <w:p w14:paraId="5CC29FA3" w14:textId="77777777" w:rsidR="00024F78" w:rsidRPr="003E29F8" w:rsidRDefault="00024F78" w:rsidP="00DE5675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3E29F8">
        <w:rPr>
          <w:rFonts w:ascii="Times New Roman" w:hAnsi="Times New Roman" w:cs="Times New Roman"/>
          <w:bCs/>
          <w:sz w:val="24"/>
          <w:szCs w:val="24"/>
        </w:rPr>
        <w:t>Ведомственная целевая программа "Развитие отрасли образования Тутаевского муниципального округа".</w:t>
      </w:r>
    </w:p>
    <w:p w14:paraId="31732315" w14:textId="77777777" w:rsidR="00024F78" w:rsidRPr="003E29F8" w:rsidRDefault="00024F78" w:rsidP="00DE5675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3E29F8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"Духовно-нравственное, патриотическое воспитание и просвещение населения Тутаевского муниципального округа".</w:t>
      </w:r>
    </w:p>
    <w:p w14:paraId="2915A191" w14:textId="77777777" w:rsidR="00024F78" w:rsidRPr="003E29F8" w:rsidRDefault="00024F78" w:rsidP="00DE5675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3E29F8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"Сохранение общественного здоровья населения Тутаевского муниципального округа".</w:t>
      </w:r>
    </w:p>
    <w:p w14:paraId="3DE3EF59" w14:textId="77777777" w:rsidR="00024F78" w:rsidRPr="003E29F8" w:rsidRDefault="00024F78" w:rsidP="00DE5675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3E29F8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округа".</w:t>
      </w:r>
    </w:p>
    <w:p w14:paraId="6C620198" w14:textId="77777777" w:rsidR="00024F78" w:rsidRPr="003E29F8" w:rsidRDefault="00024F78" w:rsidP="00DE5675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3E29F8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округа".</w:t>
      </w:r>
    </w:p>
    <w:p w14:paraId="06E42360" w14:textId="77777777" w:rsidR="00024F78" w:rsidRPr="003E29F8" w:rsidRDefault="00024F78" w:rsidP="00DE5675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3E29F8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"Социальная поддержка населения Тутаевского муниципального округа".</w:t>
      </w:r>
    </w:p>
    <w:p w14:paraId="792DD6CA" w14:textId="77777777" w:rsidR="00024F78" w:rsidRPr="003E29F8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95F712" w14:textId="77777777" w:rsidR="000039D8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65C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Ведомственная целевая программа "Сохранение и развитие культуры Тутаевского муниципального округа"</w:t>
      </w:r>
    </w:p>
    <w:p w14:paraId="3A30C32D" w14:textId="77777777" w:rsidR="00D765C9" w:rsidRDefault="00D765C9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D17850" w14:textId="3336850A" w:rsidR="00D765C9" w:rsidRDefault="00D765C9" w:rsidP="00C24ACC">
      <w:pPr>
        <w:pStyle w:val="a5"/>
        <w:widowControl w:val="0"/>
        <w:spacing w:after="0" w:line="240" w:lineRule="auto"/>
        <w:ind w:left="0"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Общий объем бюджетных ассигнований на 2026 год</w:t>
      </w:r>
      <w:r w:rsidR="00C24A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данной программе предусмотрен в сумме 200 754,1 тыс. рублей.</w:t>
      </w:r>
    </w:p>
    <w:p w14:paraId="3DE19FCA" w14:textId="7862F29F" w:rsidR="00C24ACC" w:rsidRDefault="00C24ACC" w:rsidP="00C24ACC">
      <w:pPr>
        <w:pStyle w:val="a5"/>
        <w:widowControl w:val="0"/>
        <w:spacing w:after="0" w:line="240" w:lineRule="auto"/>
        <w:ind w:left="0"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Кассовые расходы в 1 квартале 2026 года составили 36 693,6 тыс. рублей</w:t>
      </w:r>
      <w:r w:rsidR="000A1D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или 18,3% от плана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 том числе:</w:t>
      </w:r>
    </w:p>
    <w:p w14:paraId="09608C7D" w14:textId="2D2F5128" w:rsidR="00C24ACC" w:rsidRDefault="00C24ACC" w:rsidP="00C24ACC">
      <w:pPr>
        <w:pStyle w:val="a5"/>
        <w:widowControl w:val="0"/>
        <w:spacing w:after="0" w:line="240" w:lineRule="auto"/>
        <w:ind w:left="0"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7163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дополнительное образование в сфере культуры, на содержание учреждения ДШИ в сумме 10 907,0 тыс. рублей (ФОТ, коммунальные платежи, связь, налоги, прочее)</w:t>
      </w:r>
      <w:r w:rsidR="005447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63BAFF8F" w14:textId="659C4C86" w:rsidR="00447EC6" w:rsidRPr="00447EC6" w:rsidRDefault="0054476F" w:rsidP="00447EC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47E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447EC6" w:rsidRPr="00447E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предоставление муниципальных услуг (работ) учреждений по организации досуга в сфере культуры в сумме 22 836,5 тыс. рублей (содержание учреждений культуры ФОТ, коммунальные платежи, связь, налоги, прочие);</w:t>
      </w:r>
    </w:p>
    <w:p w14:paraId="15925834" w14:textId="5EBAC7E4" w:rsidR="0054476F" w:rsidRPr="00447EC6" w:rsidRDefault="00447EC6" w:rsidP="00C24ACC">
      <w:pPr>
        <w:pStyle w:val="a5"/>
        <w:widowControl w:val="0"/>
        <w:spacing w:after="0" w:line="240" w:lineRule="auto"/>
        <w:ind w:left="0"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47E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на проведение культурно-массовых мероприятий в сумме 1 332,3 тыс. рублей;</w:t>
      </w:r>
    </w:p>
    <w:p w14:paraId="33EB6A3A" w14:textId="00EC716E" w:rsidR="00447EC6" w:rsidRPr="00447EC6" w:rsidRDefault="00447EC6" w:rsidP="00C24ACC">
      <w:pPr>
        <w:pStyle w:val="a5"/>
        <w:widowControl w:val="0"/>
        <w:spacing w:after="0" w:line="240" w:lineRule="auto"/>
        <w:ind w:left="0"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47E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на приобретение основных средств 489,9 тыс. рублей;</w:t>
      </w:r>
    </w:p>
    <w:p w14:paraId="622521F6" w14:textId="37336C45" w:rsidR="00447EC6" w:rsidRDefault="00447EC6" w:rsidP="00C24ACC">
      <w:pPr>
        <w:pStyle w:val="a5"/>
        <w:widowControl w:val="0"/>
        <w:spacing w:after="0" w:line="240" w:lineRule="auto"/>
        <w:ind w:left="0"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47E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на содержание военно- мемориального комплекса в сумме 0,8 тыс. рублей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2261C80" w14:textId="2E69A3FF" w:rsidR="00447EC6" w:rsidRPr="00447EC6" w:rsidRDefault="00447EC6" w:rsidP="00C24ACC">
      <w:pPr>
        <w:pStyle w:val="a5"/>
        <w:widowControl w:val="0"/>
        <w:spacing w:after="0" w:line="240" w:lineRule="auto"/>
        <w:ind w:left="0"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на проведение антитеррористических мероприятий 1 127,1 тыс. рублей.</w:t>
      </w:r>
    </w:p>
    <w:p w14:paraId="38BFB51F" w14:textId="77777777" w:rsidR="000039D8" w:rsidRPr="007F28BE" w:rsidRDefault="000039D8" w:rsidP="00DE567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3D5BAC9" w14:textId="34AE3C0D" w:rsidR="00516119" w:rsidRPr="00BC5A51" w:rsidRDefault="000039D8" w:rsidP="00516119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51611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Ведомственная целевая программа "Развитие отрасли образования Тутаевского муниципального округ</w:t>
      </w:r>
    </w:p>
    <w:p w14:paraId="60FB4AFD" w14:textId="77777777" w:rsidR="00516119" w:rsidRPr="00BC5A51" w:rsidRDefault="00516119" w:rsidP="00516119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689DAFD9" w14:textId="6887D48F" w:rsidR="00516119" w:rsidRDefault="00516119" w:rsidP="00516119">
      <w:pPr>
        <w:pStyle w:val="a5"/>
        <w:widowControl w:val="0"/>
        <w:spacing w:after="0" w:line="240" w:lineRule="auto"/>
        <w:ind w:left="0"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бщий объем бюджетных ассигнований по программе на 2026 год составляет 1 450 468,8 тыс. рублей.</w:t>
      </w:r>
    </w:p>
    <w:p w14:paraId="5F13719E" w14:textId="7638B588" w:rsidR="00516119" w:rsidRDefault="00516119" w:rsidP="00907A6D">
      <w:pPr>
        <w:pStyle w:val="a5"/>
        <w:widowControl w:val="0"/>
        <w:spacing w:after="0" w:line="240" w:lineRule="auto"/>
        <w:ind w:left="0"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Кассовые расходы за 1 квартал 2026 года составили 281 619,9 тыс. рублей</w:t>
      </w:r>
      <w:r w:rsidR="005267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или 19,4% от плана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B31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из них федеральный бюджет 30 189,4 тыс. рублей, областной бюджет 173 611,5 тыс. рублей, на обеспечение питанием местный бюджет 77 819,0 тыс. рублей,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том числе:</w:t>
      </w:r>
    </w:p>
    <w:p w14:paraId="4C3BCCA9" w14:textId="39E91778" w:rsidR="00907A6D" w:rsidRDefault="00907A6D" w:rsidP="000E0A18">
      <w:pPr>
        <w:pStyle w:val="a5"/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обеспечение качества и доступности образовательных услуг в сфере дошкольного образования в сумме 102 309,1 тыс. рублей:</w:t>
      </w:r>
    </w:p>
    <w:p w14:paraId="6F6BBC9E" w14:textId="575F7C3C" w:rsidR="00907A6D" w:rsidRDefault="00907A6D" w:rsidP="00B317E6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организация образовательного процесса 101 724,1 тыс.</w:t>
      </w:r>
      <w:r w:rsidR="00B31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рублей, в том числе за счет средств областного бюджета 64 929,2 тыс. рублей (содержание учреждений ФОТ, налоги, связь, коммунальные платежи, прочее);</w:t>
      </w:r>
    </w:p>
    <w:p w14:paraId="2B69C4F4" w14:textId="149C28EE" w:rsidR="00907A6D" w:rsidRDefault="00907A6D" w:rsidP="00907A6D">
      <w:pPr>
        <w:widowControl w:val="0"/>
        <w:spacing w:after="0" w:line="240" w:lineRule="auto"/>
        <w:ind w:left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B31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погашение задолженности по исполнительным листам в сумме 243,0 тыс. рублей;</w:t>
      </w:r>
    </w:p>
    <w:p w14:paraId="7B9CA3DF" w14:textId="034187E9" w:rsidR="00B317E6" w:rsidRDefault="00B317E6" w:rsidP="00907A6D">
      <w:pPr>
        <w:widowControl w:val="0"/>
        <w:spacing w:after="0" w:line="240" w:lineRule="auto"/>
        <w:ind w:left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на обеспечение питанием детей участников СВО в сумме 342,0 тыс. рублей.</w:t>
      </w:r>
    </w:p>
    <w:p w14:paraId="5F17769D" w14:textId="77777777" w:rsidR="000E0A18" w:rsidRDefault="00B317E6" w:rsidP="000E0A18">
      <w:pPr>
        <w:widowControl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На обеспечение качества и доступности образ</w:t>
      </w:r>
      <w:r w:rsidR="000E0A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овательных услуг в сфере общего </w:t>
      </w:r>
    </w:p>
    <w:p w14:paraId="32AE15EE" w14:textId="4345C11E" w:rsidR="00B317E6" w:rsidRDefault="000E0A18" w:rsidP="000E0A18">
      <w:pPr>
        <w:widowControl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образования в сумме 168 </w:t>
      </w:r>
      <w:r w:rsidR="00474C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674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804F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тыс. рублей</w:t>
      </w:r>
      <w:r w:rsidR="000F5F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12A171E6" w14:textId="01BF0FC8" w:rsidR="000F5F41" w:rsidRPr="000F5F41" w:rsidRDefault="000F5F41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-</w:t>
      </w:r>
      <w:r w:rsidRPr="007F28B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0F5F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общеобразовательным учреждениям на организацию образовательного</w:t>
      </w:r>
      <w:r w:rsidRPr="007F28B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0F5F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процесса 11</w:t>
      </w:r>
      <w:r w:rsidR="006E77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7 593,9</w:t>
      </w:r>
      <w:r w:rsidRPr="000F5F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тыс. рублей, в том числе за счет средств областного бюджета 9</w:t>
      </w:r>
      <w:r w:rsidR="006E77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5 775,2</w:t>
      </w:r>
      <w:r w:rsidRPr="000F5F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тыс. рублей;</w:t>
      </w:r>
    </w:p>
    <w:p w14:paraId="2C03D732" w14:textId="1AE04703" w:rsidR="000F5F41" w:rsidRPr="000F5F41" w:rsidRDefault="000F5F41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5F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   на организацию подвоза учащихся школьными автобусами 7</w:t>
      </w:r>
      <w:r w:rsidR="004A31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0F5F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38</w:t>
      </w:r>
      <w:r w:rsidR="004A31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6,0</w:t>
      </w:r>
      <w:r w:rsidRPr="000F5F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тыс. рублей;</w:t>
      </w:r>
    </w:p>
    <w:p w14:paraId="4947CA24" w14:textId="027D38BF" w:rsidR="000F5F41" w:rsidRDefault="000F5F41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5F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на организацию питания детей в общеобразовательных организациях за счет средств областного бюджета в сумме 5 025,7 тыс. рублей;</w:t>
      </w:r>
    </w:p>
    <w:p w14:paraId="0315B88D" w14:textId="2BED44A5" w:rsidR="000F5F41" w:rsidRDefault="000F5F41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-на проведение антитеррористических мероприятий </w:t>
      </w:r>
      <w:r w:rsidR="00AC78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333,7 тыс. рублей;</w:t>
      </w:r>
    </w:p>
    <w:p w14:paraId="3FC94A8A" w14:textId="3DE49AFA" w:rsidR="006E773B" w:rsidRDefault="006E773B" w:rsidP="006E773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E77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-субсидия Православной школе 331,0 тыс. рублей (коммунальные услуги);</w:t>
      </w:r>
    </w:p>
    <w:p w14:paraId="37F22546" w14:textId="6600A717" w:rsidR="006E773B" w:rsidRPr="006E773B" w:rsidRDefault="006E773B" w:rsidP="006E773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-на социальную поддержку работникам ЛСШ в сумме 16,5 тыс. рублей;</w:t>
      </w:r>
    </w:p>
    <w:p w14:paraId="6CE2DAB3" w14:textId="4B367CF3" w:rsidR="00AC7870" w:rsidRDefault="00DA5F77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на обеспечение горячим питанием учащихся в сумме 9 745,2 тыс. рублей.</w:t>
      </w:r>
    </w:p>
    <w:p w14:paraId="1850F5D7" w14:textId="60C41D9B" w:rsidR="00DA5F77" w:rsidRDefault="00DA5F77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рамках Федерального проекта «Все лучшее детям» произведены расходы на реализацию мероприятий по модернизации школьных систем образования (ремонт школ) в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общей сумме 15 915,</w:t>
      </w:r>
      <w:r w:rsidR="00FA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тыс. рублей, в том числе:</w:t>
      </w:r>
    </w:p>
    <w:p w14:paraId="087DD77B" w14:textId="6AECE3F2" w:rsidR="00DA5F77" w:rsidRDefault="00DA5F77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3A44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МОУ образовательный комплекс «Олимп» в сумме 8 29</w:t>
      </w:r>
      <w:r w:rsidR="00FA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3A44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FA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3A44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тыс. рублей</w:t>
      </w:r>
      <w:r w:rsidR="00BC5A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(федеральный бюджет 5 629,4 тыс. руб</w:t>
      </w:r>
      <w:r w:rsidR="00FA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лей</w:t>
      </w:r>
      <w:r w:rsidR="003A44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FA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областной бюджет 2 082,1 тыс. рублей, местный бюджет 580,4 тыс. рублей),</w:t>
      </w:r>
    </w:p>
    <w:p w14:paraId="1D0B6A6C" w14:textId="71176AD8" w:rsidR="003A444F" w:rsidRPr="000F5F41" w:rsidRDefault="003A444F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-МОУ образовательный комплекс «Успех» в сумме 7 623,2 тыс. рублей</w:t>
      </w:r>
      <w:r w:rsidR="00FA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(федеральный бюджет 5 175,4 тыс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FA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рублей, областной бюджет 1 914,2 тыс. рублей, местный бюджет 533,6 тыс. рублей).</w:t>
      </w:r>
    </w:p>
    <w:p w14:paraId="49CF146B" w14:textId="3EEA6203" w:rsidR="000F5F41" w:rsidRDefault="00800AFF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рамках Федерального проекта «Педагоги и наставники» произведены следующие расходы:</w:t>
      </w:r>
    </w:p>
    <w:p w14:paraId="0A93E294" w14:textId="0FFD5DC5" w:rsidR="00800AFF" w:rsidRDefault="00800AFF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на обеспечение </w:t>
      </w:r>
      <w:r w:rsidR="00A90E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ЕДВ советникам директоров по воспитанию и взаимодействию с детскими общественными объединениями муниципальных общеобразовательных учреждений в сумме 214,8 тыс. рублей;</w:t>
      </w:r>
    </w:p>
    <w:p w14:paraId="3D6F264A" w14:textId="02046832" w:rsidR="00A90E35" w:rsidRDefault="00A90E35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-на обеспечение деятельности советников директора общеобразовательных учреждений 784,7 тыс. рублей;</w:t>
      </w:r>
    </w:p>
    <w:p w14:paraId="5EB9DD5B" w14:textId="3515B094" w:rsidR="00A90E35" w:rsidRPr="000F5F41" w:rsidRDefault="00A90E35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на ежемесячное денежное вознаграждение за классное руководство педагогическим работникам общеобразовательных учреждений за счет средств федерального бюджета 11 327,4 тыс. рублей.</w:t>
      </w:r>
    </w:p>
    <w:p w14:paraId="65FDE731" w14:textId="2F6409B1" w:rsidR="000F5F41" w:rsidRDefault="00530EF4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EF4">
        <w:rPr>
          <w:rFonts w:ascii="Times New Roman" w:hAnsi="Times New Roman" w:cs="Times New Roman"/>
          <w:bCs/>
          <w:sz w:val="24"/>
          <w:szCs w:val="24"/>
        </w:rPr>
        <w:t>3.</w:t>
      </w:r>
      <w:r w:rsidR="00C34A52">
        <w:rPr>
          <w:rFonts w:ascii="Times New Roman" w:hAnsi="Times New Roman" w:cs="Times New Roman"/>
          <w:bCs/>
          <w:sz w:val="24"/>
          <w:szCs w:val="24"/>
        </w:rPr>
        <w:t xml:space="preserve"> На содержание и обеспечение деятельности учреждений дополнительного образования (МОУ ДО «Детская школа искусств») в общей сумме 9 483,9 тыс. рублей (ФОТ, налоги, связь, коммунальные расходы, охрана, прочее).</w:t>
      </w:r>
    </w:p>
    <w:p w14:paraId="58998F9F" w14:textId="533C7B88" w:rsidR="00C34A52" w:rsidRDefault="00C34A52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6F39D6">
        <w:rPr>
          <w:rFonts w:ascii="Times New Roman" w:hAnsi="Times New Roman" w:cs="Times New Roman"/>
          <w:bCs/>
          <w:sz w:val="24"/>
          <w:szCs w:val="24"/>
        </w:rPr>
        <w:t xml:space="preserve"> В целях повышения мотивации участников образовательного процесса произведены разовые выплаты стипендии Главы в сумме 100,0 тыс. рублей.</w:t>
      </w:r>
    </w:p>
    <w:p w14:paraId="2AFCC726" w14:textId="76AB892D" w:rsidR="006F39D6" w:rsidRDefault="006F39D6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ликвидацию учреждений МУ ДПО «ИОЦ» и МУ центр психолого-педагогической, медико-социальной помощи «Стимул» израсходовано 463,3 тыс. рублей (выплата выходного пособия сотрудникам учреждений, кредиторская задолженность за декабрь 2025 года по оказанным услугам).</w:t>
      </w:r>
    </w:p>
    <w:p w14:paraId="67278C09" w14:textId="58C03073" w:rsidR="006F39D6" w:rsidRDefault="006F39D6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обеспечение детей организованными формами отдыха и оздоровления </w:t>
      </w:r>
      <w:r w:rsidR="00D46F29">
        <w:rPr>
          <w:rFonts w:ascii="Times New Roman" w:hAnsi="Times New Roman" w:cs="Times New Roman"/>
          <w:bCs/>
          <w:sz w:val="24"/>
          <w:szCs w:val="24"/>
        </w:rPr>
        <w:t>произведены расходы 589,6 тыс. рублей:</w:t>
      </w:r>
    </w:p>
    <w:p w14:paraId="52CCFECC" w14:textId="013FA3E2" w:rsidR="00D46F29" w:rsidRDefault="00D46F29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 отдых и оздоровление детей, находящихся в трудной жизненной ситуации 288,9 тыс. рублей,</w:t>
      </w:r>
    </w:p>
    <w:p w14:paraId="78D5FC71" w14:textId="0F1529CB" w:rsidR="00D46F29" w:rsidRPr="00530EF4" w:rsidRDefault="00D46F29" w:rsidP="000F5F4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-на оплату стоимости наборов продуктов питания в лагерях с дневной формой пребывания детей в сумме 300,7 тыс. рублей, в том числе за счет средств областного бюджета 256,4 тыс. рублей.</w:t>
      </w:r>
    </w:p>
    <w:p w14:paraId="0D596642" w14:textId="569B407F" w:rsidR="000F5F41" w:rsidRPr="00907A6D" w:rsidRDefault="000F5F41" w:rsidP="000E0A18">
      <w:pPr>
        <w:widowControl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E78898F" w14:textId="77777777" w:rsidR="000039D8" w:rsidRPr="0036797A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14205C0" w14:textId="77777777" w:rsidR="000039D8" w:rsidRPr="00164D34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64D34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"Духовно-нравственное, патриотическое воспитание и просвещение населения Тутаевского муниципального округа"</w:t>
      </w:r>
    </w:p>
    <w:p w14:paraId="14FCD7C2" w14:textId="153EDC23" w:rsidR="00A26E7F" w:rsidRPr="00164D34" w:rsidRDefault="00A26E7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D34">
        <w:rPr>
          <w:rFonts w:ascii="Times New Roman" w:hAnsi="Times New Roman" w:cs="Times New Roman"/>
          <w:bCs/>
          <w:sz w:val="24"/>
          <w:szCs w:val="24"/>
        </w:rPr>
        <w:t xml:space="preserve">Общий объем </w:t>
      </w:r>
      <w:r w:rsidR="005A164A" w:rsidRPr="00164D34">
        <w:rPr>
          <w:rFonts w:ascii="Times New Roman" w:hAnsi="Times New Roman" w:cs="Times New Roman"/>
          <w:bCs/>
          <w:sz w:val="24"/>
          <w:szCs w:val="24"/>
        </w:rPr>
        <w:t>бюджетных ассигнований</w:t>
      </w:r>
      <w:r w:rsidR="00F351A6">
        <w:rPr>
          <w:rFonts w:ascii="Times New Roman" w:hAnsi="Times New Roman" w:cs="Times New Roman"/>
          <w:bCs/>
          <w:sz w:val="24"/>
          <w:szCs w:val="24"/>
        </w:rPr>
        <w:t xml:space="preserve"> на 2026 год</w:t>
      </w:r>
      <w:r w:rsidR="005A164A" w:rsidRPr="00164D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4D34">
        <w:rPr>
          <w:rFonts w:ascii="Times New Roman" w:hAnsi="Times New Roman" w:cs="Times New Roman"/>
          <w:bCs/>
          <w:sz w:val="24"/>
          <w:szCs w:val="24"/>
        </w:rPr>
        <w:t xml:space="preserve">по данной программе предусмотрен </w:t>
      </w:r>
      <w:r w:rsidR="000D4069">
        <w:rPr>
          <w:rFonts w:ascii="Times New Roman" w:hAnsi="Times New Roman" w:cs="Times New Roman"/>
          <w:bCs/>
          <w:sz w:val="24"/>
          <w:szCs w:val="24"/>
        </w:rPr>
        <w:t xml:space="preserve">в сумме </w:t>
      </w:r>
      <w:r w:rsidR="004B61E1" w:rsidRPr="00164D34">
        <w:rPr>
          <w:rFonts w:ascii="Times New Roman" w:hAnsi="Times New Roman" w:cs="Times New Roman"/>
          <w:bCs/>
          <w:sz w:val="24"/>
          <w:szCs w:val="24"/>
        </w:rPr>
        <w:t>3 135,3 тыс.</w:t>
      </w:r>
      <w:r w:rsidRPr="00164D34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14:paraId="574B7874" w14:textId="77777777" w:rsidR="00F351A6" w:rsidRDefault="004B61E1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D34">
        <w:rPr>
          <w:rFonts w:ascii="Times New Roman" w:hAnsi="Times New Roman" w:cs="Times New Roman"/>
          <w:bCs/>
          <w:sz w:val="24"/>
          <w:szCs w:val="24"/>
        </w:rPr>
        <w:t>Кассовые расходы в 1 квартале 2026 года составили 27,8 тыс.</w:t>
      </w:r>
      <w:r w:rsidR="00164D34" w:rsidRPr="00164D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4D34">
        <w:rPr>
          <w:rFonts w:ascii="Times New Roman" w:hAnsi="Times New Roman" w:cs="Times New Roman"/>
          <w:bCs/>
          <w:sz w:val="24"/>
          <w:szCs w:val="24"/>
        </w:rPr>
        <w:t xml:space="preserve">рублей. </w:t>
      </w:r>
    </w:p>
    <w:p w14:paraId="51E2753C" w14:textId="278FEB88" w:rsidR="004B61E1" w:rsidRPr="00164D34" w:rsidRDefault="004B61E1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D34">
        <w:rPr>
          <w:rFonts w:ascii="Times New Roman" w:hAnsi="Times New Roman" w:cs="Times New Roman"/>
          <w:bCs/>
          <w:sz w:val="24"/>
          <w:szCs w:val="24"/>
        </w:rPr>
        <w:t xml:space="preserve">Расходы направлены на </w:t>
      </w:r>
      <w:r w:rsidR="00164D34" w:rsidRPr="00164D34">
        <w:rPr>
          <w:rFonts w:ascii="Times New Roman" w:hAnsi="Times New Roman" w:cs="Times New Roman"/>
          <w:bCs/>
          <w:sz w:val="24"/>
          <w:szCs w:val="24"/>
        </w:rPr>
        <w:t>проведение молодежных мероприятий патриотического содержания в</w:t>
      </w:r>
      <w:r w:rsidR="00164D34" w:rsidRPr="007F28B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164D34" w:rsidRPr="00164D34">
        <w:rPr>
          <w:rFonts w:ascii="Times New Roman" w:hAnsi="Times New Roman" w:cs="Times New Roman"/>
          <w:bCs/>
          <w:sz w:val="24"/>
          <w:szCs w:val="24"/>
        </w:rPr>
        <w:t>социально-значимых проектах реализуемые в Тутаевском муниципальном округе.</w:t>
      </w:r>
    </w:p>
    <w:p w14:paraId="46E3C1E6" w14:textId="77777777" w:rsidR="002E0AD2" w:rsidRPr="007F28BE" w:rsidRDefault="002E0AD2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A926D32" w14:textId="77777777" w:rsidR="000039D8" w:rsidRPr="004B61E1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B61E1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"Сохранение общественного здоровья населения Тутаевского муниципального округа"</w:t>
      </w:r>
    </w:p>
    <w:p w14:paraId="368997FF" w14:textId="5D3E02D3" w:rsidR="004B61E1" w:rsidRPr="004B61E1" w:rsidRDefault="008C0B03" w:rsidP="004B61E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1E1">
        <w:rPr>
          <w:rFonts w:ascii="Times New Roman" w:hAnsi="Times New Roman" w:cs="Times New Roman"/>
          <w:bCs/>
          <w:sz w:val="24"/>
          <w:szCs w:val="24"/>
        </w:rPr>
        <w:t>В рамках финансирования программы на 202</w:t>
      </w:r>
      <w:r w:rsidR="00824EF8" w:rsidRPr="004B61E1">
        <w:rPr>
          <w:rFonts w:ascii="Times New Roman" w:hAnsi="Times New Roman" w:cs="Times New Roman"/>
          <w:bCs/>
          <w:sz w:val="24"/>
          <w:szCs w:val="24"/>
        </w:rPr>
        <w:t>6</w:t>
      </w:r>
      <w:r w:rsidRPr="004B61E1">
        <w:rPr>
          <w:rFonts w:ascii="Times New Roman" w:hAnsi="Times New Roman" w:cs="Times New Roman"/>
          <w:bCs/>
          <w:sz w:val="24"/>
          <w:szCs w:val="24"/>
        </w:rPr>
        <w:t xml:space="preserve"> год предусмотрено </w:t>
      </w:r>
      <w:r w:rsidR="00824EF8" w:rsidRPr="004B61E1">
        <w:rPr>
          <w:rFonts w:ascii="Times New Roman" w:hAnsi="Times New Roman" w:cs="Times New Roman"/>
          <w:bCs/>
          <w:sz w:val="24"/>
          <w:szCs w:val="24"/>
        </w:rPr>
        <w:t>113</w:t>
      </w:r>
      <w:r w:rsidR="004B61E1" w:rsidRPr="004B61E1">
        <w:rPr>
          <w:rFonts w:ascii="Times New Roman" w:hAnsi="Times New Roman" w:cs="Times New Roman"/>
          <w:bCs/>
          <w:sz w:val="24"/>
          <w:szCs w:val="24"/>
        </w:rPr>
        <w:t>,</w:t>
      </w:r>
      <w:r w:rsidR="00824EF8" w:rsidRPr="004B61E1">
        <w:rPr>
          <w:rFonts w:ascii="Times New Roman" w:hAnsi="Times New Roman" w:cs="Times New Roman"/>
          <w:bCs/>
          <w:sz w:val="24"/>
          <w:szCs w:val="24"/>
        </w:rPr>
        <w:t>5</w:t>
      </w:r>
      <w:r w:rsidR="004B61E1" w:rsidRPr="004B61E1">
        <w:rPr>
          <w:rFonts w:ascii="Times New Roman" w:hAnsi="Times New Roman" w:cs="Times New Roman"/>
          <w:bCs/>
          <w:sz w:val="24"/>
          <w:szCs w:val="24"/>
        </w:rPr>
        <w:t xml:space="preserve"> тыс. </w:t>
      </w:r>
      <w:r w:rsidRPr="004B61E1">
        <w:rPr>
          <w:rFonts w:ascii="Times New Roman" w:hAnsi="Times New Roman" w:cs="Times New Roman"/>
          <w:bCs/>
          <w:sz w:val="24"/>
          <w:szCs w:val="24"/>
        </w:rPr>
        <w:t>рублей</w:t>
      </w:r>
      <w:r w:rsidR="004B61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CDB626" w14:textId="1A500ACC" w:rsidR="000039D8" w:rsidRDefault="00703BC9" w:rsidP="004B61E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8B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B61E1" w:rsidRPr="003026F7">
        <w:rPr>
          <w:rFonts w:ascii="Times New Roman" w:hAnsi="Times New Roman" w:cs="Times New Roman"/>
          <w:bCs/>
          <w:sz w:val="24"/>
          <w:szCs w:val="24"/>
        </w:rPr>
        <w:t>Кассовые расходы в 1 квартале 2026</w:t>
      </w:r>
      <w:r w:rsidR="004B61E1">
        <w:rPr>
          <w:rFonts w:ascii="Times New Roman" w:hAnsi="Times New Roman" w:cs="Times New Roman"/>
          <w:bCs/>
          <w:sz w:val="24"/>
          <w:szCs w:val="24"/>
        </w:rPr>
        <w:t xml:space="preserve"> года не производились.</w:t>
      </w:r>
    </w:p>
    <w:p w14:paraId="1BDD5C78" w14:textId="77777777" w:rsidR="004B61E1" w:rsidRPr="007F28BE" w:rsidRDefault="004B61E1" w:rsidP="004B6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0ED19B43" w14:textId="77777777" w:rsidR="000039D8" w:rsidRPr="004B61E1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B61E1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округа"</w:t>
      </w:r>
    </w:p>
    <w:p w14:paraId="77F4868F" w14:textId="2EFF3172" w:rsidR="000E5C2C" w:rsidRPr="004B61E1" w:rsidRDefault="005909A6" w:rsidP="004B61E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1E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рамках финансирования программы </w:t>
      </w:r>
      <w:r w:rsidR="000E5C2C" w:rsidRPr="004B61E1">
        <w:rPr>
          <w:rFonts w:ascii="Times New Roman" w:hAnsi="Times New Roman" w:cs="Times New Roman"/>
          <w:bCs/>
          <w:sz w:val="24"/>
          <w:szCs w:val="24"/>
        </w:rPr>
        <w:t>на 202</w:t>
      </w:r>
      <w:r w:rsidR="005522D5" w:rsidRPr="004B61E1">
        <w:rPr>
          <w:rFonts w:ascii="Times New Roman" w:hAnsi="Times New Roman" w:cs="Times New Roman"/>
          <w:bCs/>
          <w:sz w:val="24"/>
          <w:szCs w:val="24"/>
        </w:rPr>
        <w:t>6</w:t>
      </w:r>
      <w:r w:rsidR="000E5C2C" w:rsidRPr="004B61E1">
        <w:rPr>
          <w:rFonts w:ascii="Times New Roman" w:hAnsi="Times New Roman" w:cs="Times New Roman"/>
          <w:bCs/>
          <w:sz w:val="24"/>
          <w:szCs w:val="24"/>
        </w:rPr>
        <w:t xml:space="preserve"> год предусмотрено</w:t>
      </w:r>
      <w:r w:rsidR="004B61E1" w:rsidRPr="004B61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64A" w:rsidRPr="004B61E1">
        <w:rPr>
          <w:rFonts w:ascii="Times New Roman" w:hAnsi="Times New Roman" w:cs="Times New Roman"/>
          <w:bCs/>
          <w:sz w:val="24"/>
          <w:szCs w:val="24"/>
        </w:rPr>
        <w:t xml:space="preserve">в сумме </w:t>
      </w:r>
      <w:r w:rsidR="005522D5" w:rsidRPr="004B61E1">
        <w:rPr>
          <w:rFonts w:ascii="Times New Roman" w:hAnsi="Times New Roman" w:cs="Times New Roman"/>
          <w:bCs/>
          <w:sz w:val="24"/>
          <w:szCs w:val="24"/>
        </w:rPr>
        <w:t>105</w:t>
      </w:r>
      <w:r w:rsidR="004B61E1" w:rsidRPr="004B61E1">
        <w:rPr>
          <w:rFonts w:ascii="Times New Roman" w:hAnsi="Times New Roman" w:cs="Times New Roman"/>
          <w:bCs/>
          <w:sz w:val="24"/>
          <w:szCs w:val="24"/>
        </w:rPr>
        <w:t>,5тыс.</w:t>
      </w:r>
      <w:r w:rsidR="000E5C2C" w:rsidRPr="004B61E1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4B61E1" w:rsidRPr="004B61E1">
        <w:rPr>
          <w:rFonts w:ascii="Times New Roman" w:hAnsi="Times New Roman" w:cs="Times New Roman"/>
          <w:bCs/>
          <w:sz w:val="24"/>
          <w:szCs w:val="24"/>
        </w:rPr>
        <w:t>.</w:t>
      </w:r>
      <w:r w:rsidR="000E5C2C" w:rsidRPr="004B61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8C4D9C" w14:textId="65C3F041" w:rsidR="004B61E1" w:rsidRPr="007F28BE" w:rsidRDefault="004B61E1" w:rsidP="004B61E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026F7">
        <w:rPr>
          <w:rFonts w:ascii="Times New Roman" w:hAnsi="Times New Roman" w:cs="Times New Roman"/>
          <w:bCs/>
          <w:sz w:val="24"/>
          <w:szCs w:val="24"/>
        </w:rPr>
        <w:t>Кассовые расходы в 1 квартале 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не производились. </w:t>
      </w:r>
    </w:p>
    <w:p w14:paraId="7ADB04B2" w14:textId="77777777" w:rsidR="000039D8" w:rsidRPr="007F28BE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3F501E78" w14:textId="77777777" w:rsidR="00024F78" w:rsidRPr="00AC3C64" w:rsidRDefault="000039D8" w:rsidP="00DE567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C3C64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округа"</w:t>
      </w:r>
    </w:p>
    <w:p w14:paraId="70D4389D" w14:textId="2DF17267" w:rsidR="004B61E1" w:rsidRPr="004B61E1" w:rsidRDefault="005909A6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1E1">
        <w:rPr>
          <w:rFonts w:ascii="Times New Roman" w:hAnsi="Times New Roman" w:cs="Times New Roman"/>
          <w:bCs/>
          <w:sz w:val="24"/>
          <w:szCs w:val="24"/>
        </w:rPr>
        <w:t xml:space="preserve">В рамках финансирования программы </w:t>
      </w:r>
      <w:r w:rsidR="00347498" w:rsidRPr="004B61E1">
        <w:rPr>
          <w:rFonts w:ascii="Times New Roman" w:hAnsi="Times New Roman" w:cs="Times New Roman"/>
          <w:bCs/>
          <w:sz w:val="24"/>
          <w:szCs w:val="24"/>
        </w:rPr>
        <w:t>на 202</w:t>
      </w:r>
      <w:r w:rsidR="006846DF" w:rsidRPr="004B61E1">
        <w:rPr>
          <w:rFonts w:ascii="Times New Roman" w:hAnsi="Times New Roman" w:cs="Times New Roman"/>
          <w:bCs/>
          <w:sz w:val="24"/>
          <w:szCs w:val="24"/>
        </w:rPr>
        <w:t>6</w:t>
      </w:r>
      <w:r w:rsidR="00347498" w:rsidRPr="004B61E1">
        <w:rPr>
          <w:rFonts w:ascii="Times New Roman" w:hAnsi="Times New Roman" w:cs="Times New Roman"/>
          <w:bCs/>
          <w:sz w:val="24"/>
          <w:szCs w:val="24"/>
        </w:rPr>
        <w:t xml:space="preserve"> год предусмотрено</w:t>
      </w:r>
      <w:r w:rsidR="00FC41E1">
        <w:rPr>
          <w:rFonts w:ascii="Times New Roman" w:hAnsi="Times New Roman" w:cs="Times New Roman"/>
          <w:bCs/>
          <w:sz w:val="24"/>
          <w:szCs w:val="24"/>
        </w:rPr>
        <w:t xml:space="preserve"> в сумме</w:t>
      </w:r>
      <w:r w:rsidR="00347498" w:rsidRPr="004B61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3C64" w:rsidRPr="004B61E1">
        <w:rPr>
          <w:rFonts w:ascii="Times New Roman" w:hAnsi="Times New Roman" w:cs="Times New Roman"/>
          <w:bCs/>
          <w:sz w:val="24"/>
          <w:szCs w:val="24"/>
        </w:rPr>
        <w:t>13 </w:t>
      </w:r>
      <w:r w:rsidR="006E7F36" w:rsidRPr="004B61E1">
        <w:rPr>
          <w:rFonts w:ascii="Times New Roman" w:hAnsi="Times New Roman" w:cs="Times New Roman"/>
          <w:bCs/>
          <w:sz w:val="24"/>
          <w:szCs w:val="24"/>
        </w:rPr>
        <w:t>600</w:t>
      </w:r>
      <w:r w:rsidR="00AC3C64" w:rsidRPr="004B61E1">
        <w:rPr>
          <w:rFonts w:ascii="Times New Roman" w:hAnsi="Times New Roman" w:cs="Times New Roman"/>
          <w:bCs/>
          <w:sz w:val="24"/>
          <w:szCs w:val="24"/>
        </w:rPr>
        <w:t xml:space="preserve">,0 тыс. </w:t>
      </w:r>
      <w:r w:rsidR="00347498" w:rsidRPr="004B61E1">
        <w:rPr>
          <w:rFonts w:ascii="Times New Roman" w:hAnsi="Times New Roman" w:cs="Times New Roman"/>
          <w:bCs/>
          <w:sz w:val="24"/>
          <w:szCs w:val="24"/>
        </w:rPr>
        <w:t>рублей</w:t>
      </w:r>
      <w:r w:rsidR="00AC3C64" w:rsidRPr="004B61E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B059EA6" w14:textId="77777777" w:rsidR="00F351A6" w:rsidRDefault="00AC3C64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1E1">
        <w:rPr>
          <w:rFonts w:ascii="Times New Roman" w:hAnsi="Times New Roman" w:cs="Times New Roman"/>
          <w:bCs/>
          <w:sz w:val="24"/>
          <w:szCs w:val="24"/>
        </w:rPr>
        <w:t xml:space="preserve">Кассовые расходы в 1 квартале 2026 года </w:t>
      </w:r>
      <w:r w:rsidR="0031166A">
        <w:rPr>
          <w:rFonts w:ascii="Times New Roman" w:hAnsi="Times New Roman" w:cs="Times New Roman"/>
          <w:bCs/>
          <w:sz w:val="24"/>
          <w:szCs w:val="24"/>
        </w:rPr>
        <w:t>составили</w:t>
      </w:r>
      <w:r w:rsidRPr="004B61E1">
        <w:rPr>
          <w:rFonts w:ascii="Times New Roman" w:hAnsi="Times New Roman" w:cs="Times New Roman"/>
          <w:bCs/>
          <w:sz w:val="24"/>
          <w:szCs w:val="24"/>
        </w:rPr>
        <w:t xml:space="preserve"> 4 800,0 тыс.</w:t>
      </w:r>
      <w:r w:rsidR="004B61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61E1">
        <w:rPr>
          <w:rFonts w:ascii="Times New Roman" w:hAnsi="Times New Roman" w:cs="Times New Roman"/>
          <w:bCs/>
          <w:sz w:val="24"/>
          <w:szCs w:val="24"/>
        </w:rPr>
        <w:t>рублей или 35,3% от плана.</w:t>
      </w:r>
    </w:p>
    <w:p w14:paraId="7A98393E" w14:textId="1CB31A6F" w:rsidR="006E7F36" w:rsidRPr="004B61E1" w:rsidRDefault="00AC3C64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1E1">
        <w:rPr>
          <w:rFonts w:ascii="Times New Roman" w:hAnsi="Times New Roman" w:cs="Times New Roman"/>
          <w:bCs/>
          <w:sz w:val="24"/>
          <w:szCs w:val="24"/>
        </w:rPr>
        <w:t xml:space="preserve"> Расходы направлены </w:t>
      </w:r>
      <w:r w:rsidR="00F351A6" w:rsidRPr="00F351A6">
        <w:rPr>
          <w:rFonts w:ascii="Times New Roman" w:hAnsi="Times New Roman" w:cs="Times New Roman"/>
          <w:bCs/>
          <w:sz w:val="24"/>
          <w:szCs w:val="24"/>
        </w:rPr>
        <w:t xml:space="preserve">на поддержку </w:t>
      </w:r>
      <w:r w:rsidR="004A39A2" w:rsidRPr="00F351A6">
        <w:rPr>
          <w:rFonts w:ascii="Times New Roman" w:hAnsi="Times New Roman" w:cs="Times New Roman"/>
          <w:bCs/>
          <w:sz w:val="24"/>
          <w:szCs w:val="24"/>
        </w:rPr>
        <w:t>организаций,</w:t>
      </w:r>
      <w:r w:rsidR="00F351A6" w:rsidRPr="00F351A6">
        <w:rPr>
          <w:rFonts w:ascii="Times New Roman" w:hAnsi="Times New Roman" w:cs="Times New Roman"/>
          <w:bCs/>
          <w:sz w:val="24"/>
          <w:szCs w:val="24"/>
        </w:rPr>
        <w:t xml:space="preserve"> оказывающих содействие в проведении специальной военной операции</w:t>
      </w:r>
      <w:r w:rsidR="004B61E1" w:rsidRPr="004B61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BDC75B" w14:textId="77777777" w:rsidR="000039D8" w:rsidRPr="007F28BE" w:rsidRDefault="000039D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4F95A116" w14:textId="77777777" w:rsidR="000039D8" w:rsidRPr="009F1339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F1339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"Социальная поддержка населения Тутаевского муниципального округа"</w:t>
      </w:r>
    </w:p>
    <w:p w14:paraId="722129B6" w14:textId="77777777" w:rsidR="00F351A6" w:rsidRDefault="00306065" w:rsidP="00DE5675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339">
        <w:rPr>
          <w:rFonts w:ascii="Times New Roman" w:hAnsi="Times New Roman" w:cs="Times New Roman"/>
          <w:bCs/>
          <w:sz w:val="24"/>
          <w:szCs w:val="24"/>
        </w:rPr>
        <w:t>Общий объем финансирования по данной программе на 202</w:t>
      </w:r>
      <w:r w:rsidR="004077CB" w:rsidRPr="009F1339">
        <w:rPr>
          <w:rFonts w:ascii="Times New Roman" w:hAnsi="Times New Roman" w:cs="Times New Roman"/>
          <w:bCs/>
          <w:sz w:val="24"/>
          <w:szCs w:val="24"/>
        </w:rPr>
        <w:t>6</w:t>
      </w:r>
      <w:r w:rsidRPr="009F1339">
        <w:rPr>
          <w:rFonts w:ascii="Times New Roman" w:hAnsi="Times New Roman" w:cs="Times New Roman"/>
          <w:bCs/>
          <w:sz w:val="24"/>
          <w:szCs w:val="24"/>
        </w:rPr>
        <w:t xml:space="preserve"> год состав</w:t>
      </w:r>
      <w:r w:rsidR="009F1339" w:rsidRPr="009F1339">
        <w:rPr>
          <w:rFonts w:ascii="Times New Roman" w:hAnsi="Times New Roman" w:cs="Times New Roman"/>
          <w:bCs/>
          <w:sz w:val="24"/>
          <w:szCs w:val="24"/>
        </w:rPr>
        <w:t>ляет</w:t>
      </w:r>
      <w:r w:rsidRPr="009F13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77CB" w:rsidRPr="009F1339">
        <w:rPr>
          <w:rFonts w:ascii="Times New Roman" w:hAnsi="Times New Roman" w:cs="Times New Roman"/>
          <w:bCs/>
          <w:sz w:val="24"/>
          <w:szCs w:val="24"/>
        </w:rPr>
        <w:t>1</w:t>
      </w:r>
      <w:r w:rsidR="00FC41E1">
        <w:rPr>
          <w:rFonts w:ascii="Times New Roman" w:hAnsi="Times New Roman" w:cs="Times New Roman"/>
          <w:bCs/>
          <w:sz w:val="24"/>
          <w:szCs w:val="24"/>
        </w:rPr>
        <w:t>4</w:t>
      </w:r>
      <w:r w:rsidR="009F1339" w:rsidRPr="009F1339">
        <w:rPr>
          <w:rFonts w:ascii="Times New Roman" w:hAnsi="Times New Roman" w:cs="Times New Roman"/>
          <w:bCs/>
          <w:sz w:val="24"/>
          <w:szCs w:val="24"/>
        </w:rPr>
        <w:t> 274,0 тыс.</w:t>
      </w:r>
      <w:r w:rsidRPr="009F1339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9F1339" w:rsidRPr="009F133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131A71C" w14:textId="17909BF5" w:rsidR="00451FC0" w:rsidRPr="009F1339" w:rsidRDefault="009F1339" w:rsidP="00DE5675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339">
        <w:rPr>
          <w:rFonts w:ascii="Times New Roman" w:hAnsi="Times New Roman" w:cs="Times New Roman"/>
          <w:bCs/>
          <w:sz w:val="24"/>
          <w:szCs w:val="24"/>
        </w:rPr>
        <w:t xml:space="preserve">Кассовые расходы за 1 квартал 2026 года составили 5 863,2 тыс. рублей. </w:t>
      </w:r>
      <w:r w:rsidR="00F351A6">
        <w:rPr>
          <w:rFonts w:ascii="Times New Roman" w:hAnsi="Times New Roman" w:cs="Times New Roman"/>
          <w:bCs/>
          <w:sz w:val="24"/>
          <w:szCs w:val="24"/>
        </w:rPr>
        <w:t xml:space="preserve">Денежные </w:t>
      </w:r>
      <w:r w:rsidR="004A39A2">
        <w:rPr>
          <w:rFonts w:ascii="Times New Roman" w:hAnsi="Times New Roman" w:cs="Times New Roman"/>
          <w:bCs/>
          <w:sz w:val="24"/>
          <w:szCs w:val="24"/>
        </w:rPr>
        <w:t xml:space="preserve">средства </w:t>
      </w:r>
      <w:r w:rsidR="004A39A2" w:rsidRPr="009F1339">
        <w:rPr>
          <w:rFonts w:ascii="Times New Roman" w:hAnsi="Times New Roman" w:cs="Times New Roman"/>
          <w:bCs/>
          <w:sz w:val="24"/>
          <w:szCs w:val="24"/>
        </w:rPr>
        <w:t>направлены</w:t>
      </w:r>
      <w:r w:rsidRPr="009F1339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451FC0" w:rsidRPr="009F1339">
        <w:rPr>
          <w:rFonts w:ascii="Times New Roman" w:hAnsi="Times New Roman" w:cs="Times New Roman"/>
          <w:bCs/>
          <w:sz w:val="24"/>
          <w:szCs w:val="24"/>
        </w:rPr>
        <w:t>:</w:t>
      </w:r>
    </w:p>
    <w:p w14:paraId="68E490CC" w14:textId="3AA7AB45" w:rsidR="00306065" w:rsidRPr="009F1339" w:rsidRDefault="00451FC0" w:rsidP="00DE5675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339">
        <w:rPr>
          <w:rFonts w:ascii="Times New Roman" w:hAnsi="Times New Roman" w:cs="Times New Roman"/>
          <w:bCs/>
          <w:sz w:val="24"/>
          <w:szCs w:val="24"/>
        </w:rPr>
        <w:t>-и</w:t>
      </w:r>
      <w:r w:rsidR="00306065" w:rsidRPr="009F1339">
        <w:rPr>
          <w:rFonts w:ascii="Times New Roman" w:hAnsi="Times New Roman" w:cs="Times New Roman"/>
          <w:bCs/>
          <w:sz w:val="24"/>
          <w:szCs w:val="24"/>
        </w:rPr>
        <w:t xml:space="preserve">сполнение публичных обязательств </w:t>
      </w:r>
      <w:r w:rsidR="00F351A6">
        <w:rPr>
          <w:rFonts w:ascii="Times New Roman" w:hAnsi="Times New Roman" w:cs="Times New Roman"/>
          <w:bCs/>
          <w:sz w:val="24"/>
          <w:szCs w:val="24"/>
        </w:rPr>
        <w:t>округа</w:t>
      </w:r>
      <w:r w:rsidR="00306065" w:rsidRPr="009F1339">
        <w:rPr>
          <w:rFonts w:ascii="Times New Roman" w:hAnsi="Times New Roman" w:cs="Times New Roman"/>
          <w:bCs/>
          <w:sz w:val="24"/>
          <w:szCs w:val="24"/>
        </w:rPr>
        <w:t xml:space="preserve"> по предоставлению выплат, пособий и компенсаций на выплату доплат к пенсиям муниципальных служащих</w:t>
      </w:r>
      <w:r w:rsidR="009F1339" w:rsidRPr="009F13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9A2" w:rsidRPr="009F1339">
        <w:rPr>
          <w:rFonts w:ascii="Times New Roman" w:hAnsi="Times New Roman" w:cs="Times New Roman"/>
          <w:bCs/>
          <w:sz w:val="24"/>
          <w:szCs w:val="24"/>
        </w:rPr>
        <w:t>в сумме</w:t>
      </w:r>
      <w:r w:rsidR="009F1339" w:rsidRPr="009F1339">
        <w:rPr>
          <w:rFonts w:ascii="Times New Roman" w:hAnsi="Times New Roman" w:cs="Times New Roman"/>
          <w:bCs/>
          <w:sz w:val="24"/>
          <w:szCs w:val="24"/>
        </w:rPr>
        <w:t xml:space="preserve"> 2 699,2 тыс. рублей</w:t>
      </w:r>
      <w:r w:rsidR="009F1339">
        <w:rPr>
          <w:rFonts w:ascii="Times New Roman" w:hAnsi="Times New Roman" w:cs="Times New Roman"/>
          <w:bCs/>
          <w:sz w:val="24"/>
          <w:szCs w:val="24"/>
        </w:rPr>
        <w:t>;</w:t>
      </w:r>
    </w:p>
    <w:p w14:paraId="4945A014" w14:textId="7EF5A442" w:rsidR="00AC3C64" w:rsidRPr="00AC3C64" w:rsidRDefault="00451FC0" w:rsidP="00DE5675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AC3C64">
        <w:rPr>
          <w:bCs/>
          <w:sz w:val="24"/>
          <w:szCs w:val="24"/>
        </w:rPr>
        <w:t>-</w:t>
      </w:r>
      <w:r w:rsidR="00AC3C64" w:rsidRPr="00AC3C64">
        <w:t xml:space="preserve"> </w:t>
      </w:r>
      <w:r w:rsidR="00AC3C64" w:rsidRPr="00AC3C64">
        <w:rPr>
          <w:bCs/>
          <w:sz w:val="24"/>
          <w:szCs w:val="24"/>
        </w:rPr>
        <w:t>выплаты единовременной материальной помощи лицам, заключившим контракт о прохождении военной службы в ВС РФ в районе СВО 2 800,0 тыс. рублей;</w:t>
      </w:r>
    </w:p>
    <w:p w14:paraId="3F5E1DF4" w14:textId="30AB6FCA" w:rsidR="00AC3C64" w:rsidRPr="00AC3C64" w:rsidRDefault="00AC3C64" w:rsidP="00DE5675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AC3C64">
        <w:rPr>
          <w:bCs/>
          <w:sz w:val="24"/>
          <w:szCs w:val="24"/>
        </w:rPr>
        <w:t>- единовременную выплату лицам, оказывающим поддержку и содействие в проведении специальной военной операции 200,0 тыс. рублей;</w:t>
      </w:r>
    </w:p>
    <w:p w14:paraId="7CC82B75" w14:textId="3BEC5CF1" w:rsidR="00306065" w:rsidRPr="009F1339" w:rsidRDefault="00306065" w:rsidP="00DE5675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9F1339">
        <w:rPr>
          <w:bCs/>
          <w:sz w:val="24"/>
          <w:szCs w:val="24"/>
        </w:rPr>
        <w:t>- содержание помещения (</w:t>
      </w:r>
      <w:r w:rsidR="00952F4D" w:rsidRPr="009F1339">
        <w:rPr>
          <w:bCs/>
          <w:sz w:val="24"/>
          <w:szCs w:val="24"/>
        </w:rPr>
        <w:t>коммунальные услуги</w:t>
      </w:r>
      <w:r w:rsidR="009F1339" w:rsidRPr="009F1339">
        <w:rPr>
          <w:bCs/>
          <w:sz w:val="24"/>
          <w:szCs w:val="24"/>
        </w:rPr>
        <w:t xml:space="preserve"> (кредиторская задолженность 2025 года) в сумме 2,0 тыс</w:t>
      </w:r>
      <w:r w:rsidR="00AC3C64">
        <w:rPr>
          <w:bCs/>
          <w:sz w:val="24"/>
          <w:szCs w:val="24"/>
        </w:rPr>
        <w:t>.</w:t>
      </w:r>
      <w:r w:rsidR="009F1339" w:rsidRPr="009F1339">
        <w:rPr>
          <w:bCs/>
          <w:sz w:val="24"/>
          <w:szCs w:val="24"/>
        </w:rPr>
        <w:t xml:space="preserve"> рублей</w:t>
      </w:r>
      <w:r w:rsidR="00952F4D" w:rsidRPr="009F1339">
        <w:rPr>
          <w:bCs/>
          <w:sz w:val="24"/>
          <w:szCs w:val="24"/>
        </w:rPr>
        <w:t>;</w:t>
      </w:r>
    </w:p>
    <w:p w14:paraId="2638284F" w14:textId="5F15A14E" w:rsidR="00952F4D" w:rsidRPr="009F1339" w:rsidRDefault="00952F4D" w:rsidP="00DE5675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9F1339">
        <w:rPr>
          <w:bCs/>
          <w:sz w:val="24"/>
          <w:szCs w:val="24"/>
        </w:rPr>
        <w:t>-на предоставление</w:t>
      </w:r>
      <w:r w:rsidR="00451FC0" w:rsidRPr="009F1339">
        <w:rPr>
          <w:bCs/>
          <w:sz w:val="24"/>
          <w:szCs w:val="24"/>
        </w:rPr>
        <w:t xml:space="preserve"> услуги по</w:t>
      </w:r>
      <w:r w:rsidRPr="009F1339">
        <w:rPr>
          <w:bCs/>
          <w:sz w:val="24"/>
          <w:szCs w:val="24"/>
        </w:rPr>
        <w:t xml:space="preserve"> бесплатно</w:t>
      </w:r>
      <w:r w:rsidR="00451FC0" w:rsidRPr="009F1339">
        <w:rPr>
          <w:bCs/>
          <w:sz w:val="24"/>
          <w:szCs w:val="24"/>
        </w:rPr>
        <w:t>му</w:t>
      </w:r>
      <w:r w:rsidRPr="009F1339">
        <w:rPr>
          <w:bCs/>
          <w:sz w:val="24"/>
          <w:szCs w:val="24"/>
        </w:rPr>
        <w:t xml:space="preserve"> проезд</w:t>
      </w:r>
      <w:r w:rsidR="00451FC0" w:rsidRPr="009F1339">
        <w:rPr>
          <w:bCs/>
          <w:sz w:val="24"/>
          <w:szCs w:val="24"/>
        </w:rPr>
        <w:t>у</w:t>
      </w:r>
      <w:r w:rsidRPr="009F1339">
        <w:rPr>
          <w:bCs/>
          <w:sz w:val="24"/>
          <w:szCs w:val="24"/>
        </w:rPr>
        <w:t xml:space="preserve"> больных гемодиализом</w:t>
      </w:r>
      <w:r w:rsidR="00451FC0" w:rsidRPr="009F1339">
        <w:rPr>
          <w:bCs/>
          <w:sz w:val="24"/>
          <w:szCs w:val="24"/>
        </w:rPr>
        <w:t xml:space="preserve"> в</w:t>
      </w:r>
      <w:r w:rsidR="00F351A6">
        <w:rPr>
          <w:bCs/>
          <w:sz w:val="24"/>
          <w:szCs w:val="24"/>
        </w:rPr>
        <w:t xml:space="preserve"> медицинские </w:t>
      </w:r>
      <w:r w:rsidR="004A39A2">
        <w:rPr>
          <w:bCs/>
          <w:sz w:val="24"/>
          <w:szCs w:val="24"/>
        </w:rPr>
        <w:t>учреждения</w:t>
      </w:r>
      <w:r w:rsidR="004A39A2" w:rsidRPr="009F1339">
        <w:rPr>
          <w:bCs/>
          <w:sz w:val="24"/>
          <w:szCs w:val="24"/>
        </w:rPr>
        <w:t xml:space="preserve"> 162</w:t>
      </w:r>
      <w:r w:rsidR="009F1339" w:rsidRPr="009F1339">
        <w:rPr>
          <w:bCs/>
          <w:sz w:val="24"/>
          <w:szCs w:val="24"/>
        </w:rPr>
        <w:t>,0 тыс.</w:t>
      </w:r>
      <w:r w:rsidRPr="009F1339">
        <w:rPr>
          <w:bCs/>
          <w:sz w:val="24"/>
          <w:szCs w:val="24"/>
        </w:rPr>
        <w:t xml:space="preserve"> рублей</w:t>
      </w:r>
      <w:r w:rsidR="006371BE" w:rsidRPr="009F1339">
        <w:rPr>
          <w:bCs/>
          <w:sz w:val="24"/>
          <w:szCs w:val="24"/>
        </w:rPr>
        <w:t>.</w:t>
      </w:r>
    </w:p>
    <w:p w14:paraId="385A9231" w14:textId="77777777" w:rsidR="00024F78" w:rsidRPr="007F28BE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05A73D24" w14:textId="77777777" w:rsidR="00AE3BBE" w:rsidRPr="00095640" w:rsidRDefault="00AE3BBE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640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"Экономическое развитие Тутаевского муниципального округа"</w:t>
      </w:r>
    </w:p>
    <w:p w14:paraId="7BE151A9" w14:textId="77777777" w:rsidR="00AE3BBE" w:rsidRPr="00095640" w:rsidRDefault="00AE3BBE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06BA75" w14:textId="041656D2" w:rsidR="00AE3BBE" w:rsidRPr="00095640" w:rsidRDefault="00AE3BBE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640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095640">
        <w:rPr>
          <w:rFonts w:ascii="Times New Roman" w:eastAsia="Times New Roman" w:hAnsi="Times New Roman" w:cs="Times New Roman"/>
          <w:bCs/>
          <w:sz w:val="24"/>
          <w:szCs w:val="24"/>
        </w:rPr>
        <w:t>"Экономическое развитие Тутаевского муниципального округа"</w:t>
      </w:r>
      <w:r w:rsidRPr="00095640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</w:t>
      </w:r>
      <w:r w:rsidR="002107E7">
        <w:rPr>
          <w:rFonts w:ascii="Times New Roman" w:hAnsi="Times New Roman" w:cs="Times New Roman"/>
          <w:bCs/>
          <w:sz w:val="24"/>
          <w:szCs w:val="24"/>
        </w:rPr>
        <w:t xml:space="preserve">137 356,9 тыс. </w:t>
      </w:r>
      <w:r w:rsidRPr="00095640">
        <w:rPr>
          <w:rFonts w:ascii="Times New Roman" w:hAnsi="Times New Roman" w:cs="Times New Roman"/>
          <w:bCs/>
          <w:sz w:val="24"/>
          <w:szCs w:val="24"/>
        </w:rPr>
        <w:t>рублей.</w:t>
      </w:r>
      <w:r w:rsidR="002107E7">
        <w:rPr>
          <w:rFonts w:ascii="Times New Roman" w:hAnsi="Times New Roman" w:cs="Times New Roman"/>
          <w:bCs/>
          <w:sz w:val="24"/>
          <w:szCs w:val="24"/>
        </w:rPr>
        <w:t xml:space="preserve"> Кассовые расходы составили 19 478,2 тыс. рублей или 14,2% от плана.</w:t>
      </w:r>
    </w:p>
    <w:p w14:paraId="332BC9EF" w14:textId="77777777" w:rsidR="00AE3BBE" w:rsidRPr="00095640" w:rsidRDefault="00AE3BBE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640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31EEAED7" w14:textId="77777777" w:rsidR="00AE3BBE" w:rsidRPr="00095640" w:rsidRDefault="00AE3BBE" w:rsidP="00DE5675">
      <w:pPr>
        <w:pStyle w:val="a5"/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5640">
        <w:rPr>
          <w:rFonts w:ascii="Times New Roman" w:eastAsia="Times New Roman" w:hAnsi="Times New Roman" w:cs="Times New Roman"/>
          <w:bCs/>
          <w:sz w:val="24"/>
          <w:szCs w:val="24"/>
        </w:rPr>
        <w:t>Муниципальная целевая программа "Развитие потребительского рынка Тутаевского муниципального округа".</w:t>
      </w:r>
    </w:p>
    <w:p w14:paraId="2CB63FDB" w14:textId="77777777" w:rsidR="00AE3BBE" w:rsidRPr="00095640" w:rsidRDefault="00AE3BBE" w:rsidP="00DE5675">
      <w:pPr>
        <w:pStyle w:val="a5"/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5640">
        <w:rPr>
          <w:rFonts w:ascii="Times New Roman" w:eastAsia="Times New Roman" w:hAnsi="Times New Roman" w:cs="Times New Roman"/>
          <w:bCs/>
          <w:sz w:val="24"/>
          <w:szCs w:val="24"/>
        </w:rPr>
        <w:t>Муниципальная целевая программа "Развитие агропромышленного комплекса в Тутаевском муниципальном округе".</w:t>
      </w:r>
    </w:p>
    <w:p w14:paraId="66BC6E8D" w14:textId="77777777" w:rsidR="00AE3BBE" w:rsidRPr="00095640" w:rsidRDefault="00AE3BBE" w:rsidP="00DE5675">
      <w:pPr>
        <w:pStyle w:val="a5"/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5640">
        <w:rPr>
          <w:rFonts w:ascii="Times New Roman" w:eastAsia="Times New Roman" w:hAnsi="Times New Roman" w:cs="Times New Roman"/>
          <w:bCs/>
          <w:sz w:val="24"/>
          <w:szCs w:val="24"/>
        </w:rPr>
        <w:t>Муниципальная целевая программа "Развитие молодежной политики в Тутаевском муниципальном округе".</w:t>
      </w:r>
    </w:p>
    <w:p w14:paraId="65EA07B0" w14:textId="77777777" w:rsidR="00AE3BBE" w:rsidRPr="00095640" w:rsidRDefault="00AE3BBE" w:rsidP="00DE5675">
      <w:pPr>
        <w:pStyle w:val="a5"/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5640">
        <w:rPr>
          <w:rFonts w:ascii="Times New Roman" w:eastAsia="Times New Roman" w:hAnsi="Times New Roman" w:cs="Times New Roman"/>
          <w:bCs/>
          <w:sz w:val="24"/>
          <w:szCs w:val="24"/>
        </w:rPr>
        <w:t>Муниципальная целевая программа "Развитие общественных связей и продвижение территорий Тутаевского муниципального округа".</w:t>
      </w:r>
    </w:p>
    <w:p w14:paraId="5E35DD6D" w14:textId="77777777" w:rsidR="00AE3BBE" w:rsidRPr="00095640" w:rsidRDefault="00AE3BBE" w:rsidP="00DE5675">
      <w:pPr>
        <w:pStyle w:val="a5"/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5640">
        <w:rPr>
          <w:rFonts w:ascii="Times New Roman" w:eastAsia="Times New Roman" w:hAnsi="Times New Roman" w:cs="Times New Roman"/>
          <w:bCs/>
          <w:sz w:val="24"/>
          <w:szCs w:val="24"/>
        </w:rPr>
        <w:t>Муниципальная целевая программа "Развитие физической культуры и массового спорта в Тутаевском муниципальном округе".</w:t>
      </w:r>
    </w:p>
    <w:p w14:paraId="537C8D6A" w14:textId="77777777" w:rsidR="00AE3BBE" w:rsidRPr="007F28BE" w:rsidRDefault="00AE3BBE" w:rsidP="00DE5675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6C4A0E25" w14:textId="77777777" w:rsidR="00AE3BBE" w:rsidRPr="002107E7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107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Муниципальная целевая программа "Развитие потребительского рынка Тутаевского муниципального округа"</w:t>
      </w:r>
    </w:p>
    <w:p w14:paraId="700D9E32" w14:textId="77777777" w:rsidR="00524999" w:rsidRPr="002107E7" w:rsidRDefault="00524999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7A4C2C41" w14:textId="016A3AD2" w:rsidR="00AE3BBE" w:rsidRDefault="005909A6" w:rsidP="00DE5675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1E1">
        <w:rPr>
          <w:rFonts w:ascii="Times New Roman" w:hAnsi="Times New Roman" w:cs="Times New Roman"/>
          <w:bCs/>
          <w:sz w:val="24"/>
          <w:szCs w:val="24"/>
        </w:rPr>
        <w:t xml:space="preserve">В рамках финансирования программы </w:t>
      </w:r>
      <w:r w:rsidR="00AE3BBE" w:rsidRPr="002107E7">
        <w:rPr>
          <w:rFonts w:ascii="Times New Roman" w:hAnsi="Times New Roman" w:cs="Times New Roman"/>
          <w:bCs/>
          <w:sz w:val="24"/>
          <w:szCs w:val="24"/>
        </w:rPr>
        <w:t xml:space="preserve">на 2026 год предусмотрено </w:t>
      </w:r>
      <w:r w:rsidR="002107E7">
        <w:rPr>
          <w:rFonts w:ascii="Times New Roman" w:hAnsi="Times New Roman" w:cs="Times New Roman"/>
          <w:bCs/>
          <w:sz w:val="24"/>
          <w:szCs w:val="24"/>
        </w:rPr>
        <w:t>538,8 тыс.</w:t>
      </w:r>
      <w:r w:rsidR="00AE3BBE" w:rsidRPr="002107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9A2" w:rsidRPr="002107E7">
        <w:rPr>
          <w:rFonts w:ascii="Times New Roman" w:hAnsi="Times New Roman" w:cs="Times New Roman"/>
          <w:bCs/>
          <w:sz w:val="24"/>
          <w:szCs w:val="24"/>
        </w:rPr>
        <w:t>рублей на</w:t>
      </w:r>
      <w:r w:rsidR="00451FC0" w:rsidRPr="002107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1EC0" w:rsidRPr="002107E7">
        <w:rPr>
          <w:rFonts w:ascii="Times New Roman" w:hAnsi="Times New Roman" w:cs="Times New Roman"/>
          <w:bCs/>
          <w:sz w:val="24"/>
          <w:szCs w:val="24"/>
        </w:rPr>
        <w:t>возмещение части затрат организациям и индивидуальным предпринимателям, занимающимся доставкой товаров в малонаселенные и (или) отдаленные населенные пункты,</w:t>
      </w:r>
      <w:r w:rsidR="00C052E0" w:rsidRPr="002107E7">
        <w:rPr>
          <w:rFonts w:ascii="Times New Roman" w:hAnsi="Times New Roman" w:cs="Times New Roman"/>
          <w:bCs/>
          <w:sz w:val="24"/>
          <w:szCs w:val="24"/>
        </w:rPr>
        <w:t xml:space="preserve"> из них</w:t>
      </w:r>
      <w:r w:rsidR="002107E7">
        <w:rPr>
          <w:rFonts w:ascii="Times New Roman" w:hAnsi="Times New Roman" w:cs="Times New Roman"/>
          <w:bCs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901EC0" w:rsidRPr="002107E7">
        <w:rPr>
          <w:rFonts w:ascii="Times New Roman" w:hAnsi="Times New Roman" w:cs="Times New Roman"/>
          <w:bCs/>
          <w:sz w:val="24"/>
          <w:szCs w:val="24"/>
        </w:rPr>
        <w:t xml:space="preserve"> областной субсидии </w:t>
      </w:r>
      <w:r w:rsidR="002107E7">
        <w:rPr>
          <w:rFonts w:ascii="Times New Roman" w:hAnsi="Times New Roman" w:cs="Times New Roman"/>
          <w:bCs/>
          <w:sz w:val="24"/>
          <w:szCs w:val="24"/>
        </w:rPr>
        <w:t>222,1 тыс.</w:t>
      </w:r>
      <w:r w:rsidR="00901EC0" w:rsidRPr="002107E7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AE3BBE" w:rsidRPr="002107E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7744399" w14:textId="288E6B02" w:rsidR="002107E7" w:rsidRPr="002107E7" w:rsidRDefault="002107E7" w:rsidP="00DE5675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Кассовые расходы в 1 квартале 2026 года не производились. </w:t>
      </w:r>
    </w:p>
    <w:p w14:paraId="574AB086" w14:textId="77777777" w:rsidR="00AE3BBE" w:rsidRPr="002107E7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6762E8B5" w14:textId="2F67A7E5" w:rsidR="00AE3BBE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A5311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Муниципальная целевая программа "Развитие агропромышленного комплекса в Тутаевском муниципальном округе"</w:t>
      </w:r>
    </w:p>
    <w:p w14:paraId="36A0CD0B" w14:textId="77777777" w:rsidR="00F351A6" w:rsidRPr="00A53118" w:rsidRDefault="00F351A6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58865466" w14:textId="77777777" w:rsidR="00AE3BBE" w:rsidRPr="00A53118" w:rsidRDefault="0087568D" w:rsidP="00DE5675">
      <w:pPr>
        <w:pStyle w:val="ae"/>
        <w:ind w:firstLine="567"/>
        <w:rPr>
          <w:bCs/>
          <w:color w:val="auto"/>
          <w:sz w:val="24"/>
          <w:szCs w:val="24"/>
          <w:lang w:val="ru-RU"/>
        </w:rPr>
      </w:pPr>
      <w:r w:rsidRPr="00A53118">
        <w:rPr>
          <w:bCs/>
          <w:color w:val="auto"/>
          <w:sz w:val="24"/>
          <w:szCs w:val="24"/>
          <w:lang w:val="ru-RU"/>
        </w:rPr>
        <w:t xml:space="preserve">Расходы </w:t>
      </w:r>
      <w:r w:rsidR="00AE3BBE" w:rsidRPr="00A53118">
        <w:rPr>
          <w:bCs/>
          <w:color w:val="auto"/>
          <w:sz w:val="24"/>
          <w:szCs w:val="24"/>
          <w:lang w:val="ru-RU"/>
        </w:rPr>
        <w:t xml:space="preserve">по данной программе на 2026 год не запланированы. </w:t>
      </w:r>
    </w:p>
    <w:p w14:paraId="3460B56E" w14:textId="77777777" w:rsidR="00AE3BBE" w:rsidRPr="007F28BE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7D1D17C5" w14:textId="77777777" w:rsidR="00AE3BBE" w:rsidRPr="002107E7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107E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Муниципальная целевая программа "Развитие молодежной политики в Тутаевском муниципальном округе"</w:t>
      </w:r>
    </w:p>
    <w:p w14:paraId="01606BA5" w14:textId="4114BF3C" w:rsidR="00AE3BBE" w:rsidRPr="003026F7" w:rsidRDefault="00D4427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1E1">
        <w:rPr>
          <w:rFonts w:ascii="Times New Roman" w:hAnsi="Times New Roman" w:cs="Times New Roman"/>
          <w:bCs/>
          <w:sz w:val="24"/>
          <w:szCs w:val="24"/>
        </w:rPr>
        <w:t xml:space="preserve">В рамках финансирования программы </w:t>
      </w:r>
      <w:r w:rsidR="00AE3BBE" w:rsidRPr="003026F7">
        <w:rPr>
          <w:rFonts w:ascii="Times New Roman" w:hAnsi="Times New Roman" w:cs="Times New Roman"/>
          <w:bCs/>
          <w:sz w:val="24"/>
          <w:szCs w:val="24"/>
        </w:rPr>
        <w:t xml:space="preserve">на 2026 год </w:t>
      </w:r>
      <w:r>
        <w:rPr>
          <w:rFonts w:ascii="Times New Roman" w:hAnsi="Times New Roman" w:cs="Times New Roman"/>
          <w:bCs/>
          <w:sz w:val="24"/>
          <w:szCs w:val="24"/>
        </w:rPr>
        <w:t>предусмотрено</w:t>
      </w:r>
      <w:r w:rsidR="00AE3BBE" w:rsidRPr="003026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07E7" w:rsidRPr="003026F7">
        <w:rPr>
          <w:rFonts w:ascii="Times New Roman" w:hAnsi="Times New Roman" w:cs="Times New Roman"/>
          <w:bCs/>
          <w:sz w:val="24"/>
          <w:szCs w:val="24"/>
        </w:rPr>
        <w:t>19 153,9 тыс.</w:t>
      </w:r>
      <w:r w:rsidR="00AE3BBE" w:rsidRPr="003026F7">
        <w:rPr>
          <w:rFonts w:ascii="Times New Roman" w:hAnsi="Times New Roman" w:cs="Times New Roman"/>
          <w:bCs/>
          <w:sz w:val="24"/>
          <w:szCs w:val="24"/>
        </w:rPr>
        <w:t xml:space="preserve"> рублей. </w:t>
      </w:r>
    </w:p>
    <w:p w14:paraId="1C5B4281" w14:textId="57D159E0" w:rsidR="002107E7" w:rsidRPr="003026F7" w:rsidRDefault="002107E7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6F7">
        <w:rPr>
          <w:rFonts w:ascii="Times New Roman" w:hAnsi="Times New Roman" w:cs="Times New Roman"/>
          <w:bCs/>
          <w:sz w:val="24"/>
          <w:szCs w:val="24"/>
        </w:rPr>
        <w:t xml:space="preserve">Кассовые расходы за 1 квартал 2026 года </w:t>
      </w:r>
      <w:r w:rsidR="004A39A2" w:rsidRPr="003026F7">
        <w:rPr>
          <w:rFonts w:ascii="Times New Roman" w:hAnsi="Times New Roman" w:cs="Times New Roman"/>
          <w:bCs/>
          <w:sz w:val="24"/>
          <w:szCs w:val="24"/>
        </w:rPr>
        <w:t>составили 2</w:t>
      </w:r>
      <w:r w:rsidRPr="003026F7">
        <w:rPr>
          <w:rFonts w:ascii="Times New Roman" w:hAnsi="Times New Roman" w:cs="Times New Roman"/>
          <w:bCs/>
          <w:sz w:val="24"/>
          <w:szCs w:val="24"/>
        </w:rPr>
        <w:t> 804,0 тыс. рублей или 14,6% от плана. Расходы в рамках программы направлены на:</w:t>
      </w:r>
    </w:p>
    <w:p w14:paraId="55BFAB72" w14:textId="08C95040" w:rsidR="00AE3BBE" w:rsidRPr="003026F7" w:rsidRDefault="00EB308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6F7">
        <w:rPr>
          <w:rFonts w:ascii="Times New Roman" w:hAnsi="Times New Roman" w:cs="Times New Roman"/>
          <w:bCs/>
          <w:sz w:val="24"/>
          <w:szCs w:val="24"/>
        </w:rPr>
        <w:t>-</w:t>
      </w:r>
      <w:r w:rsidR="00AE3BBE" w:rsidRPr="003026F7">
        <w:rPr>
          <w:rFonts w:ascii="Times New Roman" w:hAnsi="Times New Roman" w:cs="Times New Roman"/>
          <w:bCs/>
          <w:sz w:val="24"/>
          <w:szCs w:val="24"/>
        </w:rPr>
        <w:t xml:space="preserve"> обеспечение условий для выполнения муниципального задания на оказание услуг, выполнение работ в сфере молодежной политики в сумме </w:t>
      </w:r>
      <w:r w:rsidRPr="003026F7">
        <w:rPr>
          <w:rFonts w:ascii="Times New Roman" w:hAnsi="Times New Roman" w:cs="Times New Roman"/>
          <w:bCs/>
          <w:sz w:val="24"/>
          <w:szCs w:val="24"/>
        </w:rPr>
        <w:t>2 770,5 тыс.</w:t>
      </w:r>
      <w:r w:rsidR="00AE3BBE" w:rsidRPr="003026F7">
        <w:rPr>
          <w:rFonts w:ascii="Times New Roman" w:hAnsi="Times New Roman" w:cs="Times New Roman"/>
          <w:bCs/>
          <w:sz w:val="24"/>
          <w:szCs w:val="24"/>
        </w:rPr>
        <w:t xml:space="preserve"> рублей;</w:t>
      </w:r>
    </w:p>
    <w:p w14:paraId="788FE25E" w14:textId="7584E0FB" w:rsidR="00AE3BBE" w:rsidRPr="003026F7" w:rsidRDefault="00AE3BBE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6F7">
        <w:rPr>
          <w:rFonts w:ascii="Times New Roman" w:hAnsi="Times New Roman" w:cs="Times New Roman"/>
          <w:bCs/>
          <w:sz w:val="24"/>
          <w:szCs w:val="24"/>
        </w:rPr>
        <w:t xml:space="preserve">  - на </w:t>
      </w:r>
      <w:r w:rsidR="009A16C7" w:rsidRPr="003026F7">
        <w:rPr>
          <w:rFonts w:ascii="Times New Roman" w:hAnsi="Times New Roman" w:cs="Times New Roman"/>
          <w:bCs/>
          <w:sz w:val="24"/>
          <w:szCs w:val="24"/>
        </w:rPr>
        <w:t>проведение</w:t>
      </w:r>
      <w:r w:rsidR="00317B9E" w:rsidRPr="003026F7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EB3088" w:rsidRPr="003026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9A2" w:rsidRPr="003026F7">
        <w:rPr>
          <w:rFonts w:ascii="Times New Roman" w:hAnsi="Times New Roman" w:cs="Times New Roman"/>
          <w:bCs/>
          <w:sz w:val="24"/>
          <w:szCs w:val="24"/>
        </w:rPr>
        <w:t>организацию мероприятий</w:t>
      </w:r>
      <w:r w:rsidRPr="003026F7">
        <w:rPr>
          <w:rFonts w:ascii="Times New Roman" w:hAnsi="Times New Roman" w:cs="Times New Roman"/>
          <w:bCs/>
          <w:sz w:val="24"/>
          <w:szCs w:val="24"/>
        </w:rPr>
        <w:t xml:space="preserve"> для молодежи в сумме </w:t>
      </w:r>
      <w:r w:rsidR="00EB3088" w:rsidRPr="003026F7">
        <w:rPr>
          <w:rFonts w:ascii="Times New Roman" w:hAnsi="Times New Roman" w:cs="Times New Roman"/>
          <w:bCs/>
          <w:sz w:val="24"/>
          <w:szCs w:val="24"/>
        </w:rPr>
        <w:t>33,5 тыс.</w:t>
      </w:r>
      <w:r w:rsidRPr="003026F7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3026F7" w:rsidRPr="003026F7">
        <w:rPr>
          <w:rFonts w:ascii="Times New Roman" w:hAnsi="Times New Roman" w:cs="Times New Roman"/>
          <w:bCs/>
          <w:sz w:val="24"/>
          <w:szCs w:val="24"/>
        </w:rPr>
        <w:t>.</w:t>
      </w:r>
      <w:r w:rsidRPr="003026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EC396B" w14:textId="77777777" w:rsidR="00024F78" w:rsidRPr="007F28BE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7B638EB7" w14:textId="77777777" w:rsidR="00AE3BBE" w:rsidRPr="003026F7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026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Муниципальная целевая программа "Развитие общественных связей и продвижение территорий Тутаевского муниципального округа"</w:t>
      </w:r>
    </w:p>
    <w:p w14:paraId="00365959" w14:textId="40EA09A8" w:rsidR="00AE3BBE" w:rsidRPr="003026F7" w:rsidRDefault="00D4427F" w:rsidP="003026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1E1">
        <w:rPr>
          <w:rFonts w:ascii="Times New Roman" w:hAnsi="Times New Roman" w:cs="Times New Roman"/>
          <w:bCs/>
          <w:sz w:val="24"/>
          <w:szCs w:val="24"/>
        </w:rPr>
        <w:t xml:space="preserve">В рамках финансирования программы </w:t>
      </w:r>
      <w:r w:rsidR="00AE3BBE" w:rsidRPr="003026F7">
        <w:rPr>
          <w:rFonts w:ascii="Times New Roman" w:hAnsi="Times New Roman" w:cs="Times New Roman"/>
          <w:bCs/>
          <w:sz w:val="24"/>
          <w:szCs w:val="24"/>
        </w:rPr>
        <w:t>на 2026 год по данной программе предусмотрен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AE3BBE" w:rsidRPr="003026F7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3026F7" w:rsidRPr="003026F7">
        <w:rPr>
          <w:rFonts w:ascii="Times New Roman" w:hAnsi="Times New Roman" w:cs="Times New Roman"/>
          <w:bCs/>
          <w:sz w:val="24"/>
          <w:szCs w:val="24"/>
        </w:rPr>
        <w:t> </w:t>
      </w:r>
      <w:r w:rsidR="00AE3BBE" w:rsidRPr="003026F7">
        <w:rPr>
          <w:rFonts w:ascii="Times New Roman" w:hAnsi="Times New Roman" w:cs="Times New Roman"/>
          <w:bCs/>
          <w:sz w:val="24"/>
          <w:szCs w:val="24"/>
        </w:rPr>
        <w:t>100</w:t>
      </w:r>
      <w:r w:rsidR="003026F7" w:rsidRPr="003026F7">
        <w:rPr>
          <w:rFonts w:ascii="Times New Roman" w:hAnsi="Times New Roman" w:cs="Times New Roman"/>
          <w:bCs/>
          <w:sz w:val="24"/>
          <w:szCs w:val="24"/>
        </w:rPr>
        <w:t>,0 тыс.</w:t>
      </w:r>
      <w:r w:rsidR="00AE3BBE" w:rsidRPr="003026F7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3026F7" w:rsidRPr="003026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9F42AB" w14:textId="77777777" w:rsidR="003026F7" w:rsidRPr="002107E7" w:rsidRDefault="003026F7" w:rsidP="003026F7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6F7">
        <w:rPr>
          <w:rFonts w:ascii="Times New Roman" w:hAnsi="Times New Roman" w:cs="Times New Roman"/>
          <w:bCs/>
          <w:sz w:val="24"/>
          <w:szCs w:val="24"/>
        </w:rPr>
        <w:t>Кассовые расходы в 1 квартале 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не производились. </w:t>
      </w:r>
    </w:p>
    <w:p w14:paraId="20A06E87" w14:textId="77777777" w:rsidR="003026F7" w:rsidRPr="007F28BE" w:rsidRDefault="003026F7" w:rsidP="003026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00E5D89" w14:textId="77777777" w:rsidR="00AE3BBE" w:rsidRPr="007F28BE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02271F13" w14:textId="77777777" w:rsidR="00AE3BBE" w:rsidRPr="003026F7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026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Муниципальная целевая программа "Развитие физической культуры и массового спорта в Тутаевском муниципальном округе"</w:t>
      </w:r>
    </w:p>
    <w:p w14:paraId="210AC4A4" w14:textId="77777777" w:rsidR="003026F7" w:rsidRPr="003E29F8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9F8">
        <w:rPr>
          <w:rFonts w:ascii="Times New Roman" w:hAnsi="Times New Roman" w:cs="Times New Roman"/>
          <w:bCs/>
          <w:sz w:val="24"/>
          <w:szCs w:val="24"/>
        </w:rPr>
        <w:t xml:space="preserve">Объем финансирования на 2026 год по данной программе предусмотрен в сумме </w:t>
      </w:r>
      <w:r w:rsidR="003026F7" w:rsidRPr="003E29F8">
        <w:rPr>
          <w:rFonts w:ascii="Times New Roman" w:hAnsi="Times New Roman" w:cs="Times New Roman"/>
          <w:bCs/>
          <w:sz w:val="24"/>
          <w:szCs w:val="24"/>
        </w:rPr>
        <w:t>116 564,2 тыс.</w:t>
      </w:r>
      <w:r w:rsidRPr="003E29F8">
        <w:rPr>
          <w:rFonts w:ascii="Times New Roman" w:hAnsi="Times New Roman" w:cs="Times New Roman"/>
          <w:bCs/>
          <w:sz w:val="24"/>
          <w:szCs w:val="24"/>
        </w:rPr>
        <w:t xml:space="preserve"> рубл</w:t>
      </w:r>
      <w:r w:rsidR="003026F7" w:rsidRPr="003E29F8">
        <w:rPr>
          <w:rFonts w:ascii="Times New Roman" w:hAnsi="Times New Roman" w:cs="Times New Roman"/>
          <w:bCs/>
          <w:sz w:val="24"/>
          <w:szCs w:val="24"/>
        </w:rPr>
        <w:t>ей.</w:t>
      </w:r>
    </w:p>
    <w:p w14:paraId="04904881" w14:textId="7F4407EA" w:rsidR="003026F7" w:rsidRPr="003E29F8" w:rsidRDefault="003026F7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9F8">
        <w:rPr>
          <w:rFonts w:ascii="Times New Roman" w:hAnsi="Times New Roman" w:cs="Times New Roman"/>
          <w:bCs/>
          <w:sz w:val="24"/>
          <w:szCs w:val="24"/>
        </w:rPr>
        <w:t xml:space="preserve">Кассовые расходы в 1 </w:t>
      </w:r>
      <w:r w:rsidR="004A39A2" w:rsidRPr="003E29F8">
        <w:rPr>
          <w:rFonts w:ascii="Times New Roman" w:hAnsi="Times New Roman" w:cs="Times New Roman"/>
          <w:bCs/>
          <w:sz w:val="24"/>
          <w:szCs w:val="24"/>
        </w:rPr>
        <w:t>квартале 2026</w:t>
      </w:r>
      <w:r w:rsidRPr="003E29F8">
        <w:rPr>
          <w:rFonts w:ascii="Times New Roman" w:hAnsi="Times New Roman" w:cs="Times New Roman"/>
          <w:bCs/>
          <w:sz w:val="24"/>
          <w:szCs w:val="24"/>
        </w:rPr>
        <w:t xml:space="preserve"> года составили 16 674,2 тыс.</w:t>
      </w:r>
      <w:r w:rsidR="003E29F8" w:rsidRPr="003E29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29F8">
        <w:rPr>
          <w:rFonts w:ascii="Times New Roman" w:hAnsi="Times New Roman" w:cs="Times New Roman"/>
          <w:bCs/>
          <w:sz w:val="24"/>
          <w:szCs w:val="24"/>
        </w:rPr>
        <w:t>рублей или 14,3% от плана. Расходы направлены на:</w:t>
      </w:r>
    </w:p>
    <w:p w14:paraId="05FEB88E" w14:textId="0B7FE73F" w:rsidR="00AE3BBE" w:rsidRPr="003E29F8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9F8">
        <w:rPr>
          <w:rFonts w:ascii="Times New Roman" w:hAnsi="Times New Roman" w:cs="Times New Roman"/>
          <w:bCs/>
          <w:sz w:val="24"/>
          <w:szCs w:val="24"/>
        </w:rPr>
        <w:t>- организацию и проведение физкультурно-оздоровительной и спортивно-массовой работы в образовательных учреждениях</w:t>
      </w:r>
      <w:r w:rsidR="003026F7" w:rsidRPr="003E29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29F8">
        <w:rPr>
          <w:rFonts w:ascii="Times New Roman" w:hAnsi="Times New Roman" w:cs="Times New Roman"/>
          <w:bCs/>
          <w:sz w:val="24"/>
          <w:szCs w:val="24"/>
        </w:rPr>
        <w:t xml:space="preserve">в сумме </w:t>
      </w:r>
      <w:r w:rsidR="003026F7" w:rsidRPr="003E29F8">
        <w:rPr>
          <w:rFonts w:ascii="Times New Roman" w:hAnsi="Times New Roman" w:cs="Times New Roman"/>
          <w:bCs/>
          <w:sz w:val="24"/>
          <w:szCs w:val="24"/>
        </w:rPr>
        <w:t>16 442,</w:t>
      </w:r>
      <w:r w:rsidR="003E29F8" w:rsidRPr="003E29F8">
        <w:rPr>
          <w:rFonts w:ascii="Times New Roman" w:hAnsi="Times New Roman" w:cs="Times New Roman"/>
          <w:bCs/>
          <w:sz w:val="24"/>
          <w:szCs w:val="24"/>
        </w:rPr>
        <w:t>9</w:t>
      </w:r>
      <w:r w:rsidR="003026F7" w:rsidRPr="003E29F8">
        <w:rPr>
          <w:rFonts w:ascii="Times New Roman" w:hAnsi="Times New Roman" w:cs="Times New Roman"/>
          <w:bCs/>
          <w:sz w:val="24"/>
          <w:szCs w:val="24"/>
        </w:rPr>
        <w:t xml:space="preserve"> тыс.</w:t>
      </w:r>
      <w:r w:rsidRPr="003E29F8">
        <w:rPr>
          <w:rFonts w:ascii="Times New Roman" w:hAnsi="Times New Roman" w:cs="Times New Roman"/>
          <w:bCs/>
          <w:sz w:val="24"/>
          <w:szCs w:val="24"/>
        </w:rPr>
        <w:t xml:space="preserve"> рублей;</w:t>
      </w:r>
    </w:p>
    <w:p w14:paraId="17FACD25" w14:textId="0BE56055" w:rsidR="00AE3BBE" w:rsidRPr="003E29F8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9F8">
        <w:rPr>
          <w:rFonts w:ascii="Times New Roman" w:hAnsi="Times New Roman" w:cs="Times New Roman"/>
          <w:bCs/>
          <w:sz w:val="24"/>
          <w:szCs w:val="24"/>
        </w:rPr>
        <w:t xml:space="preserve">- организацию и проведение физкультурно-оздоровительной и спортивно-массовой работы среди обучающейся молодежи, населения и людей с ограниченными возможностями здоровья в сумме </w:t>
      </w:r>
      <w:r w:rsidR="003E29F8" w:rsidRPr="003E29F8">
        <w:rPr>
          <w:rFonts w:ascii="Times New Roman" w:hAnsi="Times New Roman" w:cs="Times New Roman"/>
          <w:bCs/>
          <w:sz w:val="24"/>
          <w:szCs w:val="24"/>
        </w:rPr>
        <w:t>90,6 тыс.</w:t>
      </w:r>
      <w:r w:rsidRPr="003E29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1F88" w:rsidRPr="003E29F8">
        <w:rPr>
          <w:rFonts w:ascii="Times New Roman" w:hAnsi="Times New Roman" w:cs="Times New Roman"/>
          <w:bCs/>
          <w:sz w:val="24"/>
          <w:szCs w:val="24"/>
        </w:rPr>
        <w:t xml:space="preserve">рублей на </w:t>
      </w:r>
      <w:r w:rsidRPr="003E29F8">
        <w:rPr>
          <w:rFonts w:ascii="Times New Roman" w:hAnsi="Times New Roman" w:cs="Times New Roman"/>
          <w:bCs/>
          <w:sz w:val="24"/>
          <w:szCs w:val="24"/>
        </w:rPr>
        <w:t>мероприятия;</w:t>
      </w:r>
    </w:p>
    <w:p w14:paraId="0B9CC8B4" w14:textId="3E6846A2" w:rsidR="00AE3BBE" w:rsidRPr="003E29F8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9F8">
        <w:rPr>
          <w:rFonts w:ascii="Times New Roman" w:hAnsi="Times New Roman" w:cs="Times New Roman"/>
          <w:bCs/>
          <w:sz w:val="24"/>
          <w:szCs w:val="24"/>
        </w:rPr>
        <w:t xml:space="preserve">- содержание объектов спортивной инфраструктуры в сумме </w:t>
      </w:r>
      <w:r w:rsidR="003E29F8" w:rsidRPr="003E29F8">
        <w:rPr>
          <w:rFonts w:ascii="Times New Roman" w:hAnsi="Times New Roman" w:cs="Times New Roman"/>
          <w:bCs/>
          <w:sz w:val="24"/>
          <w:szCs w:val="24"/>
        </w:rPr>
        <w:t xml:space="preserve">140,7 </w:t>
      </w:r>
      <w:r w:rsidR="004A39A2" w:rsidRPr="003E29F8"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Pr="003E29F8">
        <w:rPr>
          <w:rFonts w:ascii="Times New Roman" w:hAnsi="Times New Roman" w:cs="Times New Roman"/>
          <w:bCs/>
          <w:sz w:val="24"/>
          <w:szCs w:val="24"/>
        </w:rPr>
        <w:t xml:space="preserve">, в том числе на содержание ледовой арены в сумме </w:t>
      </w:r>
      <w:r w:rsidR="003E29F8" w:rsidRPr="003E29F8">
        <w:rPr>
          <w:rFonts w:ascii="Times New Roman" w:hAnsi="Times New Roman" w:cs="Times New Roman"/>
          <w:bCs/>
          <w:sz w:val="24"/>
          <w:szCs w:val="24"/>
        </w:rPr>
        <w:t>54,0 тыс.</w:t>
      </w:r>
      <w:r w:rsidRPr="003E29F8">
        <w:rPr>
          <w:rFonts w:ascii="Times New Roman" w:hAnsi="Times New Roman" w:cs="Times New Roman"/>
          <w:bCs/>
          <w:sz w:val="24"/>
          <w:szCs w:val="24"/>
        </w:rPr>
        <w:t xml:space="preserve"> рублей, на содержание физкультурно-оздоровительн</w:t>
      </w:r>
      <w:r w:rsidR="00317B9E" w:rsidRPr="003E29F8">
        <w:rPr>
          <w:rFonts w:ascii="Times New Roman" w:hAnsi="Times New Roman" w:cs="Times New Roman"/>
          <w:bCs/>
          <w:sz w:val="24"/>
          <w:szCs w:val="24"/>
        </w:rPr>
        <w:t>ых</w:t>
      </w:r>
      <w:r w:rsidRPr="003E29F8">
        <w:rPr>
          <w:rFonts w:ascii="Times New Roman" w:hAnsi="Times New Roman" w:cs="Times New Roman"/>
          <w:bCs/>
          <w:sz w:val="24"/>
          <w:szCs w:val="24"/>
        </w:rPr>
        <w:t xml:space="preserve"> комплекс</w:t>
      </w:r>
      <w:r w:rsidR="00191F88" w:rsidRPr="003E29F8">
        <w:rPr>
          <w:rFonts w:ascii="Times New Roman" w:hAnsi="Times New Roman" w:cs="Times New Roman"/>
          <w:bCs/>
          <w:sz w:val="24"/>
          <w:szCs w:val="24"/>
        </w:rPr>
        <w:t>ов</w:t>
      </w:r>
      <w:r w:rsidRPr="003E29F8">
        <w:rPr>
          <w:rFonts w:ascii="Times New Roman" w:hAnsi="Times New Roman" w:cs="Times New Roman"/>
          <w:bCs/>
          <w:sz w:val="24"/>
          <w:szCs w:val="24"/>
        </w:rPr>
        <w:t xml:space="preserve"> открытого типа и плоскостных сооружений в сумме </w:t>
      </w:r>
      <w:r w:rsidR="003E29F8" w:rsidRPr="003E29F8">
        <w:rPr>
          <w:rFonts w:ascii="Times New Roman" w:hAnsi="Times New Roman" w:cs="Times New Roman"/>
          <w:bCs/>
          <w:sz w:val="24"/>
          <w:szCs w:val="24"/>
        </w:rPr>
        <w:t>86,7 тыс.</w:t>
      </w:r>
      <w:r w:rsidRPr="003E29F8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14:paraId="18CC6714" w14:textId="77777777" w:rsidR="00024F78" w:rsidRPr="007F28BE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749B1AE4" w14:textId="77777777" w:rsidR="00A334CF" w:rsidRPr="00C3280A" w:rsidRDefault="00A334CF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80A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"Развитие инфраструктуры Тутаевского муниципального округа"</w:t>
      </w:r>
    </w:p>
    <w:p w14:paraId="7D63989B" w14:textId="77777777" w:rsidR="00A334CF" w:rsidRPr="00C3280A" w:rsidRDefault="00A334CF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E27535" w14:textId="0FCC9B49" w:rsidR="00A334CF" w:rsidRPr="00C3280A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80A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C3280A">
        <w:rPr>
          <w:rFonts w:ascii="Times New Roman" w:eastAsia="Times New Roman" w:hAnsi="Times New Roman" w:cs="Times New Roman"/>
          <w:bCs/>
          <w:sz w:val="24"/>
          <w:szCs w:val="24"/>
        </w:rPr>
        <w:t>"Развитие инфраструктуры Тутаевского муниципального округа"</w:t>
      </w:r>
      <w:r w:rsidRPr="00C3280A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</w:t>
      </w:r>
      <w:r w:rsidR="00C3280A">
        <w:rPr>
          <w:rFonts w:ascii="Times New Roman" w:hAnsi="Times New Roman" w:cs="Times New Roman"/>
          <w:bCs/>
          <w:sz w:val="24"/>
          <w:szCs w:val="24"/>
        </w:rPr>
        <w:t>709 763,2 тыс.</w:t>
      </w:r>
      <w:r w:rsidRPr="00C3280A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C3280A">
        <w:rPr>
          <w:rFonts w:ascii="Times New Roman" w:hAnsi="Times New Roman" w:cs="Times New Roman"/>
          <w:bCs/>
          <w:sz w:val="24"/>
          <w:szCs w:val="24"/>
        </w:rPr>
        <w:t>.  Кассовые расходы составили 103 </w:t>
      </w:r>
      <w:r w:rsidR="004A39A2">
        <w:rPr>
          <w:rFonts w:ascii="Times New Roman" w:hAnsi="Times New Roman" w:cs="Times New Roman"/>
          <w:bCs/>
          <w:sz w:val="24"/>
          <w:szCs w:val="24"/>
        </w:rPr>
        <w:t>075, 3тыс.рублей</w:t>
      </w:r>
      <w:r w:rsidR="00C3280A">
        <w:rPr>
          <w:rFonts w:ascii="Times New Roman" w:hAnsi="Times New Roman" w:cs="Times New Roman"/>
          <w:bCs/>
          <w:sz w:val="24"/>
          <w:szCs w:val="24"/>
        </w:rPr>
        <w:t xml:space="preserve"> или 14,5% от плана</w:t>
      </w:r>
      <w:r w:rsidRPr="00C3280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B758AE" w14:textId="77777777" w:rsidR="00A334CF" w:rsidRPr="00C3280A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80A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26D1F0BE" w14:textId="77777777" w:rsidR="00A334CF" w:rsidRPr="00C3280A" w:rsidRDefault="00A334CF" w:rsidP="00DE567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80A">
        <w:rPr>
          <w:rFonts w:ascii="Times New Roman" w:hAnsi="Times New Roman" w:cs="Times New Roman"/>
          <w:bCs/>
          <w:sz w:val="24"/>
          <w:szCs w:val="24"/>
        </w:rPr>
        <w:t xml:space="preserve">Муниципальная целевая программа "Обеспечение качественными </w:t>
      </w:r>
      <w:r w:rsidRPr="00C3280A">
        <w:rPr>
          <w:rFonts w:ascii="Times New Roman" w:hAnsi="Times New Roman" w:cs="Times New Roman"/>
          <w:bCs/>
          <w:sz w:val="24"/>
          <w:szCs w:val="24"/>
        </w:rPr>
        <w:lastRenderedPageBreak/>
        <w:t>коммунальными услугами населения Тутаевского муниципального округа".</w:t>
      </w:r>
    </w:p>
    <w:p w14:paraId="5F0D6138" w14:textId="77777777" w:rsidR="00A334CF" w:rsidRPr="00C3280A" w:rsidRDefault="00A334CF" w:rsidP="00DE567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80A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"Развитие автомобильного и речного транспорта в Тутаевском муниципальном округе".</w:t>
      </w:r>
    </w:p>
    <w:p w14:paraId="1F578407" w14:textId="77777777" w:rsidR="00A334CF" w:rsidRPr="00C3280A" w:rsidRDefault="00A334CF" w:rsidP="00DE567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80A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"Обеспечение населения Тутаевского муниципального округа банными услугами".</w:t>
      </w:r>
    </w:p>
    <w:p w14:paraId="7B70BC7B" w14:textId="77777777" w:rsidR="00A334CF" w:rsidRPr="00C3280A" w:rsidRDefault="00A334CF" w:rsidP="00DE567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80A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"Формирование современной городской среды".</w:t>
      </w:r>
    </w:p>
    <w:p w14:paraId="2EFBC6E0" w14:textId="77777777" w:rsidR="00A334CF" w:rsidRPr="00C3280A" w:rsidRDefault="00A334CF" w:rsidP="00DE567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80A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"Развитие дорожного хозяйства в Тутаевском муниципальном округе".</w:t>
      </w:r>
    </w:p>
    <w:p w14:paraId="0C095386" w14:textId="77777777" w:rsidR="00A334CF" w:rsidRPr="00C3280A" w:rsidRDefault="00A334CF" w:rsidP="00DE567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80A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"Благоустройство и озеленение 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Тутаевского муниципального округа".</w:t>
      </w:r>
    </w:p>
    <w:p w14:paraId="5CD5EE7B" w14:textId="77777777" w:rsidR="002E7B71" w:rsidRPr="00C3280A" w:rsidRDefault="002E7B71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2AC45F" w14:textId="77777777" w:rsidR="00A334CF" w:rsidRPr="00B51D1E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51D1E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"Обеспечение качественными коммунальными услугами населения Тутаевского муниципального округа"</w:t>
      </w:r>
    </w:p>
    <w:p w14:paraId="3825E928" w14:textId="558B622C" w:rsidR="00C3280A" w:rsidRPr="00E23A18" w:rsidRDefault="00C3280A" w:rsidP="00C328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>
        <w:rPr>
          <w:rFonts w:ascii="Times New Roman" w:hAnsi="Times New Roman" w:cs="Times New Roman"/>
          <w:sz w:val="24"/>
          <w:szCs w:val="24"/>
        </w:rPr>
        <w:t>31 960,6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рублей, из них </w:t>
      </w:r>
      <w:r>
        <w:rPr>
          <w:rFonts w:ascii="Times New Roman" w:hAnsi="Times New Roman" w:cs="Times New Roman"/>
          <w:sz w:val="24"/>
          <w:szCs w:val="24"/>
        </w:rPr>
        <w:t>8 428,7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 из бюджета области на </w:t>
      </w:r>
      <w:r w:rsidRPr="00E23A18">
        <w:rPr>
          <w:rFonts w:ascii="Times New Roman" w:eastAsia="Arial" w:hAnsi="Times New Roman" w:cs="Times New Roman"/>
          <w:sz w:val="24"/>
          <w:szCs w:val="24"/>
        </w:rPr>
        <w:t>строительств</w:t>
      </w:r>
      <w:r>
        <w:rPr>
          <w:rFonts w:ascii="Times New Roman" w:eastAsia="Arial" w:hAnsi="Times New Roman" w:cs="Times New Roman"/>
          <w:sz w:val="24"/>
          <w:szCs w:val="24"/>
        </w:rPr>
        <w:t>о</w:t>
      </w:r>
      <w:r w:rsidRPr="00E23A18">
        <w:rPr>
          <w:rFonts w:ascii="Times New Roman" w:eastAsia="Arial" w:hAnsi="Times New Roman" w:cs="Times New Roman"/>
          <w:sz w:val="24"/>
          <w:szCs w:val="24"/>
        </w:rPr>
        <w:t xml:space="preserve"> объектов </w:t>
      </w:r>
      <w:r>
        <w:rPr>
          <w:rFonts w:ascii="Times New Roman" w:eastAsia="Arial" w:hAnsi="Times New Roman" w:cs="Times New Roman"/>
          <w:sz w:val="24"/>
          <w:szCs w:val="24"/>
        </w:rPr>
        <w:t>хозяйственно-бытовой канализации в левобережной части</w:t>
      </w:r>
      <w:r w:rsidRPr="00E23A18">
        <w:rPr>
          <w:rFonts w:ascii="Times New Roman" w:eastAsia="Arial" w:hAnsi="Times New Roman" w:cs="Times New Roman"/>
          <w:sz w:val="24"/>
          <w:szCs w:val="24"/>
        </w:rPr>
        <w:t xml:space="preserve"> город</w:t>
      </w:r>
      <w:r>
        <w:rPr>
          <w:rFonts w:ascii="Times New Roman" w:eastAsia="Arial" w:hAnsi="Times New Roman" w:cs="Times New Roman"/>
          <w:sz w:val="24"/>
          <w:szCs w:val="24"/>
        </w:rPr>
        <w:t>а</w:t>
      </w:r>
      <w:r w:rsidRPr="00E23A18">
        <w:rPr>
          <w:rFonts w:ascii="Times New Roman" w:eastAsia="Arial" w:hAnsi="Times New Roman" w:cs="Times New Roman"/>
          <w:sz w:val="24"/>
          <w:szCs w:val="24"/>
        </w:rPr>
        <w:t xml:space="preserve"> Тутаев.</w:t>
      </w:r>
    </w:p>
    <w:p w14:paraId="216E68EB" w14:textId="30AB826E" w:rsidR="00C3280A" w:rsidRPr="00E23A18" w:rsidRDefault="00C3280A" w:rsidP="00C328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за </w:t>
      </w:r>
      <w:r w:rsidR="00B51D1E">
        <w:rPr>
          <w:rFonts w:ascii="Times New Roman" w:hAnsi="Times New Roman" w:cs="Times New Roman"/>
          <w:sz w:val="24"/>
          <w:szCs w:val="24"/>
        </w:rPr>
        <w:t>1 квартал 2</w:t>
      </w:r>
      <w:r w:rsidRPr="00E23A18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</w:t>
      </w:r>
      <w:r w:rsidR="00B51D1E">
        <w:rPr>
          <w:rFonts w:ascii="Times New Roman" w:hAnsi="Times New Roman" w:cs="Times New Roman"/>
          <w:sz w:val="24"/>
          <w:szCs w:val="24"/>
        </w:rPr>
        <w:t>а</w:t>
      </w:r>
      <w:r w:rsidRPr="00E23A18">
        <w:rPr>
          <w:rFonts w:ascii="Times New Roman" w:hAnsi="Times New Roman" w:cs="Times New Roman"/>
          <w:sz w:val="24"/>
          <w:szCs w:val="24"/>
        </w:rPr>
        <w:t xml:space="preserve"> составили </w:t>
      </w:r>
      <w:r>
        <w:rPr>
          <w:rFonts w:ascii="Times New Roman" w:hAnsi="Times New Roman" w:cs="Times New Roman"/>
          <w:sz w:val="24"/>
          <w:szCs w:val="24"/>
        </w:rPr>
        <w:t>18 699,9</w:t>
      </w:r>
      <w:r w:rsidRPr="00E23A18">
        <w:rPr>
          <w:rFonts w:ascii="Times New Roman" w:hAnsi="Times New Roman" w:cs="Times New Roman"/>
          <w:sz w:val="24"/>
          <w:szCs w:val="24"/>
        </w:rPr>
        <w:t xml:space="preserve">тыс. рублей, или </w:t>
      </w:r>
      <w:r>
        <w:rPr>
          <w:rFonts w:ascii="Times New Roman" w:hAnsi="Times New Roman" w:cs="Times New Roman"/>
          <w:sz w:val="24"/>
          <w:szCs w:val="24"/>
        </w:rPr>
        <w:t>58,5</w:t>
      </w:r>
      <w:r w:rsidRPr="00E23A18">
        <w:rPr>
          <w:rFonts w:ascii="Times New Roman" w:hAnsi="Times New Roman" w:cs="Times New Roman"/>
          <w:sz w:val="24"/>
          <w:szCs w:val="24"/>
        </w:rPr>
        <w:t xml:space="preserve">% от плана. Средства направлены на: </w:t>
      </w:r>
    </w:p>
    <w:p w14:paraId="23BBBA7E" w14:textId="7980FF3D" w:rsidR="00C3280A" w:rsidRPr="00E23A18" w:rsidRDefault="00C3280A" w:rsidP="00C328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-</w:t>
      </w:r>
      <w:r w:rsidR="00B51D1E">
        <w:rPr>
          <w:rFonts w:ascii="Times New Roman" w:hAnsi="Times New Roman" w:cs="Times New Roman"/>
          <w:sz w:val="24"/>
          <w:szCs w:val="24"/>
        </w:rPr>
        <w:t xml:space="preserve"> </w:t>
      </w:r>
      <w:r w:rsidRPr="00E23A18">
        <w:rPr>
          <w:rFonts w:ascii="Times New Roman" w:hAnsi="Times New Roman" w:cs="Times New Roman"/>
          <w:sz w:val="24"/>
          <w:szCs w:val="24"/>
        </w:rPr>
        <w:t xml:space="preserve">оплату </w:t>
      </w:r>
      <w:r>
        <w:rPr>
          <w:rFonts w:ascii="Times New Roman" w:hAnsi="Times New Roman" w:cs="Times New Roman"/>
          <w:sz w:val="24"/>
          <w:szCs w:val="24"/>
        </w:rPr>
        <w:t xml:space="preserve">выполненных работ по строительству </w:t>
      </w:r>
      <w:r w:rsidR="004A39A2">
        <w:rPr>
          <w:rFonts w:ascii="Times New Roman" w:hAnsi="Times New Roman" w:cs="Times New Roman"/>
          <w:sz w:val="24"/>
          <w:szCs w:val="24"/>
        </w:rPr>
        <w:t xml:space="preserve">ХБК </w:t>
      </w:r>
      <w:r w:rsidR="004A39A2" w:rsidRPr="00E23A18">
        <w:rPr>
          <w:rFonts w:ascii="Times New Roman" w:eastAsia="Arial" w:hAnsi="Times New Roman" w:cs="Times New Roman"/>
          <w:sz w:val="24"/>
          <w:szCs w:val="24"/>
        </w:rPr>
        <w:t>5</w:t>
      </w:r>
      <w:r w:rsidR="00B51D1E">
        <w:rPr>
          <w:rFonts w:ascii="Times New Roman" w:eastAsia="Arial" w:hAnsi="Times New Roman" w:cs="Times New Roman"/>
          <w:sz w:val="24"/>
          <w:szCs w:val="24"/>
        </w:rPr>
        <w:t> 131,7</w:t>
      </w:r>
      <w:r w:rsidRPr="00E23A18">
        <w:rPr>
          <w:rFonts w:ascii="Times New Roman" w:eastAsia="Arial" w:hAnsi="Times New Roman" w:cs="Times New Roman"/>
          <w:sz w:val="24"/>
          <w:szCs w:val="24"/>
        </w:rPr>
        <w:t xml:space="preserve"> тыс. рублей;</w:t>
      </w:r>
    </w:p>
    <w:p w14:paraId="14335F1A" w14:textId="63E9863A" w:rsidR="00C3280A" w:rsidRPr="00E23A18" w:rsidRDefault="00C3280A" w:rsidP="00C328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23A18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B51D1E" w:rsidRPr="00E23A18">
        <w:rPr>
          <w:rFonts w:ascii="Times New Roman" w:hAnsi="Times New Roman" w:cs="Times New Roman"/>
          <w:sz w:val="24"/>
          <w:szCs w:val="24"/>
        </w:rPr>
        <w:t xml:space="preserve">на </w:t>
      </w:r>
      <w:r w:rsidR="00B51D1E">
        <w:rPr>
          <w:rFonts w:ascii="Times New Roman" w:hAnsi="Times New Roman" w:cs="Times New Roman"/>
          <w:sz w:val="24"/>
          <w:szCs w:val="24"/>
        </w:rPr>
        <w:t xml:space="preserve">оплату </w:t>
      </w:r>
      <w:r w:rsidR="00B51D1E" w:rsidRPr="00E23A18">
        <w:rPr>
          <w:rFonts w:ascii="Times New Roman" w:hAnsi="Times New Roman" w:cs="Times New Roman"/>
          <w:sz w:val="24"/>
          <w:szCs w:val="24"/>
        </w:rPr>
        <w:t>решений суда (исполнительные листы)</w:t>
      </w:r>
      <w:r w:rsidR="00B51D1E">
        <w:rPr>
          <w:rFonts w:ascii="Times New Roman" w:hAnsi="Times New Roman" w:cs="Times New Roman"/>
          <w:sz w:val="24"/>
          <w:szCs w:val="24"/>
        </w:rPr>
        <w:t xml:space="preserve"> по задолженности за газ</w:t>
      </w:r>
      <w:r w:rsidR="00B51D1E" w:rsidRPr="00E23A18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B51D1E">
        <w:rPr>
          <w:rFonts w:ascii="Times New Roman" w:hAnsi="Times New Roman" w:cs="Times New Roman"/>
          <w:sz w:val="24"/>
          <w:szCs w:val="24"/>
        </w:rPr>
        <w:t>13 568,2</w:t>
      </w:r>
      <w:r w:rsidR="00B51D1E"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51D1E">
        <w:rPr>
          <w:rFonts w:ascii="Times New Roman" w:hAnsi="Times New Roman" w:cs="Times New Roman"/>
          <w:sz w:val="24"/>
          <w:szCs w:val="24"/>
        </w:rPr>
        <w:t>.</w:t>
      </w:r>
    </w:p>
    <w:p w14:paraId="2EA38ACF" w14:textId="77777777" w:rsidR="00A334CF" w:rsidRPr="007F28BE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53110070" w14:textId="77777777" w:rsidR="00A334CF" w:rsidRPr="009C148C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C148C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"Развитие автомобильного и речного транспорта в Тутаевском муниципальном округе"</w:t>
      </w:r>
    </w:p>
    <w:p w14:paraId="0216D31F" w14:textId="322FBCD9" w:rsidR="009C148C" w:rsidRPr="00E23A18" w:rsidRDefault="009C148C" w:rsidP="009C148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7928F6">
        <w:rPr>
          <w:rFonts w:ascii="Times New Roman" w:hAnsi="Times New Roman" w:cs="Times New Roman"/>
          <w:sz w:val="24"/>
          <w:szCs w:val="24"/>
        </w:rPr>
        <w:t>19 200,0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40ADF58C" w14:textId="238C226C" w:rsidR="009C148C" w:rsidRPr="00E23A18" w:rsidRDefault="009C148C" w:rsidP="009C148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исполнены в сумме </w:t>
      </w:r>
      <w:r w:rsidR="007928F6">
        <w:rPr>
          <w:rFonts w:ascii="Times New Roman" w:hAnsi="Times New Roman" w:cs="Times New Roman"/>
          <w:sz w:val="24"/>
          <w:szCs w:val="24"/>
        </w:rPr>
        <w:t>323,2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928F6">
        <w:rPr>
          <w:rFonts w:ascii="Times New Roman" w:hAnsi="Times New Roman" w:cs="Times New Roman"/>
          <w:sz w:val="24"/>
          <w:szCs w:val="24"/>
        </w:rPr>
        <w:t xml:space="preserve">, </w:t>
      </w:r>
      <w:r w:rsidR="004A39A2">
        <w:rPr>
          <w:rFonts w:ascii="Times New Roman" w:hAnsi="Times New Roman" w:cs="Times New Roman"/>
          <w:sz w:val="24"/>
          <w:szCs w:val="24"/>
        </w:rPr>
        <w:t xml:space="preserve">или </w:t>
      </w:r>
      <w:r w:rsidR="004A39A2" w:rsidRPr="00E23A18">
        <w:rPr>
          <w:rFonts w:ascii="Times New Roman" w:hAnsi="Times New Roman" w:cs="Times New Roman"/>
          <w:sz w:val="24"/>
          <w:szCs w:val="24"/>
        </w:rPr>
        <w:t>1</w:t>
      </w:r>
      <w:r w:rsidRPr="00E23A18">
        <w:rPr>
          <w:rFonts w:ascii="Times New Roman" w:hAnsi="Times New Roman" w:cs="Times New Roman"/>
          <w:sz w:val="24"/>
          <w:szCs w:val="24"/>
        </w:rPr>
        <w:t>,</w:t>
      </w:r>
      <w:r w:rsidR="007928F6">
        <w:rPr>
          <w:rFonts w:ascii="Times New Roman" w:hAnsi="Times New Roman" w:cs="Times New Roman"/>
          <w:sz w:val="24"/>
          <w:szCs w:val="24"/>
        </w:rPr>
        <w:t>7</w:t>
      </w:r>
      <w:r w:rsidRPr="00E23A18">
        <w:rPr>
          <w:rFonts w:ascii="Times New Roman" w:hAnsi="Times New Roman" w:cs="Times New Roman"/>
          <w:sz w:val="24"/>
          <w:szCs w:val="24"/>
        </w:rPr>
        <w:t>% от плана</w:t>
      </w:r>
      <w:r w:rsidR="007928F6">
        <w:rPr>
          <w:rFonts w:ascii="Times New Roman" w:hAnsi="Times New Roman" w:cs="Times New Roman"/>
          <w:sz w:val="24"/>
          <w:szCs w:val="24"/>
        </w:rPr>
        <w:t>,</w:t>
      </w:r>
      <w:r w:rsidRPr="00E23A18">
        <w:rPr>
          <w:rFonts w:ascii="Times New Roman" w:hAnsi="Times New Roman" w:cs="Times New Roman"/>
          <w:sz w:val="24"/>
          <w:szCs w:val="24"/>
        </w:rPr>
        <w:t xml:space="preserve"> на организацию предоставления транспортных услуг по перевозке пассажиров автомобильным транспортом, транспортом общего пользования</w:t>
      </w:r>
      <w:r w:rsidR="007928F6">
        <w:rPr>
          <w:rFonts w:ascii="Times New Roman" w:hAnsi="Times New Roman" w:cs="Times New Roman"/>
          <w:sz w:val="24"/>
          <w:szCs w:val="24"/>
        </w:rPr>
        <w:t xml:space="preserve"> </w:t>
      </w:r>
      <w:r w:rsidR="00D4427F">
        <w:rPr>
          <w:rFonts w:ascii="Times New Roman" w:hAnsi="Times New Roman" w:cs="Times New Roman"/>
          <w:sz w:val="24"/>
          <w:szCs w:val="24"/>
        </w:rPr>
        <w:t>(</w:t>
      </w:r>
      <w:r w:rsidR="007928F6">
        <w:rPr>
          <w:rFonts w:ascii="Times New Roman" w:hAnsi="Times New Roman" w:cs="Times New Roman"/>
          <w:sz w:val="24"/>
          <w:szCs w:val="24"/>
        </w:rPr>
        <w:t>кредиторская задолженность 2025 года</w:t>
      </w:r>
      <w:r w:rsidR="00D4427F">
        <w:rPr>
          <w:rFonts w:ascii="Times New Roman" w:hAnsi="Times New Roman" w:cs="Times New Roman"/>
          <w:sz w:val="24"/>
          <w:szCs w:val="24"/>
        </w:rPr>
        <w:t>)</w:t>
      </w:r>
      <w:r w:rsidRPr="00E23A18">
        <w:rPr>
          <w:rFonts w:ascii="Times New Roman" w:hAnsi="Times New Roman" w:cs="Times New Roman"/>
          <w:sz w:val="24"/>
          <w:szCs w:val="24"/>
        </w:rPr>
        <w:t>.</w:t>
      </w:r>
    </w:p>
    <w:p w14:paraId="23848281" w14:textId="77777777" w:rsidR="007928F6" w:rsidRDefault="007928F6" w:rsidP="00DE567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7D0F4D69" w14:textId="753F96AE" w:rsidR="00A334CF" w:rsidRPr="007928F6" w:rsidRDefault="00A334CF" w:rsidP="00DE567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928F6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"Обеспечение населения Тутаевского муниципального округа банными услугами"</w:t>
      </w:r>
    </w:p>
    <w:p w14:paraId="1F2266C1" w14:textId="52BD3A19" w:rsidR="007928F6" w:rsidRPr="00E23A18" w:rsidRDefault="007928F6" w:rsidP="007928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>Объем программы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3A18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>
        <w:rPr>
          <w:rFonts w:ascii="Times New Roman" w:hAnsi="Times New Roman" w:cs="Times New Roman"/>
          <w:sz w:val="24"/>
          <w:szCs w:val="24"/>
        </w:rPr>
        <w:t>2 296,5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21D9EF80" w14:textId="7B08D261" w:rsidR="00A334CF" w:rsidRPr="007F28BE" w:rsidRDefault="007928F6" w:rsidP="007928F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E23A18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исполнены в сумме </w:t>
      </w:r>
      <w:r>
        <w:rPr>
          <w:rFonts w:ascii="Times New Roman" w:hAnsi="Times New Roman" w:cs="Times New Roman"/>
          <w:sz w:val="24"/>
          <w:szCs w:val="24"/>
        </w:rPr>
        <w:t>301,7</w:t>
      </w:r>
      <w:r w:rsidRPr="00E23A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39A2">
        <w:rPr>
          <w:rFonts w:ascii="Times New Roman" w:hAnsi="Times New Roman" w:cs="Times New Roman"/>
          <w:sz w:val="24"/>
          <w:szCs w:val="24"/>
        </w:rPr>
        <w:t xml:space="preserve">или </w:t>
      </w:r>
      <w:r w:rsidR="004A39A2" w:rsidRPr="00E23A18">
        <w:rPr>
          <w:rFonts w:ascii="Times New Roman" w:hAnsi="Times New Roman" w:cs="Times New Roman"/>
          <w:sz w:val="24"/>
          <w:szCs w:val="24"/>
        </w:rPr>
        <w:t>13</w:t>
      </w:r>
      <w:r w:rsidRPr="00E23A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3A18">
        <w:rPr>
          <w:rFonts w:ascii="Times New Roman" w:hAnsi="Times New Roman" w:cs="Times New Roman"/>
          <w:sz w:val="24"/>
          <w:szCs w:val="24"/>
        </w:rPr>
        <w:t>% от плана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3A18">
        <w:rPr>
          <w:rFonts w:ascii="Times New Roman" w:hAnsi="Times New Roman" w:cs="Times New Roman"/>
          <w:sz w:val="24"/>
          <w:szCs w:val="24"/>
        </w:rPr>
        <w:t xml:space="preserve"> </w:t>
      </w:r>
      <w:r w:rsidRPr="007928F6">
        <w:rPr>
          <w:rFonts w:ascii="Times New Roman" w:hAnsi="Times New Roman" w:cs="Times New Roman"/>
          <w:sz w:val="24"/>
          <w:szCs w:val="24"/>
        </w:rPr>
        <w:t>на</w:t>
      </w:r>
      <w:r w:rsidRPr="007928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34CF" w:rsidRPr="007928F6">
        <w:rPr>
          <w:rFonts w:ascii="Times New Roman" w:hAnsi="Times New Roman" w:cs="Times New Roman"/>
          <w:bCs/>
          <w:sz w:val="24"/>
          <w:szCs w:val="24"/>
        </w:rPr>
        <w:t>организаци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="00A334CF" w:rsidRPr="007928F6">
        <w:rPr>
          <w:rFonts w:ascii="Times New Roman" w:hAnsi="Times New Roman" w:cs="Times New Roman"/>
          <w:bCs/>
          <w:sz w:val="24"/>
          <w:szCs w:val="24"/>
        </w:rPr>
        <w:t xml:space="preserve"> услуг бан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A334CF" w:rsidRPr="007928F6">
        <w:rPr>
          <w:rFonts w:ascii="Times New Roman" w:hAnsi="Times New Roman" w:cs="Times New Roman"/>
          <w:bCs/>
          <w:sz w:val="24"/>
          <w:szCs w:val="24"/>
        </w:rPr>
        <w:t xml:space="preserve"> в общих отделениях в левобережной части г. Тутаев</w:t>
      </w:r>
      <w:r w:rsidRPr="007928F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3CA889" w14:textId="77777777" w:rsidR="007928F6" w:rsidRPr="007F28BE" w:rsidRDefault="007928F6" w:rsidP="00DE567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0504A018" w14:textId="77777777" w:rsidR="00A334CF" w:rsidRPr="00BA0B00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A0B00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"Формирование современной городской среды"</w:t>
      </w:r>
    </w:p>
    <w:p w14:paraId="7D55DA6B" w14:textId="548851F0" w:rsidR="00A334CF" w:rsidRPr="0082248C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48C">
        <w:rPr>
          <w:rFonts w:ascii="Times New Roman" w:hAnsi="Times New Roman" w:cs="Times New Roman"/>
          <w:bCs/>
          <w:sz w:val="24"/>
          <w:szCs w:val="24"/>
        </w:rPr>
        <w:t xml:space="preserve">В рамках муниципальной программы на 2026 год предусмотрено финансирование расходов в сумме </w:t>
      </w:r>
      <w:r w:rsidR="00BA0B00" w:rsidRPr="0082248C">
        <w:rPr>
          <w:rFonts w:ascii="Times New Roman" w:hAnsi="Times New Roman" w:cs="Times New Roman"/>
          <w:bCs/>
          <w:sz w:val="24"/>
          <w:szCs w:val="24"/>
        </w:rPr>
        <w:t>87 724,3 тыс.</w:t>
      </w:r>
      <w:r w:rsidRPr="0082248C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BA0B00" w:rsidRPr="0082248C">
        <w:rPr>
          <w:rFonts w:ascii="Times New Roman" w:hAnsi="Times New Roman" w:cs="Times New Roman"/>
          <w:bCs/>
          <w:sz w:val="24"/>
          <w:szCs w:val="24"/>
        </w:rPr>
        <w:t xml:space="preserve">. Кассовые </w:t>
      </w:r>
      <w:r w:rsidR="004A39A2" w:rsidRPr="0082248C">
        <w:rPr>
          <w:rFonts w:ascii="Times New Roman" w:hAnsi="Times New Roman" w:cs="Times New Roman"/>
          <w:bCs/>
          <w:sz w:val="24"/>
          <w:szCs w:val="24"/>
        </w:rPr>
        <w:t>расходы за</w:t>
      </w:r>
      <w:r w:rsidR="00BA0B00" w:rsidRPr="0082248C">
        <w:rPr>
          <w:rFonts w:ascii="Times New Roman" w:hAnsi="Times New Roman" w:cs="Times New Roman"/>
          <w:bCs/>
          <w:sz w:val="24"/>
          <w:szCs w:val="24"/>
        </w:rPr>
        <w:t xml:space="preserve"> 1 квартал 2026 года составили 6 133,7 тыс. рублей, или 7,0% от плана. Расходы направлены на</w:t>
      </w:r>
      <w:r w:rsidR="00740219" w:rsidRPr="0082248C">
        <w:rPr>
          <w:rFonts w:ascii="Times New Roman" w:hAnsi="Times New Roman" w:cs="Times New Roman"/>
          <w:bCs/>
          <w:sz w:val="24"/>
          <w:szCs w:val="24"/>
        </w:rPr>
        <w:t>:</w:t>
      </w:r>
    </w:p>
    <w:p w14:paraId="61A938E6" w14:textId="7B3F9C55" w:rsidR="00A334CF" w:rsidRPr="0082248C" w:rsidRDefault="0082248C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48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334CF" w:rsidRPr="0082248C">
        <w:rPr>
          <w:rFonts w:ascii="Times New Roman" w:hAnsi="Times New Roman" w:cs="Times New Roman"/>
          <w:bCs/>
          <w:sz w:val="24"/>
          <w:szCs w:val="24"/>
        </w:rPr>
        <w:t xml:space="preserve">финансирования мероприятий по реализации проекта «Наши дворы» в </w:t>
      </w:r>
      <w:r w:rsidR="004A39A2" w:rsidRPr="0082248C">
        <w:rPr>
          <w:rFonts w:ascii="Times New Roman" w:hAnsi="Times New Roman" w:cs="Times New Roman"/>
          <w:bCs/>
          <w:sz w:val="24"/>
          <w:szCs w:val="24"/>
        </w:rPr>
        <w:t>сумме 3</w:t>
      </w:r>
      <w:r w:rsidRPr="0082248C">
        <w:rPr>
          <w:rFonts w:ascii="Times New Roman" w:hAnsi="Times New Roman" w:cs="Times New Roman"/>
          <w:bCs/>
          <w:sz w:val="24"/>
          <w:szCs w:val="24"/>
        </w:rPr>
        <w:t> 955,3 тыс.</w:t>
      </w:r>
      <w:r w:rsidR="00A334CF" w:rsidRPr="0082248C">
        <w:rPr>
          <w:rFonts w:ascii="Times New Roman" w:hAnsi="Times New Roman" w:cs="Times New Roman"/>
          <w:bCs/>
          <w:sz w:val="24"/>
          <w:szCs w:val="24"/>
        </w:rPr>
        <w:t xml:space="preserve"> рубл</w:t>
      </w:r>
      <w:r w:rsidRPr="0082248C">
        <w:rPr>
          <w:rFonts w:ascii="Times New Roman" w:hAnsi="Times New Roman" w:cs="Times New Roman"/>
          <w:bCs/>
          <w:sz w:val="24"/>
          <w:szCs w:val="24"/>
        </w:rPr>
        <w:t>ей</w:t>
      </w:r>
      <w:r w:rsidR="00A334CF" w:rsidRPr="0082248C">
        <w:rPr>
          <w:rFonts w:ascii="Times New Roman" w:hAnsi="Times New Roman" w:cs="Times New Roman"/>
          <w:bCs/>
          <w:sz w:val="24"/>
          <w:szCs w:val="24"/>
        </w:rPr>
        <w:t>,</w:t>
      </w:r>
      <w:r w:rsidRPr="008224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1F88" w:rsidRPr="0082248C">
        <w:rPr>
          <w:rFonts w:ascii="Times New Roman" w:hAnsi="Times New Roman" w:cs="Times New Roman"/>
          <w:bCs/>
          <w:sz w:val="24"/>
          <w:szCs w:val="24"/>
        </w:rPr>
        <w:t>в том числе:</w:t>
      </w:r>
      <w:r w:rsidR="00A334CF" w:rsidRPr="0082248C">
        <w:rPr>
          <w:rFonts w:ascii="Times New Roman" w:hAnsi="Times New Roman" w:cs="Times New Roman"/>
          <w:bCs/>
          <w:sz w:val="24"/>
          <w:szCs w:val="24"/>
        </w:rPr>
        <w:t xml:space="preserve"> на оплату выполненных</w:t>
      </w:r>
      <w:r w:rsidR="00D4466C" w:rsidRPr="0082248C">
        <w:rPr>
          <w:rFonts w:ascii="Times New Roman" w:hAnsi="Times New Roman" w:cs="Times New Roman"/>
          <w:bCs/>
          <w:sz w:val="24"/>
          <w:szCs w:val="24"/>
        </w:rPr>
        <w:t xml:space="preserve"> в 2025 </w:t>
      </w:r>
      <w:r w:rsidR="004A39A2" w:rsidRPr="0082248C">
        <w:rPr>
          <w:rFonts w:ascii="Times New Roman" w:hAnsi="Times New Roman" w:cs="Times New Roman"/>
          <w:bCs/>
          <w:sz w:val="24"/>
          <w:szCs w:val="24"/>
        </w:rPr>
        <w:t>году работ</w:t>
      </w:r>
      <w:r w:rsidR="00A334CF" w:rsidRPr="0082248C">
        <w:rPr>
          <w:rFonts w:ascii="Times New Roman" w:hAnsi="Times New Roman" w:cs="Times New Roman"/>
          <w:bCs/>
          <w:sz w:val="24"/>
          <w:szCs w:val="24"/>
        </w:rPr>
        <w:t xml:space="preserve"> по ремонту дворовой территории </w:t>
      </w:r>
      <w:r w:rsidRPr="0082248C">
        <w:rPr>
          <w:rFonts w:ascii="Times New Roman" w:hAnsi="Times New Roman" w:cs="Times New Roman"/>
          <w:bCs/>
          <w:sz w:val="24"/>
          <w:szCs w:val="24"/>
        </w:rPr>
        <w:t>в</w:t>
      </w:r>
      <w:r w:rsidR="00A334CF" w:rsidRPr="0082248C">
        <w:rPr>
          <w:rFonts w:ascii="Times New Roman" w:hAnsi="Times New Roman" w:cs="Times New Roman"/>
          <w:bCs/>
          <w:sz w:val="24"/>
          <w:szCs w:val="24"/>
        </w:rPr>
        <w:t xml:space="preserve"> п. Константиновский </w:t>
      </w:r>
      <w:r w:rsidR="004A39A2" w:rsidRPr="0082248C">
        <w:rPr>
          <w:rFonts w:ascii="Times New Roman" w:hAnsi="Times New Roman" w:cs="Times New Roman"/>
          <w:bCs/>
          <w:sz w:val="24"/>
          <w:szCs w:val="24"/>
        </w:rPr>
        <w:t>ул. Победы</w:t>
      </w:r>
      <w:r w:rsidR="00A334CF" w:rsidRPr="0082248C">
        <w:rPr>
          <w:rFonts w:ascii="Times New Roman" w:hAnsi="Times New Roman" w:cs="Times New Roman"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4A39A2">
        <w:rPr>
          <w:rFonts w:ascii="Times New Roman" w:hAnsi="Times New Roman" w:cs="Times New Roman"/>
          <w:bCs/>
          <w:sz w:val="24"/>
          <w:szCs w:val="24"/>
        </w:rPr>
        <w:t xml:space="preserve">сумме </w:t>
      </w:r>
      <w:r w:rsidR="004A39A2" w:rsidRPr="0082248C">
        <w:rPr>
          <w:rFonts w:ascii="Times New Roman" w:hAnsi="Times New Roman" w:cs="Times New Roman"/>
          <w:bCs/>
          <w:sz w:val="24"/>
          <w:szCs w:val="24"/>
        </w:rPr>
        <w:t>3</w:t>
      </w:r>
      <w:r w:rsidRPr="0082248C">
        <w:rPr>
          <w:rFonts w:ascii="Times New Roman" w:hAnsi="Times New Roman" w:cs="Times New Roman"/>
          <w:bCs/>
          <w:sz w:val="24"/>
          <w:szCs w:val="24"/>
        </w:rPr>
        <w:t> 911,9 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9A2" w:rsidRPr="0082248C">
        <w:rPr>
          <w:rFonts w:ascii="Times New Roman" w:hAnsi="Times New Roman" w:cs="Times New Roman"/>
          <w:bCs/>
          <w:sz w:val="24"/>
          <w:szCs w:val="24"/>
        </w:rPr>
        <w:t>рублей</w:t>
      </w:r>
      <w:r w:rsidR="004A39A2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31E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1E9B" w:rsidRPr="0082248C">
        <w:rPr>
          <w:rFonts w:ascii="Times New Roman" w:hAnsi="Times New Roman" w:cs="Times New Roman"/>
          <w:bCs/>
          <w:sz w:val="24"/>
          <w:szCs w:val="24"/>
        </w:rPr>
        <w:t>на разработку и подготовку документов для участия в конкурсах на благоустройство общественных территорий 43,4 тыс. рублей</w:t>
      </w:r>
      <w:r w:rsidR="00A334CF" w:rsidRPr="0082248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889B6B4" w14:textId="4B29078E" w:rsidR="00A334CF" w:rsidRPr="00BA0B00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B00">
        <w:rPr>
          <w:rFonts w:ascii="Times New Roman" w:hAnsi="Times New Roman" w:cs="Times New Roman"/>
          <w:bCs/>
          <w:sz w:val="24"/>
          <w:szCs w:val="24"/>
        </w:rPr>
        <w:t>- финансировани</w:t>
      </w:r>
      <w:r w:rsidR="00BA0B00" w:rsidRPr="00BA0B00">
        <w:rPr>
          <w:rFonts w:ascii="Times New Roman" w:hAnsi="Times New Roman" w:cs="Times New Roman"/>
          <w:bCs/>
          <w:sz w:val="24"/>
          <w:szCs w:val="24"/>
        </w:rPr>
        <w:t>е</w:t>
      </w:r>
      <w:r w:rsidRPr="00BA0B00">
        <w:rPr>
          <w:rFonts w:ascii="Times New Roman" w:hAnsi="Times New Roman" w:cs="Times New Roman"/>
          <w:bCs/>
          <w:sz w:val="24"/>
          <w:szCs w:val="24"/>
        </w:rPr>
        <w:t xml:space="preserve"> работ по организации зон отдыха и катания на коньках в зимний период на общественных территориях в сумме </w:t>
      </w:r>
      <w:r w:rsidR="00BA0B00" w:rsidRPr="00BA0B00">
        <w:rPr>
          <w:rFonts w:ascii="Times New Roman" w:hAnsi="Times New Roman" w:cs="Times New Roman"/>
          <w:bCs/>
          <w:sz w:val="24"/>
          <w:szCs w:val="24"/>
        </w:rPr>
        <w:t>2 178,4 тыс.</w:t>
      </w:r>
      <w:r w:rsidRPr="00BA0B00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431E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8B14D0" w14:textId="77777777" w:rsidR="00A334CF" w:rsidRPr="007F28BE" w:rsidRDefault="00A334CF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25AA5F22" w14:textId="77777777" w:rsidR="00A334CF" w:rsidRPr="006F148A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F148A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Муниципальная целевая программа "Развитие дорожного хозяйства в Тутаевском муниципальном округе"</w:t>
      </w:r>
    </w:p>
    <w:p w14:paraId="591C9018" w14:textId="3527A446" w:rsidR="00A334CF" w:rsidRPr="006F148A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48A">
        <w:rPr>
          <w:rFonts w:ascii="Times New Roman" w:hAnsi="Times New Roman" w:cs="Times New Roman"/>
          <w:bCs/>
          <w:sz w:val="24"/>
          <w:szCs w:val="24"/>
        </w:rPr>
        <w:t xml:space="preserve">На 2026 год на реализацию мероприятий программы предусмотрено </w:t>
      </w:r>
      <w:r w:rsidR="00431E9B">
        <w:rPr>
          <w:rFonts w:ascii="Times New Roman" w:hAnsi="Times New Roman" w:cs="Times New Roman"/>
          <w:bCs/>
          <w:sz w:val="24"/>
          <w:szCs w:val="24"/>
        </w:rPr>
        <w:t>425 590,3 тыс.</w:t>
      </w:r>
      <w:r w:rsidRPr="006F148A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6F148A" w:rsidRPr="006F148A">
        <w:rPr>
          <w:rFonts w:ascii="Times New Roman" w:hAnsi="Times New Roman" w:cs="Times New Roman"/>
          <w:bCs/>
          <w:sz w:val="24"/>
          <w:szCs w:val="24"/>
        </w:rPr>
        <w:t>. Кассовые расходы за 1 квартал 2026 года составили 51 578,5 тыс.</w:t>
      </w:r>
      <w:r w:rsidR="00431E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48A" w:rsidRPr="006F148A">
        <w:rPr>
          <w:rFonts w:ascii="Times New Roman" w:hAnsi="Times New Roman" w:cs="Times New Roman"/>
          <w:bCs/>
          <w:sz w:val="24"/>
          <w:szCs w:val="24"/>
        </w:rPr>
        <w:t>рублей</w:t>
      </w:r>
      <w:r w:rsidR="009C0DC9">
        <w:rPr>
          <w:rFonts w:ascii="Times New Roman" w:hAnsi="Times New Roman" w:cs="Times New Roman"/>
          <w:bCs/>
          <w:sz w:val="24"/>
          <w:szCs w:val="24"/>
        </w:rPr>
        <w:t xml:space="preserve"> или 12,1% от плана</w:t>
      </w:r>
      <w:r w:rsidR="006F148A" w:rsidRPr="006F148A">
        <w:rPr>
          <w:rFonts w:ascii="Times New Roman" w:hAnsi="Times New Roman" w:cs="Times New Roman"/>
          <w:bCs/>
          <w:sz w:val="24"/>
          <w:szCs w:val="24"/>
        </w:rPr>
        <w:t>. Расходы направлены</w:t>
      </w:r>
      <w:r w:rsidRPr="006F148A">
        <w:rPr>
          <w:rFonts w:ascii="Times New Roman" w:hAnsi="Times New Roman" w:cs="Times New Roman"/>
          <w:bCs/>
          <w:sz w:val="24"/>
          <w:szCs w:val="24"/>
        </w:rPr>
        <w:t xml:space="preserve"> на:</w:t>
      </w:r>
    </w:p>
    <w:p w14:paraId="631D2792" w14:textId="2F9A602A" w:rsidR="00A334CF" w:rsidRPr="00545334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334">
        <w:rPr>
          <w:rFonts w:ascii="Times New Roman" w:hAnsi="Times New Roman" w:cs="Times New Roman"/>
          <w:bCs/>
          <w:sz w:val="24"/>
          <w:szCs w:val="24"/>
        </w:rPr>
        <w:t xml:space="preserve">- текущее содержание и ремонт автомобильных дорог на территории округа в сумме </w:t>
      </w:r>
      <w:r w:rsidR="00545334">
        <w:rPr>
          <w:rFonts w:ascii="Times New Roman" w:hAnsi="Times New Roman" w:cs="Times New Roman"/>
          <w:bCs/>
          <w:sz w:val="24"/>
          <w:szCs w:val="24"/>
        </w:rPr>
        <w:t>4 553,3</w:t>
      </w:r>
      <w:r w:rsidR="00545334" w:rsidRPr="00545334">
        <w:rPr>
          <w:rFonts w:ascii="Times New Roman" w:hAnsi="Times New Roman" w:cs="Times New Roman"/>
          <w:bCs/>
          <w:sz w:val="24"/>
          <w:szCs w:val="24"/>
        </w:rPr>
        <w:t xml:space="preserve"> тыс.</w:t>
      </w:r>
      <w:r w:rsidR="00431E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5334" w:rsidRPr="00545334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4533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083F5D6" w14:textId="6A3CFE7E" w:rsidR="00A334CF" w:rsidRPr="006F148A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48A">
        <w:rPr>
          <w:rFonts w:ascii="Times New Roman" w:hAnsi="Times New Roman" w:cs="Times New Roman"/>
          <w:bCs/>
          <w:sz w:val="24"/>
          <w:szCs w:val="24"/>
        </w:rPr>
        <w:t xml:space="preserve">-  обеспечение деятельности учреждения по содержанию дорог </w:t>
      </w:r>
      <w:r w:rsidR="006F148A" w:rsidRPr="006F148A">
        <w:rPr>
          <w:rFonts w:ascii="Times New Roman" w:hAnsi="Times New Roman" w:cs="Times New Roman"/>
          <w:bCs/>
          <w:sz w:val="24"/>
          <w:szCs w:val="24"/>
        </w:rPr>
        <w:t>1 945,5 тыс.</w:t>
      </w:r>
      <w:r w:rsidRPr="006F148A">
        <w:rPr>
          <w:rFonts w:ascii="Times New Roman" w:hAnsi="Times New Roman" w:cs="Times New Roman"/>
          <w:bCs/>
          <w:sz w:val="24"/>
          <w:szCs w:val="24"/>
        </w:rPr>
        <w:t xml:space="preserve"> рублей;</w:t>
      </w:r>
    </w:p>
    <w:p w14:paraId="117AFEDE" w14:textId="00B98E03" w:rsidR="00A334CF" w:rsidRPr="00545334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48A">
        <w:rPr>
          <w:rFonts w:ascii="Times New Roman" w:hAnsi="Times New Roman" w:cs="Times New Roman"/>
          <w:bCs/>
          <w:sz w:val="24"/>
          <w:szCs w:val="24"/>
        </w:rPr>
        <w:t>- геологические исследования</w:t>
      </w:r>
      <w:r w:rsidR="00110354" w:rsidRPr="006F148A">
        <w:rPr>
          <w:rFonts w:ascii="Times New Roman" w:hAnsi="Times New Roman" w:cs="Times New Roman"/>
          <w:bCs/>
          <w:sz w:val="24"/>
          <w:szCs w:val="24"/>
        </w:rPr>
        <w:t>,</w:t>
      </w:r>
      <w:r w:rsidRPr="006F148A">
        <w:rPr>
          <w:rFonts w:ascii="Times New Roman" w:hAnsi="Times New Roman" w:cs="Times New Roman"/>
          <w:bCs/>
          <w:sz w:val="24"/>
          <w:szCs w:val="24"/>
        </w:rPr>
        <w:t xml:space="preserve"> подготовк</w:t>
      </w:r>
      <w:r w:rsidR="00110354" w:rsidRPr="006F148A">
        <w:rPr>
          <w:rFonts w:ascii="Times New Roman" w:hAnsi="Times New Roman" w:cs="Times New Roman"/>
          <w:bCs/>
          <w:sz w:val="24"/>
          <w:szCs w:val="24"/>
        </w:rPr>
        <w:t>у</w:t>
      </w:r>
      <w:r w:rsidRPr="006F148A">
        <w:rPr>
          <w:rFonts w:ascii="Times New Roman" w:hAnsi="Times New Roman" w:cs="Times New Roman"/>
          <w:bCs/>
          <w:sz w:val="24"/>
          <w:szCs w:val="24"/>
        </w:rPr>
        <w:t xml:space="preserve"> ПСД на ремонт автомобильных дорог </w:t>
      </w:r>
      <w:r w:rsidR="006F148A" w:rsidRPr="006F148A">
        <w:rPr>
          <w:rFonts w:ascii="Times New Roman" w:hAnsi="Times New Roman" w:cs="Times New Roman"/>
          <w:bCs/>
          <w:sz w:val="24"/>
          <w:szCs w:val="24"/>
        </w:rPr>
        <w:t>17</w:t>
      </w:r>
      <w:r w:rsidR="00545334">
        <w:rPr>
          <w:rFonts w:ascii="Times New Roman" w:hAnsi="Times New Roman" w:cs="Times New Roman"/>
          <w:bCs/>
          <w:sz w:val="24"/>
          <w:szCs w:val="24"/>
        </w:rPr>
        <w:t>,</w:t>
      </w:r>
      <w:r w:rsidR="006F148A" w:rsidRPr="006F148A">
        <w:rPr>
          <w:rFonts w:ascii="Times New Roman" w:hAnsi="Times New Roman" w:cs="Times New Roman"/>
          <w:bCs/>
          <w:sz w:val="24"/>
          <w:szCs w:val="24"/>
        </w:rPr>
        <w:t>6 тыс.</w:t>
      </w:r>
      <w:r w:rsidRPr="006F14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5334">
        <w:rPr>
          <w:rFonts w:ascii="Times New Roman" w:hAnsi="Times New Roman" w:cs="Times New Roman"/>
          <w:bCs/>
          <w:sz w:val="24"/>
          <w:szCs w:val="24"/>
        </w:rPr>
        <w:t>рублей;</w:t>
      </w:r>
    </w:p>
    <w:p w14:paraId="36904252" w14:textId="59472273" w:rsidR="00A334CF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334">
        <w:rPr>
          <w:rFonts w:ascii="Times New Roman" w:hAnsi="Times New Roman" w:cs="Times New Roman"/>
          <w:bCs/>
          <w:sz w:val="24"/>
          <w:szCs w:val="24"/>
        </w:rPr>
        <w:t>- финансировани</w:t>
      </w:r>
      <w:r w:rsidR="00545334" w:rsidRPr="00545334">
        <w:rPr>
          <w:rFonts w:ascii="Times New Roman" w:hAnsi="Times New Roman" w:cs="Times New Roman"/>
          <w:bCs/>
          <w:sz w:val="24"/>
          <w:szCs w:val="24"/>
        </w:rPr>
        <w:t>е</w:t>
      </w:r>
      <w:r w:rsidRPr="005453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5334" w:rsidRPr="00545334">
        <w:rPr>
          <w:rFonts w:ascii="Times New Roman" w:hAnsi="Times New Roman" w:cs="Times New Roman"/>
          <w:bCs/>
          <w:sz w:val="24"/>
          <w:szCs w:val="24"/>
        </w:rPr>
        <w:t>работ по</w:t>
      </w:r>
      <w:r w:rsidRPr="00545334">
        <w:rPr>
          <w:rFonts w:ascii="Times New Roman" w:hAnsi="Times New Roman" w:cs="Times New Roman"/>
          <w:bCs/>
          <w:sz w:val="24"/>
          <w:szCs w:val="24"/>
        </w:rPr>
        <w:t xml:space="preserve"> капитальн</w:t>
      </w:r>
      <w:r w:rsidR="00545334" w:rsidRPr="00545334">
        <w:rPr>
          <w:rFonts w:ascii="Times New Roman" w:hAnsi="Times New Roman" w:cs="Times New Roman"/>
          <w:bCs/>
          <w:sz w:val="24"/>
          <w:szCs w:val="24"/>
        </w:rPr>
        <w:t>ому</w:t>
      </w:r>
      <w:r w:rsidRPr="00545334">
        <w:rPr>
          <w:rFonts w:ascii="Times New Roman" w:hAnsi="Times New Roman" w:cs="Times New Roman"/>
          <w:bCs/>
          <w:sz w:val="24"/>
          <w:szCs w:val="24"/>
        </w:rPr>
        <w:t xml:space="preserve"> ремонт</w:t>
      </w:r>
      <w:r w:rsidR="00545334" w:rsidRPr="00545334">
        <w:rPr>
          <w:rFonts w:ascii="Times New Roman" w:hAnsi="Times New Roman" w:cs="Times New Roman"/>
          <w:bCs/>
          <w:sz w:val="24"/>
          <w:szCs w:val="24"/>
        </w:rPr>
        <w:t>у</w:t>
      </w:r>
      <w:r w:rsidRPr="005453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9A2" w:rsidRPr="00545334">
        <w:rPr>
          <w:rFonts w:ascii="Times New Roman" w:hAnsi="Times New Roman" w:cs="Times New Roman"/>
          <w:bCs/>
          <w:sz w:val="24"/>
          <w:szCs w:val="24"/>
        </w:rPr>
        <w:t>ул. Комсомольская</w:t>
      </w:r>
      <w:r w:rsidRPr="00545334">
        <w:rPr>
          <w:rFonts w:ascii="Times New Roman" w:hAnsi="Times New Roman" w:cs="Times New Roman"/>
          <w:bCs/>
          <w:sz w:val="24"/>
          <w:szCs w:val="24"/>
        </w:rPr>
        <w:t xml:space="preserve"> в сумме </w:t>
      </w:r>
      <w:r w:rsidR="00545334">
        <w:rPr>
          <w:rFonts w:ascii="Times New Roman" w:hAnsi="Times New Roman" w:cs="Times New Roman"/>
          <w:bCs/>
          <w:sz w:val="24"/>
          <w:szCs w:val="24"/>
        </w:rPr>
        <w:t>39 015</w:t>
      </w:r>
      <w:r w:rsidR="00545334" w:rsidRPr="00545334">
        <w:rPr>
          <w:rFonts w:ascii="Times New Roman" w:hAnsi="Times New Roman" w:cs="Times New Roman"/>
          <w:bCs/>
          <w:sz w:val="24"/>
          <w:szCs w:val="24"/>
        </w:rPr>
        <w:t>,</w:t>
      </w:r>
      <w:r w:rsidR="00545334">
        <w:rPr>
          <w:rFonts w:ascii="Times New Roman" w:hAnsi="Times New Roman" w:cs="Times New Roman"/>
          <w:bCs/>
          <w:sz w:val="24"/>
          <w:szCs w:val="24"/>
        </w:rPr>
        <w:t>6</w:t>
      </w:r>
      <w:r w:rsidR="00545334" w:rsidRPr="00545334">
        <w:rPr>
          <w:rFonts w:ascii="Times New Roman" w:hAnsi="Times New Roman" w:cs="Times New Roman"/>
          <w:bCs/>
          <w:sz w:val="24"/>
          <w:szCs w:val="24"/>
        </w:rPr>
        <w:t xml:space="preserve"> тыс.</w:t>
      </w:r>
      <w:r w:rsidRPr="00545334">
        <w:rPr>
          <w:rFonts w:ascii="Times New Roman" w:hAnsi="Times New Roman" w:cs="Times New Roman"/>
          <w:bCs/>
          <w:sz w:val="24"/>
          <w:szCs w:val="24"/>
        </w:rPr>
        <w:t xml:space="preserve"> рубля;</w:t>
      </w:r>
    </w:p>
    <w:p w14:paraId="63C25E6C" w14:textId="0538F1E4" w:rsidR="00545334" w:rsidRDefault="00545334" w:rsidP="005453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45334">
        <w:rPr>
          <w:rFonts w:ascii="Times New Roman" w:hAnsi="Times New Roman" w:cs="Times New Roman"/>
          <w:bCs/>
          <w:sz w:val="24"/>
          <w:szCs w:val="24"/>
        </w:rPr>
        <w:t xml:space="preserve"> финансирование работ по капитальному ремонту </w:t>
      </w:r>
      <w:r>
        <w:rPr>
          <w:rFonts w:ascii="Times New Roman" w:hAnsi="Times New Roman" w:cs="Times New Roman"/>
          <w:bCs/>
          <w:sz w:val="24"/>
          <w:szCs w:val="24"/>
        </w:rPr>
        <w:t>автомобильной дороги до ДЛО «Чайка»</w:t>
      </w:r>
      <w:r w:rsidRPr="00545334">
        <w:rPr>
          <w:rFonts w:ascii="Times New Roman" w:hAnsi="Times New Roman" w:cs="Times New Roman"/>
          <w:bCs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Cs/>
          <w:sz w:val="24"/>
          <w:szCs w:val="24"/>
        </w:rPr>
        <w:t>6 030,5</w:t>
      </w:r>
      <w:r w:rsidRPr="00545334">
        <w:rPr>
          <w:rFonts w:ascii="Times New Roman" w:hAnsi="Times New Roman" w:cs="Times New Roman"/>
          <w:bCs/>
          <w:sz w:val="24"/>
          <w:szCs w:val="24"/>
        </w:rPr>
        <w:t xml:space="preserve"> тыс. рубл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54533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1FA896A" w14:textId="5067F30A" w:rsidR="00557AB5" w:rsidRPr="00545334" w:rsidRDefault="00557AB5" w:rsidP="005453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оплата услуги по освещению муниципальных автомобильных дорог 16,0 тыс.</w:t>
      </w:r>
      <w:r w:rsidR="00431E9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7264B98A" w14:textId="77777777" w:rsidR="00A334CF" w:rsidRPr="007F28BE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1D2ECEE2" w14:textId="77777777" w:rsidR="00A334CF" w:rsidRPr="007F6E86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F6E86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"Благоустройство и озеленение 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Тутаевского муниципального округа"</w:t>
      </w:r>
    </w:p>
    <w:p w14:paraId="54930270" w14:textId="10540663" w:rsidR="00740219" w:rsidRPr="000D4E7D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E7D">
        <w:rPr>
          <w:rFonts w:ascii="Times New Roman" w:hAnsi="Times New Roman" w:cs="Times New Roman"/>
          <w:bCs/>
          <w:sz w:val="24"/>
          <w:szCs w:val="24"/>
        </w:rPr>
        <w:t xml:space="preserve">В рамках муниципальной целевой </w:t>
      </w:r>
      <w:r w:rsidR="00110354" w:rsidRPr="000D4E7D">
        <w:rPr>
          <w:rFonts w:ascii="Times New Roman" w:hAnsi="Times New Roman" w:cs="Times New Roman"/>
          <w:bCs/>
          <w:sz w:val="24"/>
          <w:szCs w:val="24"/>
        </w:rPr>
        <w:t>программы на</w:t>
      </w:r>
      <w:r w:rsidRPr="000D4E7D">
        <w:rPr>
          <w:rFonts w:ascii="Times New Roman" w:hAnsi="Times New Roman" w:cs="Times New Roman"/>
          <w:bCs/>
          <w:sz w:val="24"/>
          <w:szCs w:val="24"/>
        </w:rPr>
        <w:t xml:space="preserve"> 2026 год планируются расходы в области благоустройства территории округа в сумме </w:t>
      </w:r>
      <w:r w:rsidR="008B0652" w:rsidRPr="000D4E7D">
        <w:rPr>
          <w:rFonts w:ascii="Times New Roman" w:hAnsi="Times New Roman" w:cs="Times New Roman"/>
          <w:bCs/>
          <w:sz w:val="24"/>
          <w:szCs w:val="24"/>
        </w:rPr>
        <w:t>142 991,5 тыс.</w:t>
      </w:r>
      <w:r w:rsidRPr="000D4E7D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8B0652" w:rsidRPr="000D4E7D">
        <w:rPr>
          <w:rFonts w:ascii="Times New Roman" w:hAnsi="Times New Roman" w:cs="Times New Roman"/>
          <w:bCs/>
          <w:sz w:val="24"/>
          <w:szCs w:val="24"/>
        </w:rPr>
        <w:t xml:space="preserve"> Кассовые расходы составили 26 038,3 тыс.</w:t>
      </w:r>
      <w:r w:rsidR="00E70595" w:rsidRPr="000D4E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652" w:rsidRPr="000D4E7D">
        <w:rPr>
          <w:rFonts w:ascii="Times New Roman" w:hAnsi="Times New Roman" w:cs="Times New Roman"/>
          <w:bCs/>
          <w:sz w:val="24"/>
          <w:szCs w:val="24"/>
        </w:rPr>
        <w:t>рублей или 18,2% от плана. Расходы направлены</w:t>
      </w:r>
      <w:r w:rsidRPr="000D4E7D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740219" w:rsidRPr="000D4E7D">
        <w:rPr>
          <w:rFonts w:ascii="Times New Roman" w:hAnsi="Times New Roman" w:cs="Times New Roman"/>
          <w:bCs/>
          <w:sz w:val="24"/>
          <w:szCs w:val="24"/>
        </w:rPr>
        <w:t>:</w:t>
      </w:r>
    </w:p>
    <w:p w14:paraId="26D173AE" w14:textId="7791725B" w:rsidR="00A334CF" w:rsidRPr="000D4E7D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E7D">
        <w:rPr>
          <w:rFonts w:ascii="Times New Roman" w:hAnsi="Times New Roman" w:cs="Times New Roman"/>
          <w:bCs/>
          <w:sz w:val="24"/>
          <w:szCs w:val="24"/>
        </w:rPr>
        <w:t xml:space="preserve">      - обеспечение деятельности учреждения по благоустройству общественных территории округа </w:t>
      </w:r>
      <w:r w:rsidR="00E70595" w:rsidRPr="000D4E7D">
        <w:rPr>
          <w:rFonts w:ascii="Times New Roman" w:hAnsi="Times New Roman" w:cs="Times New Roman"/>
          <w:bCs/>
          <w:sz w:val="24"/>
          <w:szCs w:val="24"/>
        </w:rPr>
        <w:t xml:space="preserve">9 467,9 </w:t>
      </w:r>
      <w:r w:rsidR="004A39A2" w:rsidRPr="000D4E7D">
        <w:rPr>
          <w:rFonts w:ascii="Times New Roman" w:hAnsi="Times New Roman" w:cs="Times New Roman"/>
          <w:bCs/>
          <w:sz w:val="24"/>
          <w:szCs w:val="24"/>
        </w:rPr>
        <w:t xml:space="preserve">тыс. </w:t>
      </w:r>
      <w:r w:rsidRPr="000D4E7D">
        <w:rPr>
          <w:rFonts w:ascii="Times New Roman" w:hAnsi="Times New Roman" w:cs="Times New Roman"/>
          <w:bCs/>
          <w:sz w:val="24"/>
          <w:szCs w:val="24"/>
        </w:rPr>
        <w:t xml:space="preserve"> рублей;</w:t>
      </w:r>
    </w:p>
    <w:p w14:paraId="4C4FB0C1" w14:textId="5ED8B189" w:rsidR="00A334CF" w:rsidRPr="000D4E7D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E7D">
        <w:rPr>
          <w:rFonts w:ascii="Times New Roman" w:hAnsi="Times New Roman" w:cs="Times New Roman"/>
          <w:bCs/>
          <w:sz w:val="24"/>
          <w:szCs w:val="24"/>
        </w:rPr>
        <w:t xml:space="preserve">     -   мероприятия в области   внешнего благоустройства </w:t>
      </w:r>
      <w:r w:rsidR="000D4E7D" w:rsidRPr="000D4E7D">
        <w:rPr>
          <w:rFonts w:ascii="Times New Roman" w:hAnsi="Times New Roman" w:cs="Times New Roman"/>
          <w:bCs/>
          <w:sz w:val="24"/>
          <w:szCs w:val="24"/>
        </w:rPr>
        <w:t>13 636,8 тыс.</w:t>
      </w:r>
      <w:r w:rsidRPr="000D4E7D">
        <w:rPr>
          <w:rFonts w:ascii="Times New Roman" w:hAnsi="Times New Roman" w:cs="Times New Roman"/>
          <w:bCs/>
          <w:sz w:val="24"/>
          <w:szCs w:val="24"/>
        </w:rPr>
        <w:t xml:space="preserve"> рублей, из них: </w:t>
      </w:r>
    </w:p>
    <w:p w14:paraId="47A1B128" w14:textId="1586349F" w:rsidR="00A334CF" w:rsidRPr="000D4E7D" w:rsidRDefault="00A334CF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E7D">
        <w:rPr>
          <w:rFonts w:ascii="Times New Roman" w:hAnsi="Times New Roman" w:cs="Times New Roman"/>
          <w:bCs/>
          <w:sz w:val="24"/>
          <w:szCs w:val="24"/>
        </w:rPr>
        <w:t xml:space="preserve">содержание парка «Центральный» </w:t>
      </w:r>
      <w:r w:rsidR="000D4E7D" w:rsidRPr="000D4E7D">
        <w:rPr>
          <w:rFonts w:ascii="Times New Roman" w:hAnsi="Times New Roman" w:cs="Times New Roman"/>
          <w:bCs/>
          <w:sz w:val="24"/>
          <w:szCs w:val="24"/>
        </w:rPr>
        <w:t>234,8 тыс.</w:t>
      </w:r>
      <w:r w:rsidRPr="000D4E7D">
        <w:rPr>
          <w:rFonts w:ascii="Times New Roman" w:hAnsi="Times New Roman" w:cs="Times New Roman"/>
          <w:bCs/>
          <w:sz w:val="24"/>
          <w:szCs w:val="24"/>
        </w:rPr>
        <w:t xml:space="preserve"> рублей;</w:t>
      </w:r>
    </w:p>
    <w:p w14:paraId="211626B9" w14:textId="2E127748" w:rsidR="00A334CF" w:rsidRDefault="00A334CF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E7D">
        <w:rPr>
          <w:rFonts w:ascii="Times New Roman" w:hAnsi="Times New Roman" w:cs="Times New Roman"/>
          <w:bCs/>
          <w:sz w:val="24"/>
          <w:szCs w:val="24"/>
        </w:rPr>
        <w:t xml:space="preserve">содержание общественных туалетов </w:t>
      </w:r>
      <w:r w:rsidR="000D4E7D" w:rsidRPr="000D4E7D">
        <w:rPr>
          <w:rFonts w:ascii="Times New Roman" w:hAnsi="Times New Roman" w:cs="Times New Roman"/>
          <w:bCs/>
          <w:sz w:val="24"/>
          <w:szCs w:val="24"/>
        </w:rPr>
        <w:t xml:space="preserve">63,0 </w:t>
      </w:r>
      <w:r w:rsidR="004A39A2" w:rsidRPr="000D4E7D">
        <w:rPr>
          <w:rFonts w:ascii="Times New Roman" w:hAnsi="Times New Roman" w:cs="Times New Roman"/>
          <w:bCs/>
          <w:sz w:val="24"/>
          <w:szCs w:val="24"/>
        </w:rPr>
        <w:t>тыс.</w:t>
      </w:r>
      <w:r w:rsidRPr="000D4E7D">
        <w:rPr>
          <w:rFonts w:ascii="Times New Roman" w:hAnsi="Times New Roman" w:cs="Times New Roman"/>
          <w:bCs/>
          <w:sz w:val="24"/>
          <w:szCs w:val="24"/>
        </w:rPr>
        <w:t xml:space="preserve"> рублей;</w:t>
      </w:r>
    </w:p>
    <w:p w14:paraId="4BADE378" w14:textId="38666ABF" w:rsidR="000D4E7D" w:rsidRDefault="000D4E7D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услуги по проверке ПСД по благоустройству территории сквера на Советской 24</w:t>
      </w:r>
      <w:r w:rsidR="001107A0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,0 </w:t>
      </w:r>
      <w:r w:rsidR="004A39A2">
        <w:rPr>
          <w:rFonts w:ascii="Times New Roman" w:hAnsi="Times New Roman" w:cs="Times New Roman"/>
          <w:bCs/>
          <w:sz w:val="24"/>
          <w:szCs w:val="24"/>
        </w:rPr>
        <w:t>тыс. рублей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7DFA47F" w14:textId="261819A4" w:rsidR="000D4E7D" w:rsidRDefault="000D4E7D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оплату работ по установке видеонаблюдения в парке левый берег 493,0 </w:t>
      </w:r>
      <w:r w:rsidR="004A39A2">
        <w:rPr>
          <w:rFonts w:ascii="Times New Roman" w:hAnsi="Times New Roman" w:cs="Times New Roman"/>
          <w:bCs/>
          <w:sz w:val="24"/>
          <w:szCs w:val="24"/>
        </w:rPr>
        <w:t>тыс. рублей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AF1C059" w14:textId="0F6DC803" w:rsidR="000D4E7D" w:rsidRDefault="000D4E7D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оплату работ 2025 года по демонтажу недостроенного причального сооружения 10 500,0 </w:t>
      </w:r>
      <w:r w:rsidR="004A39A2">
        <w:rPr>
          <w:rFonts w:ascii="Times New Roman" w:hAnsi="Times New Roman" w:cs="Times New Roman"/>
          <w:bCs/>
          <w:sz w:val="24"/>
          <w:szCs w:val="24"/>
        </w:rPr>
        <w:t>тыс. рублей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35C9EC2" w14:textId="7862A34D" w:rsidR="000D4E7D" w:rsidRPr="000D4E7D" w:rsidRDefault="000D4E7D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содержание общественных территорий на селе 2 100,0 </w:t>
      </w:r>
      <w:r w:rsidR="004A39A2">
        <w:rPr>
          <w:rFonts w:ascii="Times New Roman" w:hAnsi="Times New Roman" w:cs="Times New Roman"/>
          <w:bCs/>
          <w:sz w:val="24"/>
          <w:szCs w:val="24"/>
        </w:rPr>
        <w:t>тыс. рублей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F110645" w14:textId="305BDEC0" w:rsidR="001107A0" w:rsidRPr="001107A0" w:rsidRDefault="001107A0" w:rsidP="001107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334CF" w:rsidRPr="001107A0">
        <w:rPr>
          <w:rFonts w:ascii="Times New Roman" w:hAnsi="Times New Roman" w:cs="Times New Roman"/>
          <w:bCs/>
          <w:sz w:val="24"/>
          <w:szCs w:val="24"/>
        </w:rPr>
        <w:t xml:space="preserve">-   в области содержанию мест погребений на территории округа </w:t>
      </w:r>
      <w:r w:rsidRPr="001107A0">
        <w:rPr>
          <w:rFonts w:ascii="Times New Roman" w:hAnsi="Times New Roman" w:cs="Times New Roman"/>
          <w:bCs/>
          <w:sz w:val="24"/>
          <w:szCs w:val="24"/>
        </w:rPr>
        <w:t>35,1 тыс.</w:t>
      </w:r>
      <w:r w:rsidR="00A334CF" w:rsidRPr="001107A0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Pr="001107A0">
        <w:rPr>
          <w:rFonts w:ascii="Times New Roman" w:hAnsi="Times New Roman" w:cs="Times New Roman"/>
          <w:bCs/>
          <w:sz w:val="24"/>
          <w:szCs w:val="24"/>
        </w:rPr>
        <w:t xml:space="preserve"> вывоз</w:t>
      </w:r>
      <w:r w:rsidR="00A334CF" w:rsidRPr="001107A0">
        <w:rPr>
          <w:rFonts w:ascii="Times New Roman" w:hAnsi="Times New Roman" w:cs="Times New Roman"/>
          <w:bCs/>
          <w:sz w:val="24"/>
          <w:szCs w:val="24"/>
        </w:rPr>
        <w:t xml:space="preserve"> мусора с территории</w:t>
      </w:r>
      <w:r w:rsidR="000D4E7D" w:rsidRPr="00110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34CF" w:rsidRPr="001107A0">
        <w:rPr>
          <w:rFonts w:ascii="Times New Roman" w:hAnsi="Times New Roman" w:cs="Times New Roman"/>
          <w:bCs/>
          <w:sz w:val="24"/>
          <w:szCs w:val="24"/>
        </w:rPr>
        <w:t>кладбищ</w:t>
      </w:r>
      <w:r w:rsidRPr="001107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02B6CC" w14:textId="4F7D272B" w:rsidR="00A334CF" w:rsidRPr="001107A0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7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10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07A0">
        <w:rPr>
          <w:rFonts w:ascii="Times New Roman" w:hAnsi="Times New Roman" w:cs="Times New Roman"/>
          <w:bCs/>
          <w:sz w:val="24"/>
          <w:szCs w:val="24"/>
        </w:rPr>
        <w:t xml:space="preserve">  - по уличному освещению мест массового пребывания людей </w:t>
      </w:r>
      <w:r w:rsidR="001107A0" w:rsidRPr="001107A0">
        <w:rPr>
          <w:rFonts w:ascii="Times New Roman" w:hAnsi="Times New Roman" w:cs="Times New Roman"/>
          <w:bCs/>
          <w:sz w:val="24"/>
          <w:szCs w:val="24"/>
        </w:rPr>
        <w:t>2 898,5 тыс.</w:t>
      </w:r>
      <w:r w:rsidRPr="001107A0">
        <w:rPr>
          <w:rFonts w:ascii="Times New Roman" w:hAnsi="Times New Roman" w:cs="Times New Roman"/>
          <w:bCs/>
          <w:sz w:val="24"/>
          <w:szCs w:val="24"/>
        </w:rPr>
        <w:t xml:space="preserve"> рублей, оплат</w:t>
      </w:r>
      <w:r w:rsidR="001107A0" w:rsidRPr="001107A0">
        <w:rPr>
          <w:rFonts w:ascii="Times New Roman" w:hAnsi="Times New Roman" w:cs="Times New Roman"/>
          <w:bCs/>
          <w:sz w:val="24"/>
          <w:szCs w:val="24"/>
        </w:rPr>
        <w:t>а</w:t>
      </w:r>
      <w:r w:rsidRPr="001107A0">
        <w:rPr>
          <w:rFonts w:ascii="Times New Roman" w:hAnsi="Times New Roman" w:cs="Times New Roman"/>
          <w:bCs/>
          <w:sz w:val="24"/>
          <w:szCs w:val="24"/>
        </w:rPr>
        <w:t xml:space="preserve"> электрической энергии уличного освещения</w:t>
      </w:r>
      <w:r w:rsidR="001107A0" w:rsidRPr="001107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2B7FE9" w14:textId="77777777" w:rsidR="002E7B71" w:rsidRPr="007F28BE" w:rsidRDefault="002E7B71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41D6D247" w14:textId="77777777" w:rsidR="00024F78" w:rsidRPr="007F28BE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694DD651" w14:textId="77777777" w:rsidR="00845E1E" w:rsidRPr="009D0DB2" w:rsidRDefault="00845E1E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DB2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"Повышение эффективности муниципального управления в Тутаевском муниципальном округе"</w:t>
      </w:r>
    </w:p>
    <w:p w14:paraId="6A23CA2C" w14:textId="77777777" w:rsidR="00845E1E" w:rsidRPr="009D0DB2" w:rsidRDefault="00845E1E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0FF7A3" w14:textId="0ACFDDDB" w:rsidR="00845E1E" w:rsidRPr="009D0DB2" w:rsidRDefault="00845E1E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DB2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9D0DB2">
        <w:rPr>
          <w:rFonts w:ascii="Times New Roman" w:eastAsia="Times New Roman" w:hAnsi="Times New Roman" w:cs="Times New Roman"/>
          <w:bCs/>
          <w:sz w:val="24"/>
          <w:szCs w:val="24"/>
        </w:rPr>
        <w:t>"Повышение эффективности муниципального управления в Тутаевском муниципальном округе"</w:t>
      </w:r>
      <w:r w:rsidRPr="009D0DB2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</w:t>
      </w:r>
      <w:r w:rsidR="009D0DB2">
        <w:rPr>
          <w:rFonts w:ascii="Times New Roman" w:hAnsi="Times New Roman" w:cs="Times New Roman"/>
          <w:bCs/>
          <w:sz w:val="24"/>
          <w:szCs w:val="24"/>
        </w:rPr>
        <w:t xml:space="preserve">393 853,6 тыс. </w:t>
      </w:r>
      <w:r w:rsidRPr="009D0DB2">
        <w:rPr>
          <w:rFonts w:ascii="Times New Roman" w:hAnsi="Times New Roman" w:cs="Times New Roman"/>
          <w:bCs/>
          <w:sz w:val="24"/>
          <w:szCs w:val="24"/>
        </w:rPr>
        <w:t>рублей.</w:t>
      </w:r>
      <w:r w:rsidR="009D0DB2">
        <w:rPr>
          <w:rFonts w:ascii="Times New Roman" w:hAnsi="Times New Roman" w:cs="Times New Roman"/>
          <w:bCs/>
          <w:sz w:val="24"/>
          <w:szCs w:val="24"/>
        </w:rPr>
        <w:t xml:space="preserve"> Кассовые расходы за 1 квартал 2026 года </w:t>
      </w:r>
      <w:r w:rsidR="004A39A2">
        <w:rPr>
          <w:rFonts w:ascii="Times New Roman" w:hAnsi="Times New Roman" w:cs="Times New Roman"/>
          <w:bCs/>
          <w:sz w:val="24"/>
          <w:szCs w:val="24"/>
        </w:rPr>
        <w:t>составили 66</w:t>
      </w:r>
      <w:r w:rsidR="009D0DB2">
        <w:rPr>
          <w:rFonts w:ascii="Times New Roman" w:hAnsi="Times New Roman" w:cs="Times New Roman"/>
          <w:bCs/>
          <w:sz w:val="24"/>
          <w:szCs w:val="24"/>
        </w:rPr>
        <w:t> 054,2 тыс. рублей или 16,8 % от плана.</w:t>
      </w:r>
    </w:p>
    <w:p w14:paraId="519C1981" w14:textId="77777777" w:rsidR="00845E1E" w:rsidRPr="009D0DB2" w:rsidRDefault="00845E1E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DB2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6C8B5C47" w14:textId="77777777" w:rsidR="00845E1E" w:rsidRPr="009D0DB2" w:rsidRDefault="00845E1E" w:rsidP="00DE5675">
      <w:pPr>
        <w:pStyle w:val="a5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DB2">
        <w:rPr>
          <w:rFonts w:ascii="Times New Roman" w:eastAsia="Times New Roman" w:hAnsi="Times New Roman" w:cs="Times New Roman"/>
          <w:bCs/>
          <w:sz w:val="24"/>
          <w:szCs w:val="24"/>
        </w:rPr>
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округа и муниципальных учреждений в Тутаевском муниципальном округе".</w:t>
      </w:r>
    </w:p>
    <w:p w14:paraId="395FF7A5" w14:textId="77777777" w:rsidR="00845E1E" w:rsidRPr="009D0DB2" w:rsidRDefault="00845E1E" w:rsidP="00DE5675">
      <w:pPr>
        <w:pStyle w:val="a5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DB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Муниципальная целевая программа "Информатизация управленческой деятельности Администрации Тутаевского муниципального округа".</w:t>
      </w:r>
    </w:p>
    <w:p w14:paraId="31AC457E" w14:textId="77777777" w:rsidR="00845E1E" w:rsidRPr="009D0DB2" w:rsidRDefault="00845E1E" w:rsidP="00DE5675">
      <w:pPr>
        <w:pStyle w:val="a5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DB2">
        <w:rPr>
          <w:rFonts w:ascii="Times New Roman" w:eastAsia="Times New Roman" w:hAnsi="Times New Roman" w:cs="Times New Roman"/>
          <w:bCs/>
          <w:sz w:val="24"/>
          <w:szCs w:val="24"/>
        </w:rPr>
        <w:t>Ведомственная целевая программа "Содержание Администрации Тутаевского муниципального округа".</w:t>
      </w:r>
    </w:p>
    <w:p w14:paraId="38F2B05E" w14:textId="77777777" w:rsidR="00845E1E" w:rsidRPr="009D0DB2" w:rsidRDefault="00845E1E" w:rsidP="00DE5675">
      <w:pPr>
        <w:pStyle w:val="a5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DB2">
        <w:rPr>
          <w:rFonts w:ascii="Times New Roman" w:eastAsia="Times New Roman" w:hAnsi="Times New Roman" w:cs="Times New Roman"/>
          <w:bCs/>
          <w:sz w:val="24"/>
          <w:szCs w:val="24"/>
        </w:rPr>
        <w:t>Ведомственная целевая программа "Содержание финансовых органов Тутаевского муниципального округа".</w:t>
      </w:r>
    </w:p>
    <w:p w14:paraId="5164C576" w14:textId="77777777" w:rsidR="00024F78" w:rsidRPr="00D175F4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F82C5E" w14:textId="77777777" w:rsidR="002E7B71" w:rsidRPr="00D175F4" w:rsidRDefault="002E7B71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175F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округа и муниципальных учреждений в Тутаевском муниципальном округе"</w:t>
      </w:r>
    </w:p>
    <w:p w14:paraId="16E6D104" w14:textId="2FED3D87" w:rsidR="00D175F4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75F4">
        <w:rPr>
          <w:rFonts w:ascii="Times New Roman" w:hAnsi="Times New Roman" w:cs="Times New Roman"/>
          <w:bCs/>
          <w:sz w:val="24"/>
          <w:szCs w:val="24"/>
        </w:rPr>
        <w:t>Объем программы на 202</w:t>
      </w:r>
      <w:r w:rsidR="003553FD" w:rsidRPr="00D175F4">
        <w:rPr>
          <w:rFonts w:ascii="Times New Roman" w:hAnsi="Times New Roman" w:cs="Times New Roman"/>
          <w:bCs/>
          <w:sz w:val="24"/>
          <w:szCs w:val="24"/>
        </w:rPr>
        <w:t>6</w:t>
      </w:r>
      <w:r w:rsidRPr="00D175F4">
        <w:rPr>
          <w:rFonts w:ascii="Times New Roman" w:hAnsi="Times New Roman" w:cs="Times New Roman"/>
          <w:bCs/>
          <w:sz w:val="24"/>
          <w:szCs w:val="24"/>
        </w:rPr>
        <w:t xml:space="preserve"> год предусмотрен в сумме 1</w:t>
      </w:r>
      <w:r w:rsidR="00D175F4">
        <w:rPr>
          <w:rFonts w:ascii="Times New Roman" w:hAnsi="Times New Roman" w:cs="Times New Roman"/>
          <w:bCs/>
          <w:sz w:val="24"/>
          <w:szCs w:val="24"/>
        </w:rPr>
        <w:t> </w:t>
      </w:r>
      <w:r w:rsidRPr="00D175F4">
        <w:rPr>
          <w:rFonts w:ascii="Times New Roman" w:hAnsi="Times New Roman" w:cs="Times New Roman"/>
          <w:bCs/>
          <w:sz w:val="24"/>
          <w:szCs w:val="24"/>
        </w:rPr>
        <w:t>000</w:t>
      </w:r>
      <w:r w:rsidR="00D175F4">
        <w:rPr>
          <w:rFonts w:ascii="Times New Roman" w:hAnsi="Times New Roman" w:cs="Times New Roman"/>
          <w:bCs/>
          <w:sz w:val="24"/>
          <w:szCs w:val="24"/>
        </w:rPr>
        <w:t xml:space="preserve">,0 тыс. </w:t>
      </w:r>
      <w:r w:rsidRPr="00D175F4">
        <w:rPr>
          <w:rFonts w:ascii="Times New Roman" w:hAnsi="Times New Roman" w:cs="Times New Roman"/>
          <w:bCs/>
          <w:sz w:val="24"/>
          <w:szCs w:val="24"/>
        </w:rPr>
        <w:t>рублей.</w:t>
      </w:r>
      <w:r w:rsidR="00D175F4" w:rsidRPr="00D175F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36379B" w14:textId="7DECA321" w:rsidR="00306065" w:rsidRPr="00D175F4" w:rsidRDefault="00D175F4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75F4">
        <w:rPr>
          <w:rFonts w:ascii="Times New Roman" w:hAnsi="Times New Roman" w:cs="Times New Roman"/>
          <w:bCs/>
          <w:sz w:val="24"/>
          <w:szCs w:val="24"/>
        </w:rPr>
        <w:t>Кассовые расходы составили 63,</w:t>
      </w:r>
      <w:r w:rsidR="00117EBE">
        <w:rPr>
          <w:rFonts w:ascii="Times New Roman" w:hAnsi="Times New Roman" w:cs="Times New Roman"/>
          <w:bCs/>
          <w:sz w:val="24"/>
          <w:szCs w:val="24"/>
        </w:rPr>
        <w:t>2</w:t>
      </w:r>
      <w:r w:rsidRPr="00D175F4">
        <w:rPr>
          <w:rFonts w:ascii="Times New Roman" w:hAnsi="Times New Roman" w:cs="Times New Roman"/>
          <w:bCs/>
          <w:sz w:val="24"/>
          <w:szCs w:val="24"/>
        </w:rPr>
        <w:t xml:space="preserve"> тыс.</w:t>
      </w:r>
      <w:r w:rsidR="009A65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75F4">
        <w:rPr>
          <w:rFonts w:ascii="Times New Roman" w:hAnsi="Times New Roman" w:cs="Times New Roman"/>
          <w:bCs/>
          <w:sz w:val="24"/>
          <w:szCs w:val="24"/>
        </w:rPr>
        <w:t xml:space="preserve">рублей или 6,3% от плана. </w:t>
      </w:r>
      <w:r w:rsidR="00306065" w:rsidRPr="00D175F4">
        <w:rPr>
          <w:rFonts w:ascii="Times New Roman" w:hAnsi="Times New Roman" w:cs="Times New Roman"/>
          <w:bCs/>
          <w:sz w:val="24"/>
          <w:szCs w:val="24"/>
        </w:rPr>
        <w:t>Средства направлены</w:t>
      </w:r>
      <w:r w:rsidRPr="00D175F4">
        <w:rPr>
          <w:rFonts w:ascii="Times New Roman" w:hAnsi="Times New Roman" w:cs="Times New Roman"/>
          <w:bCs/>
          <w:sz w:val="24"/>
          <w:szCs w:val="24"/>
        </w:rPr>
        <w:t xml:space="preserve"> на выплаты премии </w:t>
      </w:r>
      <w:r w:rsidR="004A39A2" w:rsidRPr="00D175F4">
        <w:rPr>
          <w:rFonts w:ascii="Times New Roman" w:hAnsi="Times New Roman" w:cs="Times New Roman"/>
          <w:bCs/>
          <w:sz w:val="24"/>
          <w:szCs w:val="24"/>
        </w:rPr>
        <w:t>по развитию</w:t>
      </w:r>
      <w:r w:rsidR="00306065" w:rsidRPr="00D175F4">
        <w:rPr>
          <w:rFonts w:ascii="Times New Roman" w:hAnsi="Times New Roman" w:cs="Times New Roman"/>
          <w:bCs/>
          <w:sz w:val="24"/>
          <w:szCs w:val="24"/>
        </w:rPr>
        <w:t xml:space="preserve"> проектной деятельности в Администрации ТМ</w:t>
      </w:r>
      <w:r w:rsidR="00CB65D8" w:rsidRPr="00D175F4">
        <w:rPr>
          <w:rFonts w:ascii="Times New Roman" w:hAnsi="Times New Roman" w:cs="Times New Roman"/>
          <w:bCs/>
          <w:sz w:val="24"/>
          <w:szCs w:val="24"/>
        </w:rPr>
        <w:t>О,</w:t>
      </w:r>
      <w:r w:rsidR="00306065" w:rsidRPr="00D175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7EB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306065" w:rsidRPr="00D175F4">
        <w:rPr>
          <w:rFonts w:ascii="Times New Roman" w:hAnsi="Times New Roman" w:cs="Times New Roman"/>
          <w:bCs/>
          <w:sz w:val="24"/>
          <w:szCs w:val="24"/>
        </w:rPr>
        <w:t>ее структурных подразделениях и в муниципальных учреждениях ТМ</w:t>
      </w:r>
      <w:r w:rsidR="00CB65D8" w:rsidRPr="00D175F4">
        <w:rPr>
          <w:rFonts w:ascii="Times New Roman" w:hAnsi="Times New Roman" w:cs="Times New Roman"/>
          <w:bCs/>
          <w:sz w:val="24"/>
          <w:szCs w:val="24"/>
        </w:rPr>
        <w:t>О</w:t>
      </w:r>
      <w:r w:rsidR="00306065" w:rsidRPr="00D175F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000183" w14:textId="77777777" w:rsidR="002E7B71" w:rsidRPr="007F28BE" w:rsidRDefault="002E7B71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7546CE03" w14:textId="77777777" w:rsidR="002E7B71" w:rsidRPr="003E0D9B" w:rsidRDefault="002E7B71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175F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"Информатизация управленческой </w:t>
      </w:r>
      <w:r w:rsidRPr="003E0D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деятельности Администрации Тутаевского муниципального округа"</w:t>
      </w:r>
    </w:p>
    <w:p w14:paraId="3372D6CA" w14:textId="4313CF6A" w:rsidR="00306065" w:rsidRPr="003E0D9B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D9B">
        <w:rPr>
          <w:rFonts w:ascii="Times New Roman" w:hAnsi="Times New Roman" w:cs="Times New Roman"/>
          <w:bCs/>
          <w:sz w:val="24"/>
          <w:szCs w:val="24"/>
        </w:rPr>
        <w:t>Объем расходов по данной программе на 202</w:t>
      </w:r>
      <w:r w:rsidR="009C1D29" w:rsidRPr="003E0D9B">
        <w:rPr>
          <w:rFonts w:ascii="Times New Roman" w:hAnsi="Times New Roman" w:cs="Times New Roman"/>
          <w:bCs/>
          <w:sz w:val="24"/>
          <w:szCs w:val="24"/>
        </w:rPr>
        <w:t>6</w:t>
      </w:r>
      <w:r w:rsidRPr="003E0D9B">
        <w:rPr>
          <w:rFonts w:ascii="Times New Roman" w:hAnsi="Times New Roman" w:cs="Times New Roman"/>
          <w:bCs/>
          <w:sz w:val="24"/>
          <w:szCs w:val="24"/>
        </w:rPr>
        <w:t xml:space="preserve"> год составит </w:t>
      </w:r>
      <w:r w:rsidR="009C1D29" w:rsidRPr="003E0D9B">
        <w:rPr>
          <w:rFonts w:ascii="Times New Roman" w:hAnsi="Times New Roman" w:cs="Times New Roman"/>
          <w:bCs/>
          <w:sz w:val="24"/>
          <w:szCs w:val="24"/>
        </w:rPr>
        <w:t>9</w:t>
      </w:r>
      <w:r w:rsidR="00D175F4" w:rsidRPr="003E0D9B">
        <w:rPr>
          <w:rFonts w:ascii="Times New Roman" w:hAnsi="Times New Roman" w:cs="Times New Roman"/>
          <w:bCs/>
          <w:sz w:val="24"/>
          <w:szCs w:val="24"/>
        </w:rPr>
        <w:t> </w:t>
      </w:r>
      <w:r w:rsidR="009C1D29" w:rsidRPr="003E0D9B">
        <w:rPr>
          <w:rFonts w:ascii="Times New Roman" w:hAnsi="Times New Roman" w:cs="Times New Roman"/>
          <w:bCs/>
          <w:sz w:val="24"/>
          <w:szCs w:val="24"/>
        </w:rPr>
        <w:t>525</w:t>
      </w:r>
      <w:r w:rsidR="00D175F4" w:rsidRPr="003E0D9B">
        <w:rPr>
          <w:rFonts w:ascii="Times New Roman" w:hAnsi="Times New Roman" w:cs="Times New Roman"/>
          <w:bCs/>
          <w:sz w:val="24"/>
          <w:szCs w:val="24"/>
        </w:rPr>
        <w:t>,0 тыс.</w:t>
      </w:r>
      <w:r w:rsidRPr="003E0D9B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14:paraId="57A6E0AB" w14:textId="3445DB37" w:rsidR="00306065" w:rsidRPr="003E0D9B" w:rsidRDefault="00D175F4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D9B">
        <w:rPr>
          <w:rFonts w:ascii="Times New Roman" w:hAnsi="Times New Roman" w:cs="Times New Roman"/>
          <w:bCs/>
          <w:sz w:val="24"/>
          <w:szCs w:val="24"/>
        </w:rPr>
        <w:t>Кассовые р</w:t>
      </w:r>
      <w:r w:rsidR="00306065" w:rsidRPr="003E0D9B">
        <w:rPr>
          <w:rFonts w:ascii="Times New Roman" w:hAnsi="Times New Roman" w:cs="Times New Roman"/>
          <w:bCs/>
          <w:sz w:val="24"/>
          <w:szCs w:val="24"/>
        </w:rPr>
        <w:t xml:space="preserve">асходы </w:t>
      </w:r>
      <w:r w:rsidRPr="003E0D9B">
        <w:rPr>
          <w:rFonts w:ascii="Times New Roman" w:hAnsi="Times New Roman" w:cs="Times New Roman"/>
          <w:bCs/>
          <w:sz w:val="24"/>
          <w:szCs w:val="24"/>
        </w:rPr>
        <w:t>составили 316,2 тыс.</w:t>
      </w:r>
      <w:r w:rsidR="009A65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0D9B">
        <w:rPr>
          <w:rFonts w:ascii="Times New Roman" w:hAnsi="Times New Roman" w:cs="Times New Roman"/>
          <w:bCs/>
          <w:sz w:val="24"/>
          <w:szCs w:val="24"/>
        </w:rPr>
        <w:t>рублей или 3,3% от плана. Средства направлены на:</w:t>
      </w:r>
    </w:p>
    <w:p w14:paraId="3805DF6E" w14:textId="7751894E" w:rsidR="00740219" w:rsidRPr="003E0D9B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D9B">
        <w:rPr>
          <w:rFonts w:ascii="Times New Roman" w:hAnsi="Times New Roman" w:cs="Times New Roman"/>
          <w:bCs/>
          <w:sz w:val="24"/>
          <w:szCs w:val="24"/>
        </w:rPr>
        <w:t>-  на обеспечение сбалансированности и устойчивости</w:t>
      </w:r>
      <w:r w:rsidR="00C345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9A2">
        <w:rPr>
          <w:rFonts w:ascii="Times New Roman" w:hAnsi="Times New Roman" w:cs="Times New Roman"/>
          <w:bCs/>
          <w:sz w:val="24"/>
          <w:szCs w:val="24"/>
        </w:rPr>
        <w:t xml:space="preserve">работы </w:t>
      </w:r>
      <w:r w:rsidR="004A39A2" w:rsidRPr="003E0D9B">
        <w:rPr>
          <w:rFonts w:ascii="Times New Roman" w:hAnsi="Times New Roman" w:cs="Times New Roman"/>
          <w:bCs/>
          <w:sz w:val="24"/>
          <w:szCs w:val="24"/>
        </w:rPr>
        <w:t>бюджетной</w:t>
      </w:r>
      <w:r w:rsidRPr="003E0D9B">
        <w:rPr>
          <w:rFonts w:ascii="Times New Roman" w:hAnsi="Times New Roman" w:cs="Times New Roman"/>
          <w:bCs/>
          <w:sz w:val="24"/>
          <w:szCs w:val="24"/>
        </w:rPr>
        <w:t xml:space="preserve"> системы ТМ</w:t>
      </w:r>
      <w:r w:rsidR="00740219" w:rsidRPr="003E0D9B">
        <w:rPr>
          <w:rFonts w:ascii="Times New Roman" w:hAnsi="Times New Roman" w:cs="Times New Roman"/>
          <w:bCs/>
          <w:sz w:val="24"/>
          <w:szCs w:val="24"/>
        </w:rPr>
        <w:t>О</w:t>
      </w:r>
      <w:r w:rsidRPr="003E0D9B">
        <w:rPr>
          <w:rFonts w:ascii="Times New Roman" w:hAnsi="Times New Roman" w:cs="Times New Roman"/>
          <w:bCs/>
          <w:sz w:val="24"/>
          <w:szCs w:val="24"/>
        </w:rPr>
        <w:t xml:space="preserve"> в сумме </w:t>
      </w:r>
      <w:r w:rsidR="00D175F4" w:rsidRPr="003E0D9B">
        <w:rPr>
          <w:rFonts w:ascii="Times New Roman" w:hAnsi="Times New Roman" w:cs="Times New Roman"/>
          <w:bCs/>
          <w:sz w:val="24"/>
          <w:szCs w:val="24"/>
        </w:rPr>
        <w:t>163,8 тыс.</w:t>
      </w:r>
      <w:r w:rsidR="003E0D9B" w:rsidRPr="003E0D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75F4" w:rsidRPr="003E0D9B">
        <w:rPr>
          <w:rFonts w:ascii="Times New Roman" w:hAnsi="Times New Roman" w:cs="Times New Roman"/>
          <w:bCs/>
          <w:sz w:val="24"/>
          <w:szCs w:val="24"/>
        </w:rPr>
        <w:t>рублей</w:t>
      </w:r>
      <w:r w:rsidR="003E0D9B" w:rsidRPr="003E0D9B">
        <w:rPr>
          <w:rFonts w:ascii="Times New Roman" w:hAnsi="Times New Roman" w:cs="Times New Roman"/>
          <w:bCs/>
          <w:sz w:val="24"/>
          <w:szCs w:val="24"/>
        </w:rPr>
        <w:t>;</w:t>
      </w:r>
      <w:r w:rsidRPr="003E0D9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F57F0B" w14:textId="5A4282FA" w:rsidR="00740219" w:rsidRPr="003E0D9B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D9B">
        <w:rPr>
          <w:rFonts w:ascii="Times New Roman" w:hAnsi="Times New Roman" w:cs="Times New Roman"/>
          <w:bCs/>
          <w:sz w:val="24"/>
          <w:szCs w:val="24"/>
        </w:rPr>
        <w:t>- обеспечение эффективн</w:t>
      </w:r>
      <w:r w:rsidR="00740219" w:rsidRPr="003E0D9B">
        <w:rPr>
          <w:rFonts w:ascii="Times New Roman" w:hAnsi="Times New Roman" w:cs="Times New Roman"/>
          <w:bCs/>
          <w:sz w:val="24"/>
          <w:szCs w:val="24"/>
        </w:rPr>
        <w:t>ой</w:t>
      </w:r>
      <w:r w:rsidRPr="003E0D9B">
        <w:rPr>
          <w:rFonts w:ascii="Times New Roman" w:hAnsi="Times New Roman" w:cs="Times New Roman"/>
          <w:bCs/>
          <w:sz w:val="24"/>
          <w:szCs w:val="24"/>
        </w:rPr>
        <w:t xml:space="preserve"> деятельности структурных подразделений Администрации ТМ</w:t>
      </w:r>
      <w:r w:rsidR="00C345DF">
        <w:rPr>
          <w:rFonts w:ascii="Times New Roman" w:hAnsi="Times New Roman" w:cs="Times New Roman"/>
          <w:bCs/>
          <w:sz w:val="24"/>
          <w:szCs w:val="24"/>
        </w:rPr>
        <w:t>О</w:t>
      </w:r>
      <w:r w:rsidRPr="003E0D9B">
        <w:rPr>
          <w:rFonts w:ascii="Times New Roman" w:hAnsi="Times New Roman" w:cs="Times New Roman"/>
          <w:bCs/>
          <w:sz w:val="24"/>
          <w:szCs w:val="24"/>
        </w:rPr>
        <w:t xml:space="preserve"> в сумме </w:t>
      </w:r>
      <w:r w:rsidR="003E0D9B" w:rsidRPr="003E0D9B">
        <w:rPr>
          <w:rFonts w:ascii="Times New Roman" w:hAnsi="Times New Roman" w:cs="Times New Roman"/>
          <w:bCs/>
          <w:sz w:val="24"/>
          <w:szCs w:val="24"/>
        </w:rPr>
        <w:t>152,4 тыс. рублей</w:t>
      </w:r>
      <w:r w:rsidRPr="003E0D9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7974468" w14:textId="77777777" w:rsidR="002E7B71" w:rsidRPr="007F28BE" w:rsidRDefault="002E7B71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11281DA1" w14:textId="77777777" w:rsidR="002E7B71" w:rsidRPr="002C46E9" w:rsidRDefault="002E7B71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C46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Ведомственная целевая программа "Содержание Администрации Тутаевского муниципального округа"</w:t>
      </w:r>
    </w:p>
    <w:p w14:paraId="2ECACAB1" w14:textId="3259155C" w:rsidR="00306065" w:rsidRDefault="00306065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46E9">
        <w:rPr>
          <w:rFonts w:ascii="Times New Roman" w:eastAsia="Times New Roman" w:hAnsi="Times New Roman" w:cs="Times New Roman"/>
          <w:bCs/>
          <w:sz w:val="24"/>
          <w:szCs w:val="24"/>
        </w:rPr>
        <w:t>В рамках муниципальной программы на 202</w:t>
      </w:r>
      <w:r w:rsidR="00462775" w:rsidRPr="002C46E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2C46E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 предусмотрено </w:t>
      </w:r>
      <w:r w:rsidR="002C46E9">
        <w:rPr>
          <w:rFonts w:ascii="Times New Roman" w:eastAsia="Times New Roman" w:hAnsi="Times New Roman" w:cs="Times New Roman"/>
          <w:bCs/>
          <w:sz w:val="24"/>
          <w:szCs w:val="24"/>
        </w:rPr>
        <w:t>310 670,6 тыс.</w:t>
      </w:r>
      <w:r w:rsidRPr="002C46E9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рублей.</w:t>
      </w:r>
    </w:p>
    <w:p w14:paraId="76D32099" w14:textId="73693590" w:rsidR="00306065" w:rsidRPr="00035921" w:rsidRDefault="002C46E9" w:rsidP="00035921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Кассовые расходы за 1 квартал 2026 года составили </w:t>
      </w:r>
      <w:r w:rsidR="00035921">
        <w:rPr>
          <w:rFonts w:ascii="Times New Roman" w:eastAsia="Times New Roman" w:hAnsi="Times New Roman" w:cs="Times New Roman"/>
          <w:bCs/>
          <w:sz w:val="24"/>
          <w:szCs w:val="24"/>
        </w:rPr>
        <w:t>52 145,2 тыс.</w:t>
      </w:r>
      <w:r w:rsidR="001A3E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5921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рублей или 16,8% от плана. </w:t>
      </w:r>
      <w:r w:rsidR="00306065" w:rsidRPr="00035921">
        <w:rPr>
          <w:rFonts w:ascii="Times New Roman" w:eastAsia="Times New Roman" w:hAnsi="Times New Roman" w:cs="Times New Roman"/>
          <w:bCs/>
          <w:sz w:val="24"/>
          <w:szCs w:val="24"/>
        </w:rPr>
        <w:t>Средства направлены</w:t>
      </w:r>
      <w:r w:rsidR="000107EC" w:rsidRPr="0003592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</w:t>
      </w:r>
      <w:r w:rsidR="00306065" w:rsidRPr="007F28BE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035921" w:rsidRPr="00035921">
        <w:rPr>
          <w:rFonts w:ascii="Times New Roman" w:eastAsia="Times New Roman" w:hAnsi="Times New Roman" w:cs="Times New Roman"/>
          <w:bCs/>
          <w:sz w:val="24"/>
          <w:szCs w:val="24"/>
        </w:rPr>
        <w:t>обеспечение деятельности</w:t>
      </w:r>
      <w:r w:rsidR="00306065" w:rsidRPr="000359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5921" w:rsidRPr="00035921">
        <w:rPr>
          <w:rFonts w:ascii="Times New Roman" w:eastAsia="Times New Roman" w:hAnsi="Times New Roman" w:cs="Times New Roman"/>
          <w:bCs/>
          <w:sz w:val="24"/>
          <w:szCs w:val="24"/>
        </w:rPr>
        <w:t xml:space="preserve">аппарата </w:t>
      </w:r>
      <w:r w:rsidR="00306065" w:rsidRPr="00035921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</w:t>
      </w:r>
      <w:r w:rsidR="004A39A2" w:rsidRPr="00035921">
        <w:rPr>
          <w:rFonts w:ascii="Times New Roman" w:eastAsia="Times New Roman" w:hAnsi="Times New Roman" w:cs="Times New Roman"/>
          <w:bCs/>
          <w:sz w:val="24"/>
          <w:szCs w:val="24"/>
        </w:rPr>
        <w:t>ТМО и</w:t>
      </w:r>
      <w:r w:rsidR="00035921" w:rsidRPr="0003592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подведомственных организаций </w:t>
      </w:r>
      <w:r w:rsidR="00306065" w:rsidRPr="00035921">
        <w:rPr>
          <w:rFonts w:ascii="Times New Roman" w:eastAsia="Times New Roman" w:hAnsi="Times New Roman" w:cs="Times New Roman"/>
          <w:bCs/>
          <w:sz w:val="24"/>
          <w:szCs w:val="24"/>
        </w:rPr>
        <w:t>(ФОТ, командировочные расходы, услуги связи и интернет, коммунальные услуги, содержание имущества, прочие услуги и материальные запасы, представительские расходы</w:t>
      </w:r>
      <w:r w:rsidR="000107EC" w:rsidRPr="0003592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035921" w:rsidRPr="0003592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DC3D4D0" w14:textId="77777777" w:rsidR="00306065" w:rsidRPr="007F28BE" w:rsidRDefault="00E600E9" w:rsidP="00DE5675">
      <w:pPr>
        <w:tabs>
          <w:tab w:val="left" w:pos="763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F28B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</w:p>
    <w:p w14:paraId="5CC8202E" w14:textId="77777777" w:rsidR="002E7B71" w:rsidRPr="000B688B" w:rsidRDefault="002E7B71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3592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Ведомственная целевая программа "Содержание финансовых органов Тутаевского </w:t>
      </w:r>
      <w:r w:rsidRPr="000B688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муниципального округа"</w:t>
      </w:r>
    </w:p>
    <w:p w14:paraId="3486984A" w14:textId="6B4A7E58" w:rsidR="00306065" w:rsidRPr="000B688B" w:rsidRDefault="00306065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</w:t>
      </w:r>
      <w:r w:rsidR="00041847" w:rsidRPr="000B688B">
        <w:rPr>
          <w:rFonts w:ascii="Times New Roman" w:eastAsia="Times New Roman" w:hAnsi="Times New Roman" w:cs="Times New Roman"/>
          <w:bCs/>
          <w:sz w:val="24"/>
          <w:szCs w:val="24"/>
        </w:rPr>
        <w:t>ведомственной</w:t>
      </w:r>
      <w:r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на 202</w:t>
      </w:r>
      <w:r w:rsidR="00F82E98" w:rsidRPr="000B688B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 предусмотрен</w:t>
      </w:r>
      <w:r w:rsidR="00041847"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ы средства в сумме </w:t>
      </w:r>
      <w:r w:rsidR="000B688B" w:rsidRPr="000B688B">
        <w:rPr>
          <w:rFonts w:ascii="Times New Roman" w:eastAsia="Times New Roman" w:hAnsi="Times New Roman" w:cs="Times New Roman"/>
          <w:bCs/>
          <w:sz w:val="24"/>
          <w:szCs w:val="24"/>
        </w:rPr>
        <w:t>72 658,0 тыс.</w:t>
      </w:r>
      <w:r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="000B688B"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Кассовые расходы за 1 квартал 2026 года </w:t>
      </w:r>
      <w:r w:rsidR="004A39A2" w:rsidRPr="000B688B">
        <w:rPr>
          <w:rFonts w:ascii="Times New Roman" w:eastAsia="Times New Roman" w:hAnsi="Times New Roman" w:cs="Times New Roman"/>
          <w:bCs/>
          <w:sz w:val="24"/>
          <w:szCs w:val="24"/>
        </w:rPr>
        <w:t>составили 13</w:t>
      </w:r>
      <w:r w:rsidR="000B688B" w:rsidRPr="000B688B">
        <w:rPr>
          <w:rFonts w:ascii="Times New Roman" w:eastAsia="Times New Roman" w:hAnsi="Times New Roman" w:cs="Times New Roman"/>
          <w:bCs/>
          <w:sz w:val="24"/>
          <w:szCs w:val="24"/>
        </w:rPr>
        <w:t> 529,6 тыс. рублей</w:t>
      </w:r>
      <w:r w:rsidR="0090652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18,6% от плана</w:t>
      </w:r>
      <w:r w:rsidR="000B688B"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. Средства направлены </w:t>
      </w:r>
      <w:r w:rsidR="00041847" w:rsidRPr="000B688B">
        <w:rPr>
          <w:rFonts w:ascii="Times New Roman" w:eastAsia="Times New Roman" w:hAnsi="Times New Roman" w:cs="Times New Roman"/>
          <w:bCs/>
          <w:sz w:val="24"/>
          <w:szCs w:val="24"/>
        </w:rPr>
        <w:t>на:</w:t>
      </w:r>
    </w:p>
    <w:p w14:paraId="2A8D152B" w14:textId="272AD339" w:rsidR="00306065" w:rsidRPr="000B688B" w:rsidRDefault="00306065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-содержание </w:t>
      </w:r>
      <w:r w:rsidR="00F82E98" w:rsidRPr="000B688B">
        <w:rPr>
          <w:rFonts w:ascii="Times New Roman" w:eastAsia="Times New Roman" w:hAnsi="Times New Roman" w:cs="Times New Roman"/>
          <w:bCs/>
          <w:sz w:val="24"/>
          <w:szCs w:val="24"/>
        </w:rPr>
        <w:t>управления</w:t>
      </w:r>
      <w:r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 финансов АТМ</w:t>
      </w:r>
      <w:r w:rsidR="00246E03" w:rsidRPr="000B688B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сумме </w:t>
      </w:r>
      <w:r w:rsidR="000B688B" w:rsidRPr="000B688B">
        <w:rPr>
          <w:rFonts w:ascii="Times New Roman" w:eastAsia="Times New Roman" w:hAnsi="Times New Roman" w:cs="Times New Roman"/>
          <w:bCs/>
          <w:sz w:val="24"/>
          <w:szCs w:val="24"/>
        </w:rPr>
        <w:t>4 951,5 тыс.</w:t>
      </w:r>
      <w:r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="00041847"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041847" w:rsidRPr="000B688B">
        <w:rPr>
          <w:rFonts w:ascii="Times New Roman" w:hAnsi="Times New Roman" w:cs="Times New Roman"/>
          <w:bCs/>
          <w:sz w:val="24"/>
          <w:szCs w:val="24"/>
        </w:rPr>
        <w:t>ФОТ, коммунальные платежи, связь, налоги, прочие)</w:t>
      </w:r>
      <w:r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0171D4A3" w14:textId="7264C0D4" w:rsidR="00306065" w:rsidRPr="007F28BE" w:rsidRDefault="00306065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0B688B">
        <w:rPr>
          <w:rFonts w:ascii="Times New Roman" w:eastAsia="Times New Roman" w:hAnsi="Times New Roman" w:cs="Times New Roman"/>
          <w:bCs/>
          <w:sz w:val="24"/>
          <w:szCs w:val="24"/>
        </w:rPr>
        <w:t>-содержание</w:t>
      </w:r>
      <w:r w:rsidR="00041847"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МКУ «Центр бухгалтерского учета»</w:t>
      </w:r>
      <w:r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сумме </w:t>
      </w:r>
      <w:r w:rsidR="000B688B" w:rsidRPr="000B688B">
        <w:rPr>
          <w:rFonts w:ascii="Times New Roman" w:eastAsia="Times New Roman" w:hAnsi="Times New Roman" w:cs="Times New Roman"/>
          <w:bCs/>
          <w:sz w:val="24"/>
          <w:szCs w:val="24"/>
        </w:rPr>
        <w:t>8 578,1 тыс.</w:t>
      </w:r>
      <w:r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="00041847" w:rsidRPr="000B688B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041847" w:rsidRPr="000B688B">
        <w:rPr>
          <w:rFonts w:ascii="Times New Roman" w:hAnsi="Times New Roman" w:cs="Times New Roman"/>
          <w:bCs/>
          <w:sz w:val="24"/>
          <w:szCs w:val="24"/>
        </w:rPr>
        <w:t>ФОТ, коммунальные платежи, связь, налоги, прочие)</w:t>
      </w:r>
      <w:r w:rsidRPr="000B688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26CCA4B" w14:textId="77777777" w:rsidR="002E7B71" w:rsidRPr="007F28BE" w:rsidRDefault="002E7B71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329974EE" w14:textId="77777777" w:rsidR="00507678" w:rsidRPr="000B688B" w:rsidRDefault="005076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688B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"Охрана окружающей среды и природопользование в Тутаевском муниципальном округе"</w:t>
      </w:r>
    </w:p>
    <w:p w14:paraId="442789CE" w14:textId="77777777" w:rsidR="00507678" w:rsidRPr="000B688B" w:rsidRDefault="005076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DE7848" w14:textId="68CD34A4" w:rsidR="00507678" w:rsidRPr="000B688B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88B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0B688B">
        <w:rPr>
          <w:rFonts w:ascii="Times New Roman" w:eastAsia="Times New Roman" w:hAnsi="Times New Roman" w:cs="Times New Roman"/>
          <w:bCs/>
          <w:sz w:val="24"/>
          <w:szCs w:val="24"/>
        </w:rPr>
        <w:t>"Охрана окружающей среды и природопользование в Тутаевском муниципальном округе"</w:t>
      </w:r>
      <w:r w:rsidRPr="000B688B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</w:t>
      </w:r>
      <w:r w:rsidR="000B688B" w:rsidRPr="000B688B">
        <w:rPr>
          <w:rFonts w:ascii="Times New Roman" w:hAnsi="Times New Roman" w:cs="Times New Roman"/>
          <w:bCs/>
          <w:sz w:val="24"/>
          <w:szCs w:val="24"/>
        </w:rPr>
        <w:t xml:space="preserve">27 746,9 тыс. </w:t>
      </w:r>
      <w:r w:rsidRPr="000B688B">
        <w:rPr>
          <w:rFonts w:ascii="Times New Roman" w:hAnsi="Times New Roman" w:cs="Times New Roman"/>
          <w:bCs/>
          <w:sz w:val="24"/>
          <w:szCs w:val="24"/>
        </w:rPr>
        <w:t>рублей.</w:t>
      </w:r>
      <w:r w:rsidR="000B688B" w:rsidRPr="000B688B">
        <w:rPr>
          <w:rFonts w:ascii="Times New Roman" w:hAnsi="Times New Roman" w:cs="Times New Roman"/>
          <w:bCs/>
          <w:sz w:val="24"/>
          <w:szCs w:val="24"/>
        </w:rPr>
        <w:t xml:space="preserve"> Кассовые расходы за 1 квартал 2026 года составили 1 979,4 тыс.</w:t>
      </w:r>
      <w:r w:rsidR="007D1E8F" w:rsidRPr="007D1E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88B" w:rsidRPr="000B688B">
        <w:rPr>
          <w:rFonts w:ascii="Times New Roman" w:hAnsi="Times New Roman" w:cs="Times New Roman"/>
          <w:bCs/>
          <w:sz w:val="24"/>
          <w:szCs w:val="24"/>
        </w:rPr>
        <w:t>рублей или 7,1% от плана.</w:t>
      </w:r>
    </w:p>
    <w:p w14:paraId="60B930D4" w14:textId="77777777" w:rsidR="00507678" w:rsidRPr="007D1E8F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E8F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3B932A94" w14:textId="77777777" w:rsidR="00507678" w:rsidRPr="007D1E8F" w:rsidRDefault="00507678" w:rsidP="00DE5675">
      <w:pPr>
        <w:pStyle w:val="a5"/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E8F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Муниципальная целевая программа "Санитарно-эпидемиологическая безопасность в Тутаевском муниципальном округе".</w:t>
      </w:r>
    </w:p>
    <w:p w14:paraId="17D54962" w14:textId="77777777" w:rsidR="00507678" w:rsidRPr="007D1E8F" w:rsidRDefault="00507678" w:rsidP="00DE5675">
      <w:pPr>
        <w:pStyle w:val="a5"/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E8F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"Ликвидация борщевика в Тутаевском муниципальном округе".</w:t>
      </w:r>
    </w:p>
    <w:p w14:paraId="6C6CF15E" w14:textId="77777777" w:rsidR="00507678" w:rsidRPr="007D1E8F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568854" w14:textId="23695F22" w:rsidR="00507678" w:rsidRPr="007D1E8F" w:rsidRDefault="00507678" w:rsidP="007D1E8F">
      <w:pPr>
        <w:widowControl w:val="0"/>
        <w:spacing w:after="0" w:line="240" w:lineRule="auto"/>
        <w:ind w:firstLine="567"/>
        <w:jc w:val="center"/>
        <w:rPr>
          <w:bCs/>
          <w:sz w:val="24"/>
          <w:szCs w:val="24"/>
        </w:rPr>
      </w:pPr>
      <w:r w:rsidRPr="007D1E8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"Санитарно-эпидемиологическая безопасность </w:t>
      </w:r>
    </w:p>
    <w:p w14:paraId="0278F32E" w14:textId="4C702345" w:rsidR="007D1E8F" w:rsidRDefault="00507678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1E8F">
        <w:rPr>
          <w:rFonts w:ascii="Times New Roman" w:eastAsia="Times New Roman" w:hAnsi="Times New Roman" w:cs="Times New Roman"/>
          <w:bCs/>
          <w:sz w:val="24"/>
          <w:szCs w:val="24"/>
        </w:rPr>
        <w:t>Объем бюджетных ассигнований в рамках муниципальной целевой программы на 2026 год составляет 2</w:t>
      </w:r>
      <w:r w:rsidR="000A121F">
        <w:rPr>
          <w:rFonts w:ascii="Times New Roman" w:eastAsia="Times New Roman" w:hAnsi="Times New Roman" w:cs="Times New Roman"/>
          <w:bCs/>
          <w:sz w:val="24"/>
          <w:szCs w:val="24"/>
        </w:rPr>
        <w:t>4 950,4 тыс.</w:t>
      </w:r>
      <w:r w:rsidRPr="007D1E8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рублей.</w:t>
      </w:r>
    </w:p>
    <w:p w14:paraId="6801A7D0" w14:textId="6C5EAE7E" w:rsidR="00246E03" w:rsidRPr="007D1E8F" w:rsidRDefault="007D1E8F" w:rsidP="007D1E8F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Кассовые расходы за 1 квартал 2026 года составили 1 979,4 тыс. рублей, в том числе за счет средств областного бюджета 1 600,0 тыс. </w:t>
      </w:r>
      <w:r w:rsidRPr="007D1E8F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рублей. </w:t>
      </w:r>
      <w:r w:rsidR="00507678" w:rsidRPr="007D1E8F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Средства </w:t>
      </w:r>
      <w:r w:rsidRPr="007D1E8F">
        <w:rPr>
          <w:rFonts w:ascii="Times New Roman" w:eastAsia="Times New Roman" w:hAnsi="Times New Roman" w:cs="Times New Roman"/>
          <w:bCs/>
          <w:sz w:val="24"/>
          <w:szCs w:val="24"/>
        </w:rPr>
        <w:t>направлены</w:t>
      </w:r>
      <w:r w:rsidR="00507678" w:rsidRPr="007D1E8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</w:t>
      </w:r>
      <w:r w:rsidRPr="007D1E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7678" w:rsidRPr="007D1E8F">
        <w:rPr>
          <w:rFonts w:ascii="Times New Roman" w:hAnsi="Times New Roman" w:cs="Times New Roman"/>
          <w:bCs/>
          <w:sz w:val="24"/>
          <w:szCs w:val="24"/>
        </w:rPr>
        <w:t>мероприятия по содержанию и обслуживанию кислогудронных прудов</w:t>
      </w:r>
      <w:r w:rsidRPr="007D1E8F">
        <w:rPr>
          <w:rFonts w:ascii="Times New Roman" w:hAnsi="Times New Roman" w:cs="Times New Roman"/>
          <w:bCs/>
          <w:sz w:val="24"/>
          <w:szCs w:val="24"/>
        </w:rPr>
        <w:t>.</w:t>
      </w:r>
      <w:r w:rsidR="00507678" w:rsidRPr="007D1E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8FC4DC" w14:textId="77777777" w:rsidR="00507678" w:rsidRPr="007F28BE" w:rsidRDefault="00507678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07FEDCA" w14:textId="77777777" w:rsidR="00507678" w:rsidRPr="000A121F" w:rsidRDefault="0050767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A121F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"Ликвидация борщевика в Тутаевском муниципальном округе"</w:t>
      </w:r>
    </w:p>
    <w:p w14:paraId="7D1404EE" w14:textId="1A044EC0" w:rsidR="007D1E8F" w:rsidRDefault="007D1E8F" w:rsidP="007D1E8F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1E8F">
        <w:rPr>
          <w:rFonts w:ascii="Times New Roman" w:eastAsia="Times New Roman" w:hAnsi="Times New Roman" w:cs="Times New Roman"/>
          <w:bCs/>
          <w:sz w:val="24"/>
          <w:szCs w:val="24"/>
        </w:rPr>
        <w:t>Объем бюджетных ассигнований в рамках муниципальной целевой программы на 2026 год составляет 2</w:t>
      </w:r>
      <w:r w:rsidR="000A121F">
        <w:rPr>
          <w:rFonts w:ascii="Times New Roman" w:eastAsia="Times New Roman" w:hAnsi="Times New Roman" w:cs="Times New Roman"/>
          <w:bCs/>
          <w:sz w:val="24"/>
          <w:szCs w:val="24"/>
        </w:rPr>
        <w:t> 796,5</w:t>
      </w:r>
      <w:r w:rsidRPr="007D1E8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рублей.</w:t>
      </w:r>
      <w:r w:rsidR="000A121F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Кассовые расходы не производились.</w:t>
      </w:r>
    </w:p>
    <w:p w14:paraId="0212ACF9" w14:textId="77777777" w:rsidR="00845E1E" w:rsidRPr="007F28BE" w:rsidRDefault="00845E1E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416F3E2F" w14:textId="77777777" w:rsidR="00883F52" w:rsidRPr="007F28BE" w:rsidRDefault="00883F52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3B15FE6" w14:textId="77777777" w:rsidR="00507678" w:rsidRPr="001A3EE8" w:rsidRDefault="00507678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8">
        <w:rPr>
          <w:rFonts w:ascii="Times New Roman" w:hAnsi="Times New Roman" w:cs="Times New Roman"/>
          <w:b/>
          <w:sz w:val="24"/>
          <w:szCs w:val="24"/>
        </w:rPr>
        <w:t>Муниципальная программа "Обеспечение безопасности населения Тутаевского муниципального округа"</w:t>
      </w:r>
    </w:p>
    <w:p w14:paraId="26B8D7B1" w14:textId="77777777" w:rsidR="00507678" w:rsidRPr="001A3EE8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3772AD" w14:textId="1581A46D" w:rsidR="00507678" w:rsidRPr="001A3EE8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EE8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1A3EE8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1A3EE8">
        <w:rPr>
          <w:rFonts w:ascii="Times New Roman" w:hAnsi="Times New Roman" w:cs="Times New Roman"/>
          <w:bCs/>
          <w:sz w:val="24"/>
          <w:szCs w:val="24"/>
        </w:rPr>
        <w:t>Обеспечение безопасности населения Тутаевского муниципального округа</w:t>
      </w:r>
      <w:r w:rsidRPr="001A3EE8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1A3EE8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</w:t>
      </w:r>
      <w:r w:rsidR="001A3EE8" w:rsidRPr="001A3EE8">
        <w:rPr>
          <w:rFonts w:ascii="Times New Roman" w:hAnsi="Times New Roman" w:cs="Times New Roman"/>
          <w:bCs/>
          <w:sz w:val="24"/>
          <w:szCs w:val="24"/>
        </w:rPr>
        <w:t xml:space="preserve">12 879,8 тыс. </w:t>
      </w:r>
      <w:r w:rsidRPr="001A3EE8">
        <w:rPr>
          <w:rFonts w:ascii="Times New Roman" w:hAnsi="Times New Roman" w:cs="Times New Roman"/>
          <w:bCs/>
          <w:sz w:val="24"/>
          <w:szCs w:val="24"/>
        </w:rPr>
        <w:t>рублей.</w:t>
      </w:r>
      <w:r w:rsidR="001A3EE8" w:rsidRPr="001A3EE8">
        <w:rPr>
          <w:rFonts w:ascii="Times New Roman" w:hAnsi="Times New Roman" w:cs="Times New Roman"/>
          <w:bCs/>
          <w:sz w:val="24"/>
          <w:szCs w:val="24"/>
        </w:rPr>
        <w:t xml:space="preserve"> Кассовые </w:t>
      </w:r>
      <w:r w:rsidR="004A39A2" w:rsidRPr="001A3EE8">
        <w:rPr>
          <w:rFonts w:ascii="Times New Roman" w:hAnsi="Times New Roman" w:cs="Times New Roman"/>
          <w:bCs/>
          <w:sz w:val="24"/>
          <w:szCs w:val="24"/>
        </w:rPr>
        <w:t>расходы составили</w:t>
      </w:r>
      <w:r w:rsidR="001A3EE8" w:rsidRPr="001A3EE8">
        <w:rPr>
          <w:rFonts w:ascii="Times New Roman" w:hAnsi="Times New Roman" w:cs="Times New Roman"/>
          <w:bCs/>
          <w:sz w:val="24"/>
          <w:szCs w:val="24"/>
        </w:rPr>
        <w:t xml:space="preserve"> 1 001,1 тыс. рублей или 7,8% от плана.</w:t>
      </w:r>
    </w:p>
    <w:p w14:paraId="1637145E" w14:textId="77777777" w:rsidR="00507678" w:rsidRPr="001A3EE8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EE8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5A15127E" w14:textId="77777777" w:rsidR="00507678" w:rsidRPr="001A3EE8" w:rsidRDefault="00507678" w:rsidP="00DE5675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EE8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"Внедрение и развитие аппаратно-программного комплекса "Безопасный город" на территории Тутаевского муниципального округа".</w:t>
      </w:r>
    </w:p>
    <w:p w14:paraId="75735C63" w14:textId="77777777" w:rsidR="00507678" w:rsidRPr="001A3EE8" w:rsidRDefault="00507678" w:rsidP="00DE5675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EE8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"Защита населения и территории Тутаевского муниципального округа от чрезвычайных ситуаций, обеспечение пожарной безопасности и безопасности людей на водных объектах".</w:t>
      </w:r>
    </w:p>
    <w:p w14:paraId="65AC4264" w14:textId="77777777" w:rsidR="00507678" w:rsidRPr="001A3EE8" w:rsidRDefault="00507678" w:rsidP="00DE5675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EE8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"Профилактика правонарушений и усиление борьбы с преступностью в Тутаевском муниципальном округе".</w:t>
      </w:r>
    </w:p>
    <w:p w14:paraId="1C7BDD0F" w14:textId="77777777" w:rsidR="00507678" w:rsidRPr="007F28BE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6DC3D0C" w14:textId="77777777" w:rsidR="00507678" w:rsidRPr="001A3EE8" w:rsidRDefault="0050767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A3EE8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"Внедрение и развитие аппаратно-программного комплекса "Безопасный город" на территории Тутаевского муниципального округа"</w:t>
      </w:r>
    </w:p>
    <w:p w14:paraId="3AA41E99" w14:textId="57CB04D8" w:rsidR="00507678" w:rsidRPr="002D3E21" w:rsidRDefault="00507678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3E2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муниципальной программы на 2026год предусмотрено </w:t>
      </w:r>
      <w:r w:rsidR="001A3EE8" w:rsidRPr="002D3E21">
        <w:rPr>
          <w:rFonts w:ascii="Times New Roman" w:eastAsia="Times New Roman" w:hAnsi="Times New Roman" w:cs="Times New Roman"/>
          <w:bCs/>
          <w:sz w:val="24"/>
          <w:szCs w:val="24"/>
        </w:rPr>
        <w:t>6 277,0 тыс.</w:t>
      </w:r>
      <w:r w:rsidRPr="002D3E2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="001A3EE8" w:rsidRPr="002D3E21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Кассовые расходы в 1 квартале 2026 года составили 44,6 тыс. рублей, оплата </w:t>
      </w:r>
      <w:r w:rsidR="004A39A2" w:rsidRPr="002D3E21">
        <w:rPr>
          <w:rFonts w:ascii="Times New Roman" w:eastAsia="Times New Roman" w:hAnsi="Times New Roman" w:cs="Times New Roman"/>
          <w:bCs/>
          <w:sz w:val="24"/>
          <w:szCs w:val="24"/>
        </w:rPr>
        <w:t>услуг интернета</w:t>
      </w:r>
      <w:r w:rsidR="002D3E21" w:rsidRPr="002D3E2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доступа информации работы камер.</w:t>
      </w:r>
    </w:p>
    <w:p w14:paraId="055DDDC9" w14:textId="77777777" w:rsidR="002D3E21" w:rsidRDefault="002D3E21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5E7EC10C" w14:textId="330FEF58" w:rsidR="00507678" w:rsidRPr="0001055D" w:rsidRDefault="0050767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1055D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"Защита населения и территории Тутаевского муниципального округа от чрезвычайных ситуаций, обеспечение пожарной безопасности и безопасности людей на водных объектах"</w:t>
      </w:r>
    </w:p>
    <w:p w14:paraId="0F47B682" w14:textId="6E56F11E" w:rsidR="0001055D" w:rsidRPr="0001055D" w:rsidRDefault="0001055D" w:rsidP="00010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055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507678" w:rsidRPr="0001055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рамках муниципальной программы на 2026год предусмотрено 5</w:t>
      </w:r>
      <w:r w:rsidRPr="0001055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507678" w:rsidRPr="0001055D">
        <w:rPr>
          <w:rFonts w:ascii="Times New Roman" w:eastAsia="Times New Roman" w:hAnsi="Times New Roman" w:cs="Times New Roman"/>
          <w:bCs/>
          <w:sz w:val="24"/>
          <w:szCs w:val="24"/>
        </w:rPr>
        <w:t>88</w:t>
      </w:r>
      <w:r w:rsidRPr="0001055D">
        <w:rPr>
          <w:rFonts w:ascii="Times New Roman" w:eastAsia="Times New Roman" w:hAnsi="Times New Roman" w:cs="Times New Roman"/>
          <w:bCs/>
          <w:sz w:val="24"/>
          <w:szCs w:val="24"/>
        </w:rPr>
        <w:t>4,8 тыс.</w:t>
      </w:r>
      <w:r w:rsidR="00507678" w:rsidRPr="0001055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Pr="000105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07678" w:rsidRPr="000105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B015C33" w14:textId="203EF653" w:rsidR="00507678" w:rsidRPr="0001055D" w:rsidRDefault="0001055D" w:rsidP="00883F52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055D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Кассовые расходы в 1 квартале составили 924,5 тыс. рублей или 15,7% от плана. Расходы направлены </w:t>
      </w:r>
      <w:r w:rsidR="00507678" w:rsidRPr="0001055D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0105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1055D">
        <w:rPr>
          <w:rFonts w:ascii="Times New Roman" w:hAnsi="Times New Roman" w:cs="Times New Roman"/>
          <w:bCs/>
          <w:sz w:val="24"/>
          <w:szCs w:val="24"/>
        </w:rPr>
        <w:t>обеспечение безопасности граждан на водных объектах (содержание спасательной станции).</w:t>
      </w:r>
    </w:p>
    <w:p w14:paraId="3261DFD6" w14:textId="77777777" w:rsidR="002E7B71" w:rsidRPr="00AF5012" w:rsidRDefault="002E7B71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FD4F3E6" w14:textId="77777777" w:rsidR="00507678" w:rsidRPr="00AF5012" w:rsidRDefault="0050767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01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Муниципальная целевая программа "Профилактика правонарушений и усиление борьбы с преступностью в Тутаевском муниципальном округе"</w:t>
      </w:r>
    </w:p>
    <w:p w14:paraId="5AA11F81" w14:textId="74D57421" w:rsidR="00507678" w:rsidRPr="00AF5012" w:rsidRDefault="00507678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501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В рамках финансирования муниципальной программы на 2026 год предусмотрено </w:t>
      </w:r>
      <w:r w:rsidR="0001055D" w:rsidRPr="00AF5012">
        <w:rPr>
          <w:rFonts w:ascii="Times New Roman" w:eastAsia="Times New Roman" w:hAnsi="Times New Roman" w:cs="Times New Roman"/>
          <w:bCs/>
          <w:sz w:val="24"/>
          <w:szCs w:val="24"/>
        </w:rPr>
        <w:t>718,0 тыс.</w:t>
      </w:r>
      <w:r w:rsidRPr="00AF501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рублей.</w:t>
      </w:r>
    </w:p>
    <w:p w14:paraId="578A0E54" w14:textId="0EB6271F" w:rsidR="00B05662" w:rsidRPr="00AF5012" w:rsidRDefault="0001055D" w:rsidP="00AF5012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012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Кассовые расходы в 1 </w:t>
      </w:r>
      <w:r w:rsidR="004A39A2" w:rsidRPr="00AF5012">
        <w:rPr>
          <w:rFonts w:ascii="Times New Roman" w:eastAsia="Times New Roman" w:hAnsi="Times New Roman" w:cs="Times New Roman"/>
          <w:bCs/>
          <w:sz w:val="24"/>
          <w:szCs w:val="24"/>
        </w:rPr>
        <w:t>квартале 2026</w:t>
      </w:r>
      <w:r w:rsidR="00AF5012" w:rsidRPr="00AF501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составили 32,0 тыс. рублей</w:t>
      </w:r>
      <w:r w:rsidR="00507678" w:rsidRPr="00AF501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содержание добровольческих дружин</w:t>
      </w:r>
      <w:r w:rsidR="00AF5012" w:rsidRPr="00AF501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66548C93" w14:textId="77777777" w:rsidR="002E7B71" w:rsidRPr="007F28BE" w:rsidRDefault="002E7B71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54A1CF00" w14:textId="77777777" w:rsidR="00D16E92" w:rsidRPr="007F28BE" w:rsidRDefault="00D16E92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5E8F068B" w14:textId="77777777" w:rsidR="00C9483D" w:rsidRPr="009A2E8C" w:rsidRDefault="00C9483D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E8C">
        <w:rPr>
          <w:rFonts w:ascii="Times New Roman" w:hAnsi="Times New Roman" w:cs="Times New Roman"/>
          <w:b/>
          <w:sz w:val="24"/>
          <w:szCs w:val="24"/>
        </w:rPr>
        <w:t>Муниципальная программа "Управление и распоряжение муниципальной собственностью и земельными ресурсами Тутаевского муниципального округа"</w:t>
      </w:r>
    </w:p>
    <w:p w14:paraId="2FFAF0A4" w14:textId="77777777" w:rsidR="00C9483D" w:rsidRPr="009A2E8C" w:rsidRDefault="00C9483D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DF59ED6" w14:textId="77777777" w:rsidR="00084A71" w:rsidRDefault="00C9483D" w:rsidP="00276A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8C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9A2E8C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9A2E8C">
        <w:rPr>
          <w:rFonts w:ascii="Times New Roman" w:hAnsi="Times New Roman" w:cs="Times New Roman"/>
          <w:bCs/>
          <w:sz w:val="24"/>
          <w:szCs w:val="24"/>
        </w:rPr>
        <w:t>Управление и распоряжение муниципальной собственностью и земельными ресурсами Тутаевского муниципального округа</w:t>
      </w:r>
      <w:r w:rsidRPr="009A2E8C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9A2E8C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</w:t>
      </w:r>
      <w:r w:rsidR="00276A57">
        <w:rPr>
          <w:rFonts w:ascii="Times New Roman" w:hAnsi="Times New Roman" w:cs="Times New Roman"/>
          <w:bCs/>
          <w:sz w:val="24"/>
          <w:szCs w:val="24"/>
        </w:rPr>
        <w:t>16 789,4 тыс.</w:t>
      </w:r>
      <w:r w:rsidR="009A2E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2E8C">
        <w:rPr>
          <w:rFonts w:ascii="Times New Roman" w:hAnsi="Times New Roman" w:cs="Times New Roman"/>
          <w:bCs/>
          <w:sz w:val="24"/>
          <w:szCs w:val="24"/>
        </w:rPr>
        <w:t>рублей.</w:t>
      </w:r>
      <w:r w:rsidR="00276A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AFC03B" w14:textId="7B0C9D25" w:rsidR="00276A57" w:rsidRPr="009A2E8C" w:rsidRDefault="00276A57" w:rsidP="00276A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8C">
        <w:rPr>
          <w:rFonts w:ascii="Times New Roman" w:hAnsi="Times New Roman" w:cs="Times New Roman"/>
          <w:bCs/>
          <w:sz w:val="24"/>
          <w:szCs w:val="24"/>
        </w:rPr>
        <w:t xml:space="preserve">Кассовые расходы в 1 квартале 2026 года </w:t>
      </w:r>
      <w:r w:rsidR="00063FC2">
        <w:rPr>
          <w:rFonts w:ascii="Times New Roman" w:hAnsi="Times New Roman" w:cs="Times New Roman"/>
          <w:bCs/>
          <w:sz w:val="24"/>
          <w:szCs w:val="24"/>
        </w:rPr>
        <w:t>составили 271,7 тыс. рублей или 1,</w:t>
      </w:r>
      <w:r w:rsidR="000748B4">
        <w:rPr>
          <w:rFonts w:ascii="Times New Roman" w:hAnsi="Times New Roman" w:cs="Times New Roman"/>
          <w:bCs/>
          <w:sz w:val="24"/>
          <w:szCs w:val="24"/>
        </w:rPr>
        <w:t>2</w:t>
      </w:r>
      <w:r w:rsidR="00063FC2">
        <w:rPr>
          <w:rFonts w:ascii="Times New Roman" w:hAnsi="Times New Roman" w:cs="Times New Roman"/>
          <w:bCs/>
          <w:sz w:val="24"/>
          <w:szCs w:val="24"/>
        </w:rPr>
        <w:t>% от плана.</w:t>
      </w:r>
    </w:p>
    <w:p w14:paraId="052B22C5" w14:textId="77777777" w:rsidR="00C9483D" w:rsidRPr="009A2E8C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8C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62E1A03A" w14:textId="77777777" w:rsidR="00C9483D" w:rsidRPr="009A2E8C" w:rsidRDefault="00C9483D" w:rsidP="00DE5675">
      <w:pPr>
        <w:pStyle w:val="a5"/>
        <w:widowControl w:val="0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8C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"Управление муниципальным имуществом Тутаевского муниципального округа".</w:t>
      </w:r>
    </w:p>
    <w:p w14:paraId="04CCC7E9" w14:textId="77777777" w:rsidR="00C9483D" w:rsidRPr="009A2E8C" w:rsidRDefault="00C9483D" w:rsidP="00DE5675">
      <w:pPr>
        <w:pStyle w:val="a5"/>
        <w:widowControl w:val="0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8C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"Управление земельными ресурсами Тутаевского муниципального округа".</w:t>
      </w:r>
    </w:p>
    <w:p w14:paraId="3F1DEC45" w14:textId="77777777" w:rsidR="00C9483D" w:rsidRDefault="00C9483D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A1AD8A0" w14:textId="77777777" w:rsidR="00C9483D" w:rsidRPr="00276A57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76A57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"Управление муниципальным имуществом Тутаевского муниципального округа"</w:t>
      </w:r>
    </w:p>
    <w:p w14:paraId="74C9C161" w14:textId="77777777" w:rsidR="00084A71" w:rsidRDefault="00C9483D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финансирования </w:t>
      </w:r>
      <w:r w:rsidR="00084A71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мероприятий </w:t>
      </w:r>
      <w:r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муниципальной программы на 2026 год предусмотрено </w:t>
      </w:r>
      <w:r w:rsidR="00276A57" w:rsidRPr="00276A57">
        <w:rPr>
          <w:rFonts w:ascii="Times New Roman" w:eastAsia="Times New Roman" w:hAnsi="Times New Roman" w:cs="Times New Roman"/>
          <w:bCs/>
          <w:sz w:val="24"/>
          <w:szCs w:val="24"/>
        </w:rPr>
        <w:t>15 689,4тыс.</w:t>
      </w:r>
      <w:r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рублей. </w:t>
      </w:r>
    </w:p>
    <w:p w14:paraId="20081417" w14:textId="015400DE" w:rsidR="00C9483D" w:rsidRPr="00276A57" w:rsidRDefault="00276A57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Кассовые расходы в 1 квартале 2026 года составили 188,6 тыс. рублей или 1,6% от плана. </w:t>
      </w:r>
      <w:r w:rsidR="00084A7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Денежные средства </w:t>
      </w:r>
      <w:r w:rsidRPr="00276A57">
        <w:rPr>
          <w:rFonts w:ascii="Times New Roman" w:eastAsia="Times New Roman" w:hAnsi="Times New Roman" w:cs="Times New Roman"/>
          <w:bCs/>
          <w:sz w:val="24"/>
          <w:szCs w:val="24"/>
        </w:rPr>
        <w:t>направлены на:</w:t>
      </w:r>
    </w:p>
    <w:p w14:paraId="61DCDCEF" w14:textId="0B4AE512" w:rsidR="00C9483D" w:rsidRPr="00276A57" w:rsidRDefault="00C9483D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276A57"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оплату </w:t>
      </w:r>
      <w:r w:rsidRPr="00276A57">
        <w:rPr>
          <w:rFonts w:ascii="Times New Roman" w:eastAsia="Times New Roman" w:hAnsi="Times New Roman" w:cs="Times New Roman"/>
          <w:bCs/>
          <w:sz w:val="24"/>
          <w:szCs w:val="24"/>
        </w:rPr>
        <w:t>коммунальных услуг</w:t>
      </w:r>
      <w:r w:rsidR="00883F52"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4A39A2" w:rsidRPr="00276A57">
        <w:rPr>
          <w:rFonts w:ascii="Times New Roman" w:eastAsia="Times New Roman" w:hAnsi="Times New Roman" w:cs="Times New Roman"/>
          <w:bCs/>
          <w:sz w:val="24"/>
          <w:szCs w:val="24"/>
        </w:rPr>
        <w:t>содержание муниципального</w:t>
      </w:r>
      <w:r w:rsidR="00276A57"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39A2" w:rsidRPr="00276A57">
        <w:rPr>
          <w:rFonts w:ascii="Times New Roman" w:eastAsia="Times New Roman" w:hAnsi="Times New Roman" w:cs="Times New Roman"/>
          <w:bCs/>
          <w:sz w:val="24"/>
          <w:szCs w:val="24"/>
        </w:rPr>
        <w:t>имущества</w:t>
      </w:r>
      <w:r w:rsidR="004A39A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A39A2" w:rsidRPr="00276A5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сумме </w:t>
      </w:r>
      <w:r w:rsidR="00276A57" w:rsidRPr="00276A57">
        <w:rPr>
          <w:rFonts w:ascii="Times New Roman" w:eastAsia="Times New Roman" w:hAnsi="Times New Roman" w:cs="Times New Roman"/>
          <w:bCs/>
          <w:sz w:val="24"/>
          <w:szCs w:val="24"/>
        </w:rPr>
        <w:t>176,5 тыс.</w:t>
      </w:r>
      <w:r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рублей;</w:t>
      </w:r>
    </w:p>
    <w:p w14:paraId="5F9E4562" w14:textId="6645BD8F" w:rsidR="00C9483D" w:rsidRPr="00276A57" w:rsidRDefault="00C9483D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6A57">
        <w:rPr>
          <w:rFonts w:ascii="Times New Roman" w:eastAsia="Times New Roman" w:hAnsi="Times New Roman" w:cs="Times New Roman"/>
          <w:bCs/>
          <w:sz w:val="24"/>
          <w:szCs w:val="24"/>
        </w:rPr>
        <w:t>- подготовк</w:t>
      </w:r>
      <w:r w:rsidR="00293C02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технических планов</w:t>
      </w:r>
      <w:r w:rsidR="00293C0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293C02" w:rsidRPr="00276A57">
        <w:rPr>
          <w:rFonts w:ascii="Times New Roman" w:eastAsia="Times New Roman" w:hAnsi="Times New Roman" w:cs="Times New Roman"/>
          <w:bCs/>
          <w:sz w:val="24"/>
          <w:szCs w:val="24"/>
        </w:rPr>
        <w:t>оценк</w:t>
      </w:r>
      <w:r w:rsidR="00293C02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293C02"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84A71" w:rsidRPr="00276A57">
        <w:rPr>
          <w:rFonts w:ascii="Times New Roman" w:eastAsia="Times New Roman" w:hAnsi="Times New Roman" w:cs="Times New Roman"/>
          <w:bCs/>
          <w:sz w:val="24"/>
          <w:szCs w:val="24"/>
        </w:rPr>
        <w:t>имущества</w:t>
      </w:r>
      <w:r w:rsidR="00084A7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84A71"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сумме </w:t>
      </w:r>
      <w:r w:rsidR="00276A57" w:rsidRPr="00276A57">
        <w:rPr>
          <w:rFonts w:ascii="Times New Roman" w:eastAsia="Times New Roman" w:hAnsi="Times New Roman" w:cs="Times New Roman"/>
          <w:bCs/>
          <w:sz w:val="24"/>
          <w:szCs w:val="24"/>
        </w:rPr>
        <w:t xml:space="preserve">12,1 тыс. </w:t>
      </w:r>
      <w:r w:rsidRPr="00276A57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="00276A5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586C5FD" w14:textId="77777777" w:rsidR="00C9483D" w:rsidRPr="007F28BE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2E664EE8" w14:textId="77777777" w:rsidR="00C9483D" w:rsidRPr="00276A57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76A57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"Управление земельными ресурсами Тутаевского муниципального округа"</w:t>
      </w:r>
    </w:p>
    <w:p w14:paraId="4C16FC0F" w14:textId="77777777" w:rsidR="00084A71" w:rsidRDefault="00084A71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494203" w14:textId="77777777" w:rsidR="00084A71" w:rsidRDefault="00C9483D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7D1E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финансирования </w:t>
      </w:r>
      <w:r w:rsidR="00084A71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мероприятий </w:t>
      </w:r>
      <w:r w:rsidRPr="00177D1E">
        <w:rPr>
          <w:rFonts w:ascii="Times New Roman" w:eastAsia="Times New Roman" w:hAnsi="Times New Roman" w:cs="Times New Roman"/>
          <w:bCs/>
          <w:sz w:val="24"/>
          <w:szCs w:val="24"/>
        </w:rPr>
        <w:t>муниципальной программы на 2026 год предусмотрено    1</w:t>
      </w:r>
      <w:r w:rsidR="00276A57" w:rsidRPr="00177D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177D1E">
        <w:rPr>
          <w:rFonts w:ascii="Times New Roman" w:eastAsia="Times New Roman" w:hAnsi="Times New Roman" w:cs="Times New Roman"/>
          <w:bCs/>
          <w:sz w:val="24"/>
          <w:szCs w:val="24"/>
        </w:rPr>
        <w:t>100</w:t>
      </w:r>
      <w:r w:rsidR="00276A57" w:rsidRPr="00177D1E">
        <w:rPr>
          <w:rFonts w:ascii="Times New Roman" w:eastAsia="Times New Roman" w:hAnsi="Times New Roman" w:cs="Times New Roman"/>
          <w:bCs/>
          <w:sz w:val="24"/>
          <w:szCs w:val="24"/>
        </w:rPr>
        <w:t xml:space="preserve">,0 тыс. </w:t>
      </w:r>
      <w:r w:rsidRPr="00177D1E">
        <w:rPr>
          <w:rFonts w:ascii="Times New Roman" w:eastAsia="Times New Roman" w:hAnsi="Times New Roman" w:cs="Times New Roman"/>
          <w:bCs/>
          <w:sz w:val="24"/>
          <w:szCs w:val="24"/>
        </w:rPr>
        <w:t>рублей.</w:t>
      </w:r>
    </w:p>
    <w:p w14:paraId="0962738A" w14:textId="2F0757AD" w:rsidR="00C9483D" w:rsidRPr="00177D1E" w:rsidRDefault="00177D1E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7D1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Кассовые расходы в 1 квартале 2026 </w:t>
      </w:r>
      <w:r w:rsidR="00084A71" w:rsidRPr="00177D1E">
        <w:rPr>
          <w:rFonts w:ascii="Times New Roman" w:eastAsia="Times New Roman" w:hAnsi="Times New Roman" w:cs="Times New Roman"/>
          <w:bCs/>
          <w:sz w:val="24"/>
          <w:szCs w:val="24"/>
        </w:rPr>
        <w:t>года составили 83</w:t>
      </w:r>
      <w:r w:rsidRPr="00177D1E">
        <w:rPr>
          <w:rFonts w:ascii="Times New Roman" w:eastAsia="Times New Roman" w:hAnsi="Times New Roman" w:cs="Times New Roman"/>
          <w:bCs/>
          <w:sz w:val="24"/>
          <w:szCs w:val="24"/>
        </w:rPr>
        <w:t>,1тыс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177D1E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="00084A71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Денежные средства направлены на </w:t>
      </w:r>
      <w:r w:rsidR="00084A71" w:rsidRPr="00177D1E">
        <w:rPr>
          <w:rFonts w:ascii="Times New Roman" w:eastAsia="Times New Roman" w:hAnsi="Times New Roman" w:cs="Times New Roman"/>
          <w:bCs/>
          <w:sz w:val="24"/>
          <w:szCs w:val="24"/>
        </w:rPr>
        <w:t>выплаты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сумм</w:t>
      </w:r>
      <w:r w:rsidRPr="00177D1E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возмещения за изъятые земельные участки.</w:t>
      </w:r>
    </w:p>
    <w:p w14:paraId="7DB5B126" w14:textId="77777777" w:rsidR="00F372BC" w:rsidRPr="007F28BE" w:rsidRDefault="00F372BC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E5A0CF2" w14:textId="77777777" w:rsidR="00C9483D" w:rsidRPr="00BF71C0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1C0">
        <w:rPr>
          <w:rFonts w:ascii="Times New Roman" w:hAnsi="Times New Roman" w:cs="Times New Roman"/>
          <w:b/>
          <w:sz w:val="24"/>
          <w:szCs w:val="24"/>
        </w:rPr>
        <w:t>Муниципальная программа "Обеспечение доступным и комфортным жильем населения Тутаевского муниципального округа"</w:t>
      </w:r>
    </w:p>
    <w:p w14:paraId="1FAF696C" w14:textId="77777777" w:rsidR="00C9483D" w:rsidRPr="00BF71C0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76C0EFB" w14:textId="112A6CAD" w:rsidR="00C9483D" w:rsidRPr="00BF71C0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1C0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BF71C0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BF71C0">
        <w:rPr>
          <w:rFonts w:ascii="Times New Roman" w:hAnsi="Times New Roman" w:cs="Times New Roman"/>
          <w:bCs/>
          <w:sz w:val="24"/>
          <w:szCs w:val="24"/>
        </w:rPr>
        <w:t>Обеспечение доступным и комфортным жильем населения Тутаевского муниципального округа</w:t>
      </w:r>
      <w:r w:rsidRPr="00BF71C0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BF71C0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</w:t>
      </w:r>
      <w:r w:rsidR="009A2E8C">
        <w:rPr>
          <w:rFonts w:ascii="Times New Roman" w:hAnsi="Times New Roman" w:cs="Times New Roman"/>
          <w:bCs/>
          <w:sz w:val="24"/>
          <w:szCs w:val="24"/>
        </w:rPr>
        <w:t>135 745,3 тыс.</w:t>
      </w:r>
      <w:r w:rsidR="00BF71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71C0">
        <w:rPr>
          <w:rFonts w:ascii="Times New Roman" w:hAnsi="Times New Roman" w:cs="Times New Roman"/>
          <w:bCs/>
          <w:sz w:val="24"/>
          <w:szCs w:val="24"/>
        </w:rPr>
        <w:t>рублей.</w:t>
      </w:r>
      <w:r w:rsidR="009A2E8C">
        <w:rPr>
          <w:rFonts w:ascii="Times New Roman" w:hAnsi="Times New Roman" w:cs="Times New Roman"/>
          <w:bCs/>
          <w:sz w:val="24"/>
          <w:szCs w:val="24"/>
        </w:rPr>
        <w:t xml:space="preserve"> Кассовые </w:t>
      </w:r>
      <w:r w:rsidR="00084A71">
        <w:rPr>
          <w:rFonts w:ascii="Times New Roman" w:hAnsi="Times New Roman" w:cs="Times New Roman"/>
          <w:bCs/>
          <w:sz w:val="24"/>
          <w:szCs w:val="24"/>
        </w:rPr>
        <w:t xml:space="preserve">расходы в 1 квартале 2026 года </w:t>
      </w:r>
      <w:r w:rsidR="009A2E8C">
        <w:rPr>
          <w:rFonts w:ascii="Times New Roman" w:hAnsi="Times New Roman" w:cs="Times New Roman"/>
          <w:bCs/>
          <w:sz w:val="24"/>
          <w:szCs w:val="24"/>
        </w:rPr>
        <w:t>не производились.</w:t>
      </w:r>
    </w:p>
    <w:p w14:paraId="7787763E" w14:textId="77777777" w:rsidR="00C9483D" w:rsidRPr="00BF71C0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1C0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22D0182B" w14:textId="77777777" w:rsidR="00C9483D" w:rsidRPr="00BF71C0" w:rsidRDefault="00C9483D" w:rsidP="00DE5675">
      <w:pPr>
        <w:pStyle w:val="a5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1C0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"Переселение граждан из аварийного жилищного фонда Тутаевского муниципального округа".</w:t>
      </w:r>
    </w:p>
    <w:p w14:paraId="243BF5FA" w14:textId="77777777" w:rsidR="00C9483D" w:rsidRPr="00BF71C0" w:rsidRDefault="00C9483D" w:rsidP="00DE5675">
      <w:pPr>
        <w:pStyle w:val="a5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1C0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"Переселение граждан из жилищного фонда, признанного непригодным для проживания, и (или) жилищного фонда с высоким уровнем износа на территории Тутаевского муниципального округа".</w:t>
      </w:r>
    </w:p>
    <w:p w14:paraId="2B582ED2" w14:textId="77777777" w:rsidR="00C9483D" w:rsidRPr="00BF71C0" w:rsidRDefault="00C9483D" w:rsidP="00DE5675">
      <w:pPr>
        <w:pStyle w:val="a5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1C0">
        <w:rPr>
          <w:rFonts w:ascii="Times New Roman" w:hAnsi="Times New Roman" w:cs="Times New Roman"/>
          <w:bCs/>
          <w:sz w:val="24"/>
          <w:szCs w:val="24"/>
        </w:rPr>
        <w:t xml:space="preserve">Муниципальная целевая программа "Обеспечение жильем отдельных </w:t>
      </w:r>
      <w:r w:rsidRPr="00BF71C0">
        <w:rPr>
          <w:rFonts w:ascii="Times New Roman" w:hAnsi="Times New Roman" w:cs="Times New Roman"/>
          <w:bCs/>
          <w:sz w:val="24"/>
          <w:szCs w:val="24"/>
        </w:rPr>
        <w:lastRenderedPageBreak/>
        <w:t>категорий граждан в Тутаевском муниципальном округе".</w:t>
      </w:r>
    </w:p>
    <w:p w14:paraId="7108EE33" w14:textId="77777777" w:rsidR="00C9483D" w:rsidRPr="00BF71C0" w:rsidRDefault="00C9483D" w:rsidP="00DE5675">
      <w:pPr>
        <w:pStyle w:val="a5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1C0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"Предоставление молодым семьям социальных выплат на приобретение (строительство) жилья в Тутаевском муниципальном округе".</w:t>
      </w:r>
    </w:p>
    <w:p w14:paraId="7EA71867" w14:textId="77777777" w:rsidR="00C9483D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D2AA946" w14:textId="77777777" w:rsidR="00063FC2" w:rsidRPr="00BF71C0" w:rsidRDefault="00063FC2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23902EA" w14:textId="77777777" w:rsidR="00C9483D" w:rsidRPr="009A2E8C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A2E8C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"Переселение граждан из аварийного жилищного фонда Тутаевского муниципального округа"</w:t>
      </w:r>
    </w:p>
    <w:p w14:paraId="3ECF26C3" w14:textId="77777777" w:rsidR="00084A71" w:rsidRDefault="00084A71" w:rsidP="009A2E8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9A52B7" w14:textId="09A94BD7" w:rsidR="00C9483D" w:rsidRPr="009A2E8C" w:rsidRDefault="00C9483D" w:rsidP="009A2E8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8C">
        <w:rPr>
          <w:rFonts w:ascii="Times New Roman" w:hAnsi="Times New Roman" w:cs="Times New Roman"/>
          <w:bCs/>
          <w:sz w:val="24"/>
          <w:szCs w:val="24"/>
        </w:rPr>
        <w:t xml:space="preserve">Объем расходов по данной программе на 2026 год составляет </w:t>
      </w:r>
      <w:r w:rsidR="009A2E8C" w:rsidRPr="009A2E8C">
        <w:rPr>
          <w:rFonts w:ascii="Times New Roman" w:hAnsi="Times New Roman" w:cs="Times New Roman"/>
          <w:bCs/>
          <w:sz w:val="24"/>
          <w:szCs w:val="24"/>
        </w:rPr>
        <w:t xml:space="preserve">129 010,4 тыс. </w:t>
      </w:r>
      <w:r w:rsidRPr="009A2E8C">
        <w:rPr>
          <w:rFonts w:ascii="Times New Roman" w:hAnsi="Times New Roman" w:cs="Times New Roman"/>
          <w:bCs/>
          <w:sz w:val="24"/>
          <w:szCs w:val="24"/>
        </w:rPr>
        <w:t>рублей</w:t>
      </w:r>
      <w:r w:rsidR="009A2E8C" w:rsidRPr="009A2E8C">
        <w:rPr>
          <w:rFonts w:ascii="Times New Roman" w:hAnsi="Times New Roman" w:cs="Times New Roman"/>
          <w:bCs/>
          <w:sz w:val="24"/>
          <w:szCs w:val="24"/>
        </w:rPr>
        <w:t>.</w:t>
      </w:r>
      <w:r w:rsidRPr="009A2E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2B1C28" w14:textId="6340626B" w:rsidR="009A2E8C" w:rsidRPr="009A2E8C" w:rsidRDefault="009A2E8C" w:rsidP="009A2E8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8C">
        <w:rPr>
          <w:rFonts w:ascii="Times New Roman" w:hAnsi="Times New Roman" w:cs="Times New Roman"/>
          <w:bCs/>
          <w:sz w:val="24"/>
          <w:szCs w:val="24"/>
        </w:rPr>
        <w:t>Кассовые расходы в 1 квартале 2026 года не производились.</w:t>
      </w:r>
    </w:p>
    <w:p w14:paraId="4164163D" w14:textId="77777777" w:rsidR="00C9483D" w:rsidRPr="009A2E8C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7B6013F" w14:textId="77777777" w:rsidR="00C9483D" w:rsidRPr="009A2E8C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A2E8C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"Переселение граждан из жилищного фонда, признанного непригодным для проживания, и (или) жилищного фонда с высоким уровнем износа на территории Тутаевского муниципального округа"</w:t>
      </w:r>
    </w:p>
    <w:p w14:paraId="3FC1D230" w14:textId="77777777" w:rsidR="00084A71" w:rsidRDefault="00084A71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5A949E" w14:textId="027E6D02" w:rsidR="005E242E" w:rsidRPr="009A2E8C" w:rsidRDefault="005E242E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8C">
        <w:rPr>
          <w:rFonts w:ascii="Times New Roman" w:hAnsi="Times New Roman" w:cs="Times New Roman"/>
          <w:bCs/>
          <w:sz w:val="24"/>
          <w:szCs w:val="24"/>
        </w:rPr>
        <w:t xml:space="preserve">Финансирование мероприятий подпрограммы в 2026 </w:t>
      </w:r>
      <w:r w:rsidR="00084A71" w:rsidRPr="009A2E8C">
        <w:rPr>
          <w:rFonts w:ascii="Times New Roman" w:hAnsi="Times New Roman" w:cs="Times New Roman"/>
          <w:bCs/>
          <w:sz w:val="24"/>
          <w:szCs w:val="24"/>
        </w:rPr>
        <w:t>году за</w:t>
      </w:r>
      <w:r w:rsidR="003A6C7E" w:rsidRPr="009A2E8C">
        <w:rPr>
          <w:rFonts w:ascii="Times New Roman" w:hAnsi="Times New Roman" w:cs="Times New Roman"/>
          <w:bCs/>
          <w:sz w:val="24"/>
          <w:szCs w:val="24"/>
        </w:rPr>
        <w:t xml:space="preserve"> счет средств местного бюджета </w:t>
      </w:r>
      <w:r w:rsidRPr="009A2E8C">
        <w:rPr>
          <w:rFonts w:ascii="Times New Roman" w:hAnsi="Times New Roman" w:cs="Times New Roman"/>
          <w:bCs/>
          <w:sz w:val="24"/>
          <w:szCs w:val="24"/>
        </w:rPr>
        <w:t>не предусмотрено.</w:t>
      </w:r>
    </w:p>
    <w:p w14:paraId="347915CB" w14:textId="77777777" w:rsidR="00C9483D" w:rsidRPr="009A2E8C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445EE88" w14:textId="77777777" w:rsidR="00C9483D" w:rsidRPr="009A2E8C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A2E8C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"Обеспечение жильем отдельных категорий граждан в Тутаевском муниципальном округе"</w:t>
      </w:r>
    </w:p>
    <w:p w14:paraId="4F41E2E2" w14:textId="77777777" w:rsidR="00345F8C" w:rsidRDefault="00345F8C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85FD44" w14:textId="10560671" w:rsidR="00C9483D" w:rsidRPr="009A2E8C" w:rsidRDefault="00EC45F9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8C">
        <w:rPr>
          <w:rFonts w:ascii="Times New Roman" w:hAnsi="Times New Roman" w:cs="Times New Roman"/>
          <w:bCs/>
          <w:sz w:val="24"/>
          <w:szCs w:val="24"/>
        </w:rPr>
        <w:t>Средства запланированы на 2027 год в сумме 1</w:t>
      </w:r>
      <w:r w:rsidR="009A2E8C">
        <w:rPr>
          <w:rFonts w:ascii="Times New Roman" w:hAnsi="Times New Roman" w:cs="Times New Roman"/>
          <w:bCs/>
          <w:sz w:val="24"/>
          <w:szCs w:val="24"/>
        </w:rPr>
        <w:t> </w:t>
      </w:r>
      <w:r w:rsidRPr="009A2E8C">
        <w:rPr>
          <w:rFonts w:ascii="Times New Roman" w:hAnsi="Times New Roman" w:cs="Times New Roman"/>
          <w:bCs/>
          <w:sz w:val="24"/>
          <w:szCs w:val="24"/>
        </w:rPr>
        <w:t>500</w:t>
      </w:r>
      <w:r w:rsidR="009A2E8C">
        <w:rPr>
          <w:rFonts w:ascii="Times New Roman" w:hAnsi="Times New Roman" w:cs="Times New Roman"/>
          <w:bCs/>
          <w:sz w:val="24"/>
          <w:szCs w:val="24"/>
        </w:rPr>
        <w:t>,0 тыс.</w:t>
      </w:r>
      <w:r w:rsidRPr="009A2E8C">
        <w:rPr>
          <w:rFonts w:ascii="Times New Roman" w:hAnsi="Times New Roman" w:cs="Times New Roman"/>
          <w:bCs/>
          <w:sz w:val="24"/>
          <w:szCs w:val="24"/>
        </w:rPr>
        <w:t xml:space="preserve"> рублей на приобретение жилого помещения для расселения по </w:t>
      </w:r>
      <w:r w:rsidR="00627867" w:rsidRPr="009A2E8C">
        <w:rPr>
          <w:rFonts w:ascii="Times New Roman" w:hAnsi="Times New Roman" w:cs="Times New Roman"/>
          <w:bCs/>
          <w:sz w:val="24"/>
          <w:szCs w:val="24"/>
        </w:rPr>
        <w:t>решению</w:t>
      </w:r>
      <w:r w:rsidRPr="009A2E8C">
        <w:rPr>
          <w:rFonts w:ascii="Times New Roman" w:hAnsi="Times New Roman" w:cs="Times New Roman"/>
          <w:bCs/>
          <w:sz w:val="24"/>
          <w:szCs w:val="24"/>
        </w:rPr>
        <w:t xml:space="preserve"> суда</w:t>
      </w:r>
      <w:r w:rsidR="00627867" w:rsidRPr="009A2E8C">
        <w:rPr>
          <w:rFonts w:ascii="Times New Roman" w:hAnsi="Times New Roman" w:cs="Times New Roman"/>
          <w:bCs/>
          <w:sz w:val="24"/>
          <w:szCs w:val="24"/>
        </w:rPr>
        <w:t>.</w:t>
      </w:r>
      <w:r w:rsidR="009A2E8C" w:rsidRPr="009A2E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09FD42" w14:textId="77777777" w:rsidR="009A2E8C" w:rsidRPr="009A2E8C" w:rsidRDefault="009A2E8C" w:rsidP="009A2E8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8C">
        <w:rPr>
          <w:rFonts w:ascii="Times New Roman" w:hAnsi="Times New Roman" w:cs="Times New Roman"/>
          <w:bCs/>
          <w:sz w:val="24"/>
          <w:szCs w:val="24"/>
        </w:rPr>
        <w:t>Кассовые расходы в 1 квартале 2026 года не производились.</w:t>
      </w:r>
    </w:p>
    <w:p w14:paraId="4B51FB8F" w14:textId="77777777" w:rsidR="00627867" w:rsidRPr="007F28BE" w:rsidRDefault="00627867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32C7F55" w14:textId="77777777" w:rsidR="00C9483D" w:rsidRPr="009A2E8C" w:rsidRDefault="00C9483D" w:rsidP="003A6C7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A2E8C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"Предоставление молодым семьям социальных выплат на приобретение (строительство) жилья в Тутаевском муниципальном округе"</w:t>
      </w:r>
    </w:p>
    <w:p w14:paraId="68914915" w14:textId="77777777" w:rsidR="00345F8C" w:rsidRDefault="00345F8C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5314BD" w14:textId="2DA9DD08" w:rsidR="00C9483D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8C">
        <w:rPr>
          <w:rFonts w:ascii="Times New Roman" w:hAnsi="Times New Roman" w:cs="Times New Roman"/>
          <w:bCs/>
          <w:sz w:val="24"/>
          <w:szCs w:val="24"/>
        </w:rPr>
        <w:t xml:space="preserve">На финансирование мероприятий муниципальной целевой программы на 2026 год предусмотрено </w:t>
      </w:r>
      <w:r w:rsidR="009A2E8C" w:rsidRPr="009A2E8C">
        <w:rPr>
          <w:rFonts w:ascii="Times New Roman" w:hAnsi="Times New Roman" w:cs="Times New Roman"/>
          <w:bCs/>
          <w:sz w:val="24"/>
          <w:szCs w:val="24"/>
        </w:rPr>
        <w:t>5 23</w:t>
      </w:r>
      <w:r w:rsidR="009A2E8C">
        <w:rPr>
          <w:rFonts w:ascii="Times New Roman" w:hAnsi="Times New Roman" w:cs="Times New Roman"/>
          <w:bCs/>
          <w:sz w:val="24"/>
          <w:szCs w:val="24"/>
        </w:rPr>
        <w:t>4</w:t>
      </w:r>
      <w:r w:rsidR="009A2E8C" w:rsidRPr="009A2E8C">
        <w:rPr>
          <w:rFonts w:ascii="Times New Roman" w:hAnsi="Times New Roman" w:cs="Times New Roman"/>
          <w:bCs/>
          <w:sz w:val="24"/>
          <w:szCs w:val="24"/>
        </w:rPr>
        <w:t>,</w:t>
      </w:r>
      <w:r w:rsidR="009A2E8C">
        <w:rPr>
          <w:rFonts w:ascii="Times New Roman" w:hAnsi="Times New Roman" w:cs="Times New Roman"/>
          <w:bCs/>
          <w:sz w:val="24"/>
          <w:szCs w:val="24"/>
        </w:rPr>
        <w:t>9</w:t>
      </w:r>
      <w:r w:rsidR="009A2E8C" w:rsidRPr="009A2E8C">
        <w:rPr>
          <w:rFonts w:ascii="Times New Roman" w:hAnsi="Times New Roman" w:cs="Times New Roman"/>
          <w:bCs/>
          <w:sz w:val="24"/>
          <w:szCs w:val="24"/>
        </w:rPr>
        <w:t xml:space="preserve"> тыс.</w:t>
      </w:r>
      <w:r w:rsidRPr="009A2E8C">
        <w:rPr>
          <w:rFonts w:ascii="Times New Roman" w:hAnsi="Times New Roman" w:cs="Times New Roman"/>
          <w:bCs/>
          <w:sz w:val="24"/>
          <w:szCs w:val="24"/>
        </w:rPr>
        <w:t xml:space="preserve"> рублей. </w:t>
      </w:r>
    </w:p>
    <w:p w14:paraId="2EC6DAC3" w14:textId="77777777" w:rsidR="009A2E8C" w:rsidRPr="009A2E8C" w:rsidRDefault="009A2E8C" w:rsidP="009A2E8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8C">
        <w:rPr>
          <w:rFonts w:ascii="Times New Roman" w:hAnsi="Times New Roman" w:cs="Times New Roman"/>
          <w:bCs/>
          <w:sz w:val="24"/>
          <w:szCs w:val="24"/>
        </w:rPr>
        <w:t>Кассовые расходы в 1 квартале 2026 года не производились.</w:t>
      </w:r>
    </w:p>
    <w:p w14:paraId="4E766328" w14:textId="77777777" w:rsidR="009A2E8C" w:rsidRDefault="009A2E8C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91A591" w14:textId="77777777" w:rsidR="00063FC2" w:rsidRPr="009A2E8C" w:rsidRDefault="00063FC2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E65691" w14:textId="1DC32D87" w:rsidR="00D7704D" w:rsidRPr="00BF71C0" w:rsidRDefault="00D7704D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1C0">
        <w:rPr>
          <w:rFonts w:ascii="Times New Roman" w:hAnsi="Times New Roman" w:cs="Times New Roman"/>
          <w:b/>
          <w:sz w:val="24"/>
          <w:szCs w:val="24"/>
        </w:rPr>
        <w:t>Муниципальная программа "Развитие архитектуры и градостроительства на территории Тутаевского муниципального округа"</w:t>
      </w:r>
    </w:p>
    <w:p w14:paraId="2793D19E" w14:textId="77777777" w:rsidR="00D7704D" w:rsidRPr="00BF71C0" w:rsidRDefault="00D7704D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CDD652D" w14:textId="08479855" w:rsidR="00D7704D" w:rsidRPr="00BF71C0" w:rsidRDefault="00D7704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1C0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BF71C0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BF71C0">
        <w:rPr>
          <w:rFonts w:ascii="Times New Roman" w:hAnsi="Times New Roman" w:cs="Times New Roman"/>
          <w:bCs/>
          <w:sz w:val="24"/>
          <w:szCs w:val="24"/>
        </w:rPr>
        <w:t>Развитие архитектуры и градостроительства на территории Тутаевского муниципального округа</w:t>
      </w:r>
      <w:r w:rsidRPr="00BF71C0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BF71C0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160 000 рублей.</w:t>
      </w:r>
      <w:r w:rsidR="00BF71C0" w:rsidRPr="00BF71C0">
        <w:rPr>
          <w:rFonts w:ascii="Times New Roman" w:hAnsi="Times New Roman" w:cs="Times New Roman"/>
          <w:bCs/>
          <w:sz w:val="24"/>
          <w:szCs w:val="24"/>
        </w:rPr>
        <w:t xml:space="preserve"> Кассовые расходы не производились.</w:t>
      </w:r>
    </w:p>
    <w:p w14:paraId="047F53D5" w14:textId="77777777" w:rsidR="00D7704D" w:rsidRPr="00BF71C0" w:rsidRDefault="00D7704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1C0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23BFB5D2" w14:textId="77777777" w:rsidR="00D7704D" w:rsidRPr="00BF71C0" w:rsidRDefault="00D7704D" w:rsidP="00DE5675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1C0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"Градостроительная деятельность на территории Тутаевского муниципального округа".</w:t>
      </w:r>
    </w:p>
    <w:p w14:paraId="0CAF0FE9" w14:textId="77777777" w:rsidR="00D7704D" w:rsidRPr="00BF71C0" w:rsidRDefault="00D7704D" w:rsidP="00DE5675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1C0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"Сохранение, использование и популяризация объектов культурного наследия на территории Тутаевского муниципального округа".</w:t>
      </w:r>
    </w:p>
    <w:p w14:paraId="33021039" w14:textId="77777777" w:rsidR="00D7704D" w:rsidRDefault="00D7704D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135257C" w14:textId="77777777" w:rsidR="00D7704D" w:rsidRPr="00BF71C0" w:rsidRDefault="00D7704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F71C0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"Градостроительная деятельность на территории Тутаевского муниципального округа"</w:t>
      </w:r>
    </w:p>
    <w:p w14:paraId="1EEBEA87" w14:textId="77777777" w:rsidR="00D7704D" w:rsidRPr="00BF71C0" w:rsidRDefault="00D7704D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1C0">
        <w:rPr>
          <w:rFonts w:ascii="Times New Roman" w:hAnsi="Times New Roman" w:cs="Times New Roman"/>
          <w:bCs/>
          <w:sz w:val="24"/>
          <w:szCs w:val="24"/>
        </w:rPr>
        <w:t xml:space="preserve">Финансирование мероприятий подпрограммы </w:t>
      </w:r>
      <w:r w:rsidR="00764E04" w:rsidRPr="00BF71C0">
        <w:rPr>
          <w:rFonts w:ascii="Times New Roman" w:hAnsi="Times New Roman" w:cs="Times New Roman"/>
          <w:bCs/>
          <w:sz w:val="24"/>
          <w:szCs w:val="24"/>
        </w:rPr>
        <w:t xml:space="preserve">за счет средств местного бюджета </w:t>
      </w:r>
      <w:r w:rsidRPr="00BF71C0">
        <w:rPr>
          <w:rFonts w:ascii="Times New Roman" w:hAnsi="Times New Roman" w:cs="Times New Roman"/>
          <w:bCs/>
          <w:sz w:val="24"/>
          <w:szCs w:val="24"/>
        </w:rPr>
        <w:t>на 2026 год не предусмотрено.</w:t>
      </w:r>
    </w:p>
    <w:p w14:paraId="5B9106D9" w14:textId="77777777" w:rsidR="00D7704D" w:rsidRPr="00BF71C0" w:rsidRDefault="00D7704D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C08972" w14:textId="77777777" w:rsidR="00D7704D" w:rsidRPr="00BF71C0" w:rsidRDefault="00D7704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1C0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Муниципальная целевая программа "Сохранение, использование и популяризация объектов культурного наследия на территории Тутаевского муниципального округа"</w:t>
      </w:r>
    </w:p>
    <w:p w14:paraId="34C8E23E" w14:textId="42B75F48" w:rsidR="00D7704D" w:rsidRPr="00BF71C0" w:rsidRDefault="00D7704D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71C0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муниципальной программы на 2026 год предусмотрено 160 </w:t>
      </w:r>
      <w:r w:rsidR="006E51BD">
        <w:rPr>
          <w:rFonts w:ascii="Times New Roman" w:eastAsia="Times New Roman" w:hAnsi="Times New Roman" w:cs="Times New Roman"/>
          <w:bCs/>
          <w:sz w:val="24"/>
          <w:szCs w:val="24"/>
        </w:rPr>
        <w:t>тыс. рублей</w:t>
      </w:r>
      <w:r w:rsidRPr="00BF71C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проведение мероприятий экспертной оценки характеристик объект</w:t>
      </w:r>
      <w:r w:rsidR="006E51BD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Pr="00BF71C0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культурного наследия.</w:t>
      </w:r>
    </w:p>
    <w:p w14:paraId="7EF60AC0" w14:textId="560D9122" w:rsidR="00BF71C0" w:rsidRPr="00BF71C0" w:rsidRDefault="00BF71C0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71C0">
        <w:rPr>
          <w:rFonts w:ascii="Times New Roman" w:eastAsia="Times New Roman" w:hAnsi="Times New Roman" w:cs="Times New Roman"/>
          <w:bCs/>
          <w:sz w:val="24"/>
          <w:szCs w:val="24"/>
        </w:rPr>
        <w:t>Кассовые расходы в 1 квартале 2026 года не производились.</w:t>
      </w:r>
    </w:p>
    <w:p w14:paraId="199C2E41" w14:textId="77777777" w:rsidR="00D7704D" w:rsidRDefault="00D7704D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20C2D84" w14:textId="77777777" w:rsidR="009A2E8C" w:rsidRPr="007F28BE" w:rsidRDefault="009A2E8C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7A74344" w14:textId="77777777" w:rsidR="000039D8" w:rsidRPr="0056659D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59D">
        <w:rPr>
          <w:rFonts w:ascii="Times New Roman" w:hAnsi="Times New Roman" w:cs="Times New Roman"/>
          <w:b/>
          <w:sz w:val="24"/>
          <w:szCs w:val="24"/>
        </w:rPr>
        <w:t>Непрограммные расходы округа</w:t>
      </w:r>
    </w:p>
    <w:p w14:paraId="06CC3E68" w14:textId="6F3BA72D" w:rsidR="00D5624D" w:rsidRPr="0056659D" w:rsidRDefault="00D5624D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59D">
        <w:rPr>
          <w:rFonts w:ascii="Times New Roman" w:hAnsi="Times New Roman" w:cs="Times New Roman"/>
          <w:bCs/>
          <w:sz w:val="24"/>
          <w:szCs w:val="24"/>
        </w:rPr>
        <w:t>Непрограммные расходы на 202</w:t>
      </w:r>
      <w:r w:rsidR="00A1210E" w:rsidRPr="0056659D">
        <w:rPr>
          <w:rFonts w:ascii="Times New Roman" w:hAnsi="Times New Roman" w:cs="Times New Roman"/>
          <w:bCs/>
          <w:sz w:val="24"/>
          <w:szCs w:val="24"/>
        </w:rPr>
        <w:t>6</w:t>
      </w:r>
      <w:r w:rsidRPr="0056659D">
        <w:rPr>
          <w:rFonts w:ascii="Times New Roman" w:hAnsi="Times New Roman" w:cs="Times New Roman"/>
          <w:bCs/>
          <w:sz w:val="24"/>
          <w:szCs w:val="24"/>
        </w:rPr>
        <w:t xml:space="preserve"> год предусмотрены в сумме </w:t>
      </w:r>
      <w:r w:rsidR="0056659D" w:rsidRPr="0056659D">
        <w:rPr>
          <w:rFonts w:ascii="Times New Roman" w:hAnsi="Times New Roman" w:cs="Times New Roman"/>
          <w:bCs/>
          <w:sz w:val="24"/>
          <w:szCs w:val="24"/>
        </w:rPr>
        <w:t>25 557,3 тыс.</w:t>
      </w:r>
      <w:r w:rsidRPr="0056659D">
        <w:rPr>
          <w:rFonts w:ascii="Times New Roman" w:hAnsi="Times New Roman" w:cs="Times New Roman"/>
          <w:bCs/>
          <w:sz w:val="24"/>
          <w:szCs w:val="24"/>
        </w:rPr>
        <w:t xml:space="preserve"> рубл</w:t>
      </w:r>
      <w:r w:rsidR="001E0551" w:rsidRPr="0056659D">
        <w:rPr>
          <w:rFonts w:ascii="Times New Roman" w:hAnsi="Times New Roman" w:cs="Times New Roman"/>
          <w:bCs/>
          <w:sz w:val="24"/>
          <w:szCs w:val="24"/>
        </w:rPr>
        <w:t>ей</w:t>
      </w:r>
      <w:r w:rsidR="00A1210E" w:rsidRPr="005665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97EF81" w14:textId="722974BD" w:rsidR="0056659D" w:rsidRPr="0056659D" w:rsidRDefault="0056659D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59D">
        <w:rPr>
          <w:rFonts w:ascii="Times New Roman" w:hAnsi="Times New Roman" w:cs="Times New Roman"/>
          <w:bCs/>
          <w:sz w:val="24"/>
          <w:szCs w:val="24"/>
        </w:rPr>
        <w:t>Кассовые расходы за 1 квартал 2026 года составили 2 270,8 тыс. рублей или 8,9% от плана.</w:t>
      </w:r>
      <w:r w:rsidR="00F351A6">
        <w:rPr>
          <w:rFonts w:ascii="Times New Roman" w:hAnsi="Times New Roman" w:cs="Times New Roman"/>
          <w:bCs/>
          <w:sz w:val="24"/>
          <w:szCs w:val="24"/>
        </w:rPr>
        <w:t xml:space="preserve"> Денежные средства</w:t>
      </w:r>
      <w:r w:rsidRPr="0056659D">
        <w:rPr>
          <w:rFonts w:ascii="Times New Roman" w:hAnsi="Times New Roman" w:cs="Times New Roman"/>
          <w:bCs/>
          <w:sz w:val="24"/>
          <w:szCs w:val="24"/>
        </w:rPr>
        <w:t xml:space="preserve"> направлены на:</w:t>
      </w:r>
    </w:p>
    <w:p w14:paraId="2B93DB6E" w14:textId="3DF78092" w:rsidR="0056659D" w:rsidRPr="0056659D" w:rsidRDefault="0056659D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59D">
        <w:rPr>
          <w:rFonts w:ascii="Times New Roman" w:hAnsi="Times New Roman" w:cs="Times New Roman"/>
          <w:bCs/>
          <w:sz w:val="24"/>
          <w:szCs w:val="24"/>
        </w:rPr>
        <w:t>-</w:t>
      </w:r>
      <w:r w:rsidR="00A1210E" w:rsidRPr="0056659D">
        <w:rPr>
          <w:rFonts w:ascii="Times New Roman" w:hAnsi="Times New Roman" w:cs="Times New Roman"/>
          <w:bCs/>
          <w:sz w:val="24"/>
          <w:szCs w:val="24"/>
        </w:rPr>
        <w:t xml:space="preserve"> финансовое обеспечение </w:t>
      </w:r>
      <w:r w:rsidR="008343F7" w:rsidRPr="0056659D">
        <w:rPr>
          <w:rFonts w:ascii="Times New Roman" w:hAnsi="Times New Roman" w:cs="Times New Roman"/>
          <w:bCs/>
          <w:sz w:val="24"/>
          <w:szCs w:val="24"/>
        </w:rPr>
        <w:t>Муниципального Совета Тутаевского муниципального округа</w:t>
      </w:r>
      <w:r w:rsidR="00A52E57" w:rsidRPr="0056659D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942902" w:rsidRPr="0056659D">
        <w:rPr>
          <w:rFonts w:ascii="Times New Roman" w:hAnsi="Times New Roman" w:cs="Times New Roman"/>
          <w:bCs/>
          <w:sz w:val="24"/>
          <w:szCs w:val="24"/>
        </w:rPr>
        <w:t xml:space="preserve">сумме </w:t>
      </w:r>
      <w:r w:rsidRPr="0056659D">
        <w:rPr>
          <w:rFonts w:ascii="Times New Roman" w:hAnsi="Times New Roman" w:cs="Times New Roman"/>
          <w:bCs/>
          <w:sz w:val="24"/>
          <w:szCs w:val="24"/>
        </w:rPr>
        <w:t>287,0 тыс.</w:t>
      </w:r>
      <w:r w:rsidR="00A437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659D">
        <w:rPr>
          <w:rFonts w:ascii="Times New Roman" w:hAnsi="Times New Roman" w:cs="Times New Roman"/>
          <w:bCs/>
          <w:sz w:val="24"/>
          <w:szCs w:val="24"/>
        </w:rPr>
        <w:t>рублей;</w:t>
      </w:r>
    </w:p>
    <w:p w14:paraId="6482BFD2" w14:textId="1F804C92" w:rsidR="00D5624D" w:rsidRPr="0056659D" w:rsidRDefault="0056659D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59D">
        <w:rPr>
          <w:rFonts w:ascii="Times New Roman" w:hAnsi="Times New Roman" w:cs="Times New Roman"/>
          <w:bCs/>
          <w:sz w:val="24"/>
          <w:szCs w:val="24"/>
        </w:rPr>
        <w:t>- финансовое обеспечение</w:t>
      </w:r>
      <w:r w:rsidR="00942902" w:rsidRPr="0056659D">
        <w:rPr>
          <w:rFonts w:ascii="Times New Roman" w:hAnsi="Times New Roman" w:cs="Times New Roman"/>
          <w:bCs/>
          <w:sz w:val="24"/>
          <w:szCs w:val="24"/>
        </w:rPr>
        <w:t xml:space="preserve"> Контрольно</w:t>
      </w:r>
      <w:r w:rsidR="00A1210E" w:rsidRPr="0056659D">
        <w:rPr>
          <w:rFonts w:ascii="Times New Roman" w:hAnsi="Times New Roman" w:cs="Times New Roman"/>
          <w:bCs/>
          <w:sz w:val="24"/>
          <w:szCs w:val="24"/>
        </w:rPr>
        <w:t xml:space="preserve">-счетной палаты </w:t>
      </w:r>
      <w:r w:rsidR="001E0551" w:rsidRPr="0056659D">
        <w:rPr>
          <w:rFonts w:ascii="Times New Roman" w:hAnsi="Times New Roman" w:cs="Times New Roman"/>
          <w:bCs/>
          <w:sz w:val="24"/>
          <w:szCs w:val="24"/>
        </w:rPr>
        <w:t xml:space="preserve">Тутаевского муниципального </w:t>
      </w:r>
      <w:r w:rsidR="00942902" w:rsidRPr="0056659D">
        <w:rPr>
          <w:rFonts w:ascii="Times New Roman" w:hAnsi="Times New Roman" w:cs="Times New Roman"/>
          <w:bCs/>
          <w:sz w:val="24"/>
          <w:szCs w:val="24"/>
        </w:rPr>
        <w:t>округа в</w:t>
      </w:r>
      <w:r w:rsidR="00A52E57" w:rsidRPr="0056659D">
        <w:rPr>
          <w:rFonts w:ascii="Times New Roman" w:hAnsi="Times New Roman" w:cs="Times New Roman"/>
          <w:bCs/>
          <w:sz w:val="24"/>
          <w:szCs w:val="24"/>
        </w:rPr>
        <w:t xml:space="preserve"> сумме </w:t>
      </w:r>
      <w:r w:rsidRPr="0056659D">
        <w:rPr>
          <w:rFonts w:ascii="Times New Roman" w:hAnsi="Times New Roman" w:cs="Times New Roman"/>
          <w:bCs/>
          <w:sz w:val="24"/>
          <w:szCs w:val="24"/>
        </w:rPr>
        <w:t>619,3тыс.</w:t>
      </w:r>
      <w:r w:rsidR="001E0551" w:rsidRPr="0056659D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Pr="0056659D">
        <w:rPr>
          <w:rFonts w:ascii="Times New Roman" w:hAnsi="Times New Roman" w:cs="Times New Roman"/>
          <w:bCs/>
          <w:sz w:val="24"/>
          <w:szCs w:val="24"/>
        </w:rPr>
        <w:t>;</w:t>
      </w:r>
    </w:p>
    <w:p w14:paraId="42A44E1F" w14:textId="1363DC75" w:rsidR="00A52E57" w:rsidRPr="00A43774" w:rsidRDefault="002974C2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774">
        <w:rPr>
          <w:rFonts w:ascii="Times New Roman" w:hAnsi="Times New Roman" w:cs="Times New Roman"/>
          <w:bCs/>
          <w:sz w:val="24"/>
          <w:szCs w:val="24"/>
        </w:rPr>
        <w:t>-</w:t>
      </w:r>
      <w:r w:rsidR="00A52E57" w:rsidRPr="00A43774">
        <w:rPr>
          <w:rFonts w:ascii="Times New Roman" w:hAnsi="Times New Roman" w:cs="Times New Roman"/>
          <w:bCs/>
          <w:sz w:val="24"/>
          <w:szCs w:val="24"/>
        </w:rPr>
        <w:t xml:space="preserve"> исполнение судебных актов, актов других органов и должностных лиц </w:t>
      </w:r>
      <w:r w:rsidR="00A43774" w:rsidRPr="00A43774">
        <w:rPr>
          <w:rFonts w:ascii="Times New Roman" w:hAnsi="Times New Roman" w:cs="Times New Roman"/>
          <w:bCs/>
          <w:sz w:val="24"/>
          <w:szCs w:val="24"/>
        </w:rPr>
        <w:t>585,4 тыс.</w:t>
      </w:r>
      <w:r w:rsidR="00A52E57" w:rsidRPr="00A43774">
        <w:rPr>
          <w:rFonts w:ascii="Times New Roman" w:hAnsi="Times New Roman" w:cs="Times New Roman"/>
          <w:bCs/>
          <w:sz w:val="24"/>
          <w:szCs w:val="24"/>
        </w:rPr>
        <w:t xml:space="preserve"> рублей;</w:t>
      </w:r>
    </w:p>
    <w:p w14:paraId="3455C392" w14:textId="6AA2473C" w:rsidR="00A52E57" w:rsidRPr="00A43774" w:rsidRDefault="00A52E57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43774">
        <w:rPr>
          <w:rFonts w:ascii="Times New Roman" w:hAnsi="Times New Roman" w:cs="Times New Roman"/>
          <w:bCs/>
          <w:iCs/>
          <w:sz w:val="24"/>
          <w:szCs w:val="24"/>
        </w:rPr>
        <w:t xml:space="preserve">-  </w:t>
      </w:r>
      <w:r w:rsidR="00F351A6">
        <w:rPr>
          <w:rFonts w:ascii="Times New Roman" w:hAnsi="Times New Roman" w:cs="Times New Roman"/>
          <w:bCs/>
          <w:iCs/>
          <w:sz w:val="24"/>
          <w:szCs w:val="24"/>
        </w:rPr>
        <w:t>оплату</w:t>
      </w:r>
      <w:r w:rsidRPr="00A43774">
        <w:rPr>
          <w:rFonts w:ascii="Times New Roman" w:hAnsi="Times New Roman" w:cs="Times New Roman"/>
          <w:bCs/>
          <w:iCs/>
          <w:sz w:val="24"/>
          <w:szCs w:val="24"/>
        </w:rPr>
        <w:t xml:space="preserve"> членских взносов в союз муниципальных образований Ярославской области в сумме 500</w:t>
      </w:r>
      <w:r w:rsidR="00A43774" w:rsidRPr="00A4377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43774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A43774" w:rsidRPr="00A43774">
        <w:rPr>
          <w:rFonts w:ascii="Times New Roman" w:hAnsi="Times New Roman" w:cs="Times New Roman"/>
          <w:bCs/>
          <w:iCs/>
          <w:sz w:val="24"/>
          <w:szCs w:val="24"/>
        </w:rPr>
        <w:t xml:space="preserve"> тыс.</w:t>
      </w:r>
      <w:r w:rsidRPr="00A43774">
        <w:rPr>
          <w:rFonts w:ascii="Times New Roman" w:hAnsi="Times New Roman" w:cs="Times New Roman"/>
          <w:bCs/>
          <w:iCs/>
          <w:sz w:val="24"/>
          <w:szCs w:val="24"/>
        </w:rPr>
        <w:t xml:space="preserve"> рублей</w:t>
      </w:r>
      <w:r w:rsidR="00A43774" w:rsidRPr="00A43774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0308BE2C" w14:textId="61FEADE6" w:rsidR="00A52E57" w:rsidRPr="0056659D" w:rsidRDefault="00A52E57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59D">
        <w:rPr>
          <w:rFonts w:ascii="Times New Roman" w:hAnsi="Times New Roman" w:cs="Times New Roman"/>
          <w:bCs/>
          <w:sz w:val="24"/>
          <w:szCs w:val="24"/>
        </w:rPr>
        <w:t>-  поддержку периодических изданий</w:t>
      </w:r>
      <w:r w:rsidR="002974C2" w:rsidRPr="0056659D">
        <w:rPr>
          <w:rFonts w:ascii="Times New Roman" w:hAnsi="Times New Roman" w:cs="Times New Roman"/>
          <w:bCs/>
          <w:sz w:val="24"/>
          <w:szCs w:val="24"/>
        </w:rPr>
        <w:t xml:space="preserve"> (печать </w:t>
      </w:r>
      <w:r w:rsidR="0034288C" w:rsidRPr="0056659D">
        <w:rPr>
          <w:rFonts w:ascii="Times New Roman" w:hAnsi="Times New Roman" w:cs="Times New Roman"/>
          <w:bCs/>
          <w:sz w:val="24"/>
          <w:szCs w:val="24"/>
        </w:rPr>
        <w:t>газеты) в</w:t>
      </w:r>
      <w:r w:rsidRPr="0056659D">
        <w:rPr>
          <w:rFonts w:ascii="Times New Roman" w:hAnsi="Times New Roman" w:cs="Times New Roman"/>
          <w:bCs/>
          <w:sz w:val="24"/>
          <w:szCs w:val="24"/>
        </w:rPr>
        <w:t xml:space="preserve"> сумме </w:t>
      </w:r>
      <w:r w:rsidR="0056659D" w:rsidRPr="0056659D">
        <w:rPr>
          <w:rFonts w:ascii="Times New Roman" w:hAnsi="Times New Roman" w:cs="Times New Roman"/>
          <w:bCs/>
          <w:sz w:val="24"/>
          <w:szCs w:val="24"/>
        </w:rPr>
        <w:t>261,1тыс.</w:t>
      </w:r>
      <w:r w:rsidRPr="0056659D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2974C2" w:rsidRPr="0056659D">
        <w:rPr>
          <w:rFonts w:ascii="Times New Roman" w:hAnsi="Times New Roman" w:cs="Times New Roman"/>
          <w:bCs/>
          <w:sz w:val="24"/>
          <w:szCs w:val="24"/>
        </w:rPr>
        <w:t>;</w:t>
      </w:r>
    </w:p>
    <w:p w14:paraId="4E4CF896" w14:textId="6811CA3C" w:rsidR="00D5624D" w:rsidRPr="007F28BE" w:rsidRDefault="002974C2" w:rsidP="00F351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A43774">
        <w:rPr>
          <w:rFonts w:ascii="Times New Roman" w:hAnsi="Times New Roman" w:cs="Times New Roman"/>
          <w:bCs/>
          <w:sz w:val="24"/>
          <w:szCs w:val="24"/>
        </w:rPr>
        <w:t>- выплаты по компенсации</w:t>
      </w:r>
      <w:r w:rsidR="0034288C" w:rsidRPr="00A437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3774">
        <w:rPr>
          <w:rFonts w:ascii="Times New Roman" w:hAnsi="Times New Roman" w:cs="Times New Roman"/>
          <w:bCs/>
          <w:sz w:val="24"/>
          <w:szCs w:val="24"/>
        </w:rPr>
        <w:t>найма жилья</w:t>
      </w:r>
      <w:r w:rsidR="00293C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3C02" w:rsidRPr="00A43774">
        <w:rPr>
          <w:rFonts w:ascii="Times New Roman" w:hAnsi="Times New Roman" w:cs="Times New Roman"/>
          <w:bCs/>
          <w:sz w:val="24"/>
          <w:szCs w:val="24"/>
        </w:rPr>
        <w:t>гражданам</w:t>
      </w:r>
      <w:r w:rsidRPr="00A437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3774" w:rsidRPr="00A43774">
        <w:rPr>
          <w:rFonts w:ascii="Times New Roman" w:hAnsi="Times New Roman" w:cs="Times New Roman"/>
          <w:bCs/>
          <w:sz w:val="24"/>
          <w:szCs w:val="24"/>
        </w:rPr>
        <w:t>18,0 тыс.</w:t>
      </w:r>
      <w:r w:rsidRPr="00A43774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293C02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D5624D" w:rsidRPr="007F28BE" w:rsidSect="00DE5675">
      <w:footerReference w:type="default" r:id="rId9"/>
      <w:footerReference w:type="first" r:id="rId10"/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9FBB7" w14:textId="77777777" w:rsidR="0031558F" w:rsidRDefault="0031558F" w:rsidP="00056E9C">
      <w:pPr>
        <w:spacing w:after="0" w:line="240" w:lineRule="auto"/>
      </w:pPr>
      <w:r>
        <w:separator/>
      </w:r>
    </w:p>
  </w:endnote>
  <w:endnote w:type="continuationSeparator" w:id="0">
    <w:p w14:paraId="3C255E37" w14:textId="77777777" w:rsidR="0031558F" w:rsidRDefault="0031558F" w:rsidP="0005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9407"/>
      <w:docPartObj>
        <w:docPartGallery w:val="Page Numbers (Bottom of Page)"/>
        <w:docPartUnique/>
      </w:docPartObj>
    </w:sdtPr>
    <w:sdtEndPr/>
    <w:sdtContent>
      <w:p w14:paraId="141465D0" w14:textId="77777777" w:rsidR="005F5D3C" w:rsidRDefault="0065073E">
        <w:pPr>
          <w:pStyle w:val="a9"/>
          <w:jc w:val="center"/>
        </w:pPr>
        <w:r>
          <w:fldChar w:fldCharType="begin"/>
        </w:r>
        <w:r w:rsidR="005F5D3C">
          <w:instrText xml:space="preserve"> PAGE   \* MERGEFORMAT </w:instrText>
        </w:r>
        <w:r>
          <w:fldChar w:fldCharType="separate"/>
        </w:r>
        <w:r w:rsidR="000F7E3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D928745" w14:textId="77777777" w:rsidR="005F5D3C" w:rsidRDefault="005F5D3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03594"/>
      <w:docPartObj>
        <w:docPartGallery w:val="Page Numbers (Bottom of Page)"/>
        <w:docPartUnique/>
      </w:docPartObj>
    </w:sdtPr>
    <w:sdtEndPr/>
    <w:sdtContent>
      <w:p w14:paraId="5586A197" w14:textId="77777777" w:rsidR="005F5D3C" w:rsidRDefault="0065073E">
        <w:pPr>
          <w:pStyle w:val="a9"/>
          <w:jc w:val="center"/>
        </w:pPr>
        <w:r>
          <w:fldChar w:fldCharType="begin"/>
        </w:r>
        <w:r w:rsidR="005F5D3C">
          <w:instrText xml:space="preserve"> PAGE   \* MERGEFORMAT </w:instrText>
        </w:r>
        <w:r>
          <w:fldChar w:fldCharType="separate"/>
        </w:r>
        <w:r w:rsidR="000F7E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F213F2" w14:textId="77777777" w:rsidR="005F5D3C" w:rsidRDefault="005F5D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BC2D5" w14:textId="77777777" w:rsidR="0031558F" w:rsidRDefault="0031558F" w:rsidP="00056E9C">
      <w:pPr>
        <w:spacing w:after="0" w:line="240" w:lineRule="auto"/>
      </w:pPr>
      <w:r>
        <w:separator/>
      </w:r>
    </w:p>
  </w:footnote>
  <w:footnote w:type="continuationSeparator" w:id="0">
    <w:p w14:paraId="73B313BA" w14:textId="77777777" w:rsidR="0031558F" w:rsidRDefault="0031558F" w:rsidP="0005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26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3701BB2"/>
    <w:multiLevelType w:val="hybridMultilevel"/>
    <w:tmpl w:val="6F3AA070"/>
    <w:lvl w:ilvl="0" w:tplc="6DF836CA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5CC08AD"/>
    <w:multiLevelType w:val="hybridMultilevel"/>
    <w:tmpl w:val="EEC6DF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6C55A86"/>
    <w:multiLevelType w:val="hybridMultilevel"/>
    <w:tmpl w:val="7B60A9CC"/>
    <w:lvl w:ilvl="0" w:tplc="0BDC6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5928C7"/>
    <w:multiLevelType w:val="hybridMultilevel"/>
    <w:tmpl w:val="46545318"/>
    <w:lvl w:ilvl="0" w:tplc="2CCE4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9D2B20"/>
    <w:multiLevelType w:val="hybridMultilevel"/>
    <w:tmpl w:val="6B761AC8"/>
    <w:lvl w:ilvl="0" w:tplc="94D2D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C04014"/>
    <w:multiLevelType w:val="hybridMultilevel"/>
    <w:tmpl w:val="30D2437A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>
    <w:nsid w:val="28614E80"/>
    <w:multiLevelType w:val="hybridMultilevel"/>
    <w:tmpl w:val="8624B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814F9"/>
    <w:multiLevelType w:val="hybridMultilevel"/>
    <w:tmpl w:val="95B81FB2"/>
    <w:lvl w:ilvl="0" w:tplc="30349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CE125B"/>
    <w:multiLevelType w:val="hybridMultilevel"/>
    <w:tmpl w:val="9376B71A"/>
    <w:lvl w:ilvl="0" w:tplc="758AB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4E3CC5"/>
    <w:multiLevelType w:val="hybridMultilevel"/>
    <w:tmpl w:val="5B621B4A"/>
    <w:lvl w:ilvl="0" w:tplc="E6B8A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3B7DBE"/>
    <w:multiLevelType w:val="hybridMultilevel"/>
    <w:tmpl w:val="E98E690E"/>
    <w:lvl w:ilvl="0" w:tplc="0A968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31280D"/>
    <w:multiLevelType w:val="hybridMultilevel"/>
    <w:tmpl w:val="4692C124"/>
    <w:lvl w:ilvl="0" w:tplc="81506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5656E5"/>
    <w:multiLevelType w:val="hybridMultilevel"/>
    <w:tmpl w:val="EEC23CF8"/>
    <w:lvl w:ilvl="0" w:tplc="9FDAD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EE16B5"/>
    <w:multiLevelType w:val="hybridMultilevel"/>
    <w:tmpl w:val="9DE6162A"/>
    <w:lvl w:ilvl="0" w:tplc="E9169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7108AC"/>
    <w:multiLevelType w:val="hybridMultilevel"/>
    <w:tmpl w:val="DA48A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103E2D"/>
    <w:multiLevelType w:val="hybridMultilevel"/>
    <w:tmpl w:val="E74E4B96"/>
    <w:lvl w:ilvl="0" w:tplc="9952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283B26"/>
    <w:multiLevelType w:val="hybridMultilevel"/>
    <w:tmpl w:val="1F0C5822"/>
    <w:lvl w:ilvl="0" w:tplc="45F88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1"/>
  </w:num>
  <w:num w:numId="8">
    <w:abstractNumId w:val="17"/>
  </w:num>
  <w:num w:numId="9">
    <w:abstractNumId w:val="12"/>
  </w:num>
  <w:num w:numId="10">
    <w:abstractNumId w:val="9"/>
  </w:num>
  <w:num w:numId="11">
    <w:abstractNumId w:val="10"/>
  </w:num>
  <w:num w:numId="12">
    <w:abstractNumId w:val="2"/>
  </w:num>
  <w:num w:numId="13">
    <w:abstractNumId w:val="7"/>
  </w:num>
  <w:num w:numId="14">
    <w:abstractNumId w:val="15"/>
  </w:num>
  <w:num w:numId="15">
    <w:abstractNumId w:val="4"/>
  </w:num>
  <w:num w:numId="16">
    <w:abstractNumId w:val="6"/>
  </w:num>
  <w:num w:numId="17">
    <w:abstractNumId w:val="0"/>
  </w:num>
  <w:num w:numId="1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E80"/>
    <w:rsid w:val="000003CA"/>
    <w:rsid w:val="00001E96"/>
    <w:rsid w:val="000022E0"/>
    <w:rsid w:val="000038ED"/>
    <w:rsid w:val="000039D8"/>
    <w:rsid w:val="00004D7C"/>
    <w:rsid w:val="0000530F"/>
    <w:rsid w:val="0000743D"/>
    <w:rsid w:val="0001044C"/>
    <w:rsid w:val="0001055D"/>
    <w:rsid w:val="000107EC"/>
    <w:rsid w:val="000120B6"/>
    <w:rsid w:val="00012176"/>
    <w:rsid w:val="00012653"/>
    <w:rsid w:val="00012B03"/>
    <w:rsid w:val="00014247"/>
    <w:rsid w:val="00015017"/>
    <w:rsid w:val="0001508A"/>
    <w:rsid w:val="000152A4"/>
    <w:rsid w:val="00015CC2"/>
    <w:rsid w:val="00016BC0"/>
    <w:rsid w:val="000176C6"/>
    <w:rsid w:val="000176DF"/>
    <w:rsid w:val="00017C3D"/>
    <w:rsid w:val="000214E0"/>
    <w:rsid w:val="00021C5E"/>
    <w:rsid w:val="000220F8"/>
    <w:rsid w:val="000221FE"/>
    <w:rsid w:val="000224D6"/>
    <w:rsid w:val="00024F78"/>
    <w:rsid w:val="00024F8D"/>
    <w:rsid w:val="000255B9"/>
    <w:rsid w:val="00027CE6"/>
    <w:rsid w:val="00027DE3"/>
    <w:rsid w:val="000307C2"/>
    <w:rsid w:val="000320AB"/>
    <w:rsid w:val="000326C9"/>
    <w:rsid w:val="000345BF"/>
    <w:rsid w:val="00034CD2"/>
    <w:rsid w:val="00035921"/>
    <w:rsid w:val="0003620E"/>
    <w:rsid w:val="00036FDF"/>
    <w:rsid w:val="000405AD"/>
    <w:rsid w:val="00040F99"/>
    <w:rsid w:val="00041847"/>
    <w:rsid w:val="00041ED0"/>
    <w:rsid w:val="000420A9"/>
    <w:rsid w:val="00042413"/>
    <w:rsid w:val="000424B9"/>
    <w:rsid w:val="00042AF2"/>
    <w:rsid w:val="00043D46"/>
    <w:rsid w:val="00044430"/>
    <w:rsid w:val="0004492A"/>
    <w:rsid w:val="00044B23"/>
    <w:rsid w:val="0004713D"/>
    <w:rsid w:val="0004770F"/>
    <w:rsid w:val="00047EFC"/>
    <w:rsid w:val="00047FC9"/>
    <w:rsid w:val="00051854"/>
    <w:rsid w:val="000525F0"/>
    <w:rsid w:val="0005287D"/>
    <w:rsid w:val="00052A17"/>
    <w:rsid w:val="000532C7"/>
    <w:rsid w:val="000536A4"/>
    <w:rsid w:val="00055DD1"/>
    <w:rsid w:val="00055FBC"/>
    <w:rsid w:val="000561A1"/>
    <w:rsid w:val="0005696F"/>
    <w:rsid w:val="00056A8E"/>
    <w:rsid w:val="00056E9C"/>
    <w:rsid w:val="00056F29"/>
    <w:rsid w:val="00061183"/>
    <w:rsid w:val="00062392"/>
    <w:rsid w:val="00062697"/>
    <w:rsid w:val="0006321C"/>
    <w:rsid w:val="000637A4"/>
    <w:rsid w:val="00063FC2"/>
    <w:rsid w:val="00064581"/>
    <w:rsid w:val="00064AFB"/>
    <w:rsid w:val="00064EE9"/>
    <w:rsid w:val="00066289"/>
    <w:rsid w:val="0006737D"/>
    <w:rsid w:val="00070F63"/>
    <w:rsid w:val="00071B2F"/>
    <w:rsid w:val="000732E8"/>
    <w:rsid w:val="00074006"/>
    <w:rsid w:val="000741CD"/>
    <w:rsid w:val="000748B4"/>
    <w:rsid w:val="0007759E"/>
    <w:rsid w:val="0008048F"/>
    <w:rsid w:val="0008216D"/>
    <w:rsid w:val="000847F9"/>
    <w:rsid w:val="00084A71"/>
    <w:rsid w:val="00084F07"/>
    <w:rsid w:val="000858FD"/>
    <w:rsid w:val="000864DC"/>
    <w:rsid w:val="00087973"/>
    <w:rsid w:val="00091182"/>
    <w:rsid w:val="00092016"/>
    <w:rsid w:val="00092A85"/>
    <w:rsid w:val="00092F7B"/>
    <w:rsid w:val="00093B29"/>
    <w:rsid w:val="00094254"/>
    <w:rsid w:val="00094EA2"/>
    <w:rsid w:val="00095640"/>
    <w:rsid w:val="000956FA"/>
    <w:rsid w:val="00095828"/>
    <w:rsid w:val="00096249"/>
    <w:rsid w:val="00096CC4"/>
    <w:rsid w:val="000978E3"/>
    <w:rsid w:val="000A0549"/>
    <w:rsid w:val="000A1157"/>
    <w:rsid w:val="000A121F"/>
    <w:rsid w:val="000A12D0"/>
    <w:rsid w:val="000A1D33"/>
    <w:rsid w:val="000A1F02"/>
    <w:rsid w:val="000A33E2"/>
    <w:rsid w:val="000A345D"/>
    <w:rsid w:val="000A392A"/>
    <w:rsid w:val="000A3C4E"/>
    <w:rsid w:val="000A3DB0"/>
    <w:rsid w:val="000A4E86"/>
    <w:rsid w:val="000A5684"/>
    <w:rsid w:val="000A6078"/>
    <w:rsid w:val="000A6642"/>
    <w:rsid w:val="000A6869"/>
    <w:rsid w:val="000A6D12"/>
    <w:rsid w:val="000A775F"/>
    <w:rsid w:val="000A7D03"/>
    <w:rsid w:val="000B07EA"/>
    <w:rsid w:val="000B1260"/>
    <w:rsid w:val="000B24AC"/>
    <w:rsid w:val="000B3910"/>
    <w:rsid w:val="000B3E8B"/>
    <w:rsid w:val="000B688B"/>
    <w:rsid w:val="000C15D4"/>
    <w:rsid w:val="000C2632"/>
    <w:rsid w:val="000C3187"/>
    <w:rsid w:val="000C3E8F"/>
    <w:rsid w:val="000C3F23"/>
    <w:rsid w:val="000C49F3"/>
    <w:rsid w:val="000C4A2B"/>
    <w:rsid w:val="000C5F2A"/>
    <w:rsid w:val="000C7F82"/>
    <w:rsid w:val="000D0C42"/>
    <w:rsid w:val="000D0D6A"/>
    <w:rsid w:val="000D13E6"/>
    <w:rsid w:val="000D1421"/>
    <w:rsid w:val="000D15CA"/>
    <w:rsid w:val="000D1B39"/>
    <w:rsid w:val="000D1EB9"/>
    <w:rsid w:val="000D2A55"/>
    <w:rsid w:val="000D2AFF"/>
    <w:rsid w:val="000D3B3F"/>
    <w:rsid w:val="000D4069"/>
    <w:rsid w:val="000D4152"/>
    <w:rsid w:val="000D42CC"/>
    <w:rsid w:val="000D4E7D"/>
    <w:rsid w:val="000D4F88"/>
    <w:rsid w:val="000D54AE"/>
    <w:rsid w:val="000D6032"/>
    <w:rsid w:val="000D79EF"/>
    <w:rsid w:val="000D7FAC"/>
    <w:rsid w:val="000E0480"/>
    <w:rsid w:val="000E0A18"/>
    <w:rsid w:val="000E2046"/>
    <w:rsid w:val="000E336F"/>
    <w:rsid w:val="000E425F"/>
    <w:rsid w:val="000E4414"/>
    <w:rsid w:val="000E5A03"/>
    <w:rsid w:val="000E5BD1"/>
    <w:rsid w:val="000E5C2C"/>
    <w:rsid w:val="000E5D6E"/>
    <w:rsid w:val="000E6910"/>
    <w:rsid w:val="000E6A17"/>
    <w:rsid w:val="000E72B0"/>
    <w:rsid w:val="000F2260"/>
    <w:rsid w:val="000F364D"/>
    <w:rsid w:val="000F5F41"/>
    <w:rsid w:val="000F65DE"/>
    <w:rsid w:val="000F6F61"/>
    <w:rsid w:val="000F7AD8"/>
    <w:rsid w:val="000F7E3A"/>
    <w:rsid w:val="00100A4F"/>
    <w:rsid w:val="00102354"/>
    <w:rsid w:val="00102E3C"/>
    <w:rsid w:val="00103A55"/>
    <w:rsid w:val="00103E2B"/>
    <w:rsid w:val="00103E65"/>
    <w:rsid w:val="0010418B"/>
    <w:rsid w:val="00104D07"/>
    <w:rsid w:val="00105261"/>
    <w:rsid w:val="00105627"/>
    <w:rsid w:val="00105AA1"/>
    <w:rsid w:val="00107697"/>
    <w:rsid w:val="00107AB3"/>
    <w:rsid w:val="00110330"/>
    <w:rsid w:val="00110354"/>
    <w:rsid w:val="001107A0"/>
    <w:rsid w:val="001110C0"/>
    <w:rsid w:val="00112715"/>
    <w:rsid w:val="0011281B"/>
    <w:rsid w:val="00112858"/>
    <w:rsid w:val="001135FA"/>
    <w:rsid w:val="00114191"/>
    <w:rsid w:val="00114FC1"/>
    <w:rsid w:val="0011641B"/>
    <w:rsid w:val="001165A0"/>
    <w:rsid w:val="00117797"/>
    <w:rsid w:val="00117A7F"/>
    <w:rsid w:val="00117D34"/>
    <w:rsid w:val="00117EBE"/>
    <w:rsid w:val="00120017"/>
    <w:rsid w:val="00120B8F"/>
    <w:rsid w:val="00121DBF"/>
    <w:rsid w:val="00121F25"/>
    <w:rsid w:val="001220A2"/>
    <w:rsid w:val="0012245E"/>
    <w:rsid w:val="00123338"/>
    <w:rsid w:val="00123ACA"/>
    <w:rsid w:val="00124DA6"/>
    <w:rsid w:val="00126288"/>
    <w:rsid w:val="0012741D"/>
    <w:rsid w:val="00127B03"/>
    <w:rsid w:val="00130D5E"/>
    <w:rsid w:val="00130D96"/>
    <w:rsid w:val="00131089"/>
    <w:rsid w:val="00131D3C"/>
    <w:rsid w:val="00131E52"/>
    <w:rsid w:val="00131E5F"/>
    <w:rsid w:val="00132AE9"/>
    <w:rsid w:val="0013369F"/>
    <w:rsid w:val="001341F0"/>
    <w:rsid w:val="00134D7E"/>
    <w:rsid w:val="00135905"/>
    <w:rsid w:val="001363F1"/>
    <w:rsid w:val="00141F53"/>
    <w:rsid w:val="00143478"/>
    <w:rsid w:val="00143A4D"/>
    <w:rsid w:val="00144219"/>
    <w:rsid w:val="0014577A"/>
    <w:rsid w:val="001479E6"/>
    <w:rsid w:val="00147B90"/>
    <w:rsid w:val="0015023E"/>
    <w:rsid w:val="00150777"/>
    <w:rsid w:val="00150916"/>
    <w:rsid w:val="00150987"/>
    <w:rsid w:val="00150D52"/>
    <w:rsid w:val="00151082"/>
    <w:rsid w:val="001514D1"/>
    <w:rsid w:val="00153D6A"/>
    <w:rsid w:val="00154742"/>
    <w:rsid w:val="001547D9"/>
    <w:rsid w:val="00154847"/>
    <w:rsid w:val="00155A48"/>
    <w:rsid w:val="00156084"/>
    <w:rsid w:val="001567A0"/>
    <w:rsid w:val="001605B9"/>
    <w:rsid w:val="001608F2"/>
    <w:rsid w:val="00161400"/>
    <w:rsid w:val="00161CAF"/>
    <w:rsid w:val="0016280B"/>
    <w:rsid w:val="001648A5"/>
    <w:rsid w:val="00164965"/>
    <w:rsid w:val="001649FA"/>
    <w:rsid w:val="00164BEC"/>
    <w:rsid w:val="00164D34"/>
    <w:rsid w:val="00165538"/>
    <w:rsid w:val="0016571A"/>
    <w:rsid w:val="0016685E"/>
    <w:rsid w:val="00166EA9"/>
    <w:rsid w:val="001708E7"/>
    <w:rsid w:val="001720FA"/>
    <w:rsid w:val="00172F70"/>
    <w:rsid w:val="00173E10"/>
    <w:rsid w:val="00173F84"/>
    <w:rsid w:val="00174A4C"/>
    <w:rsid w:val="00176A35"/>
    <w:rsid w:val="00176A84"/>
    <w:rsid w:val="00177D13"/>
    <w:rsid w:val="00177D1E"/>
    <w:rsid w:val="00181E3D"/>
    <w:rsid w:val="00182427"/>
    <w:rsid w:val="00182860"/>
    <w:rsid w:val="00182ADA"/>
    <w:rsid w:val="00184D00"/>
    <w:rsid w:val="0018550B"/>
    <w:rsid w:val="00185634"/>
    <w:rsid w:val="00191F88"/>
    <w:rsid w:val="00192560"/>
    <w:rsid w:val="0019467E"/>
    <w:rsid w:val="00196A7E"/>
    <w:rsid w:val="001976C5"/>
    <w:rsid w:val="001A0F5B"/>
    <w:rsid w:val="001A2B06"/>
    <w:rsid w:val="001A3E7D"/>
    <w:rsid w:val="001A3EE8"/>
    <w:rsid w:val="001A567C"/>
    <w:rsid w:val="001A59AA"/>
    <w:rsid w:val="001A6537"/>
    <w:rsid w:val="001A6CC2"/>
    <w:rsid w:val="001A7102"/>
    <w:rsid w:val="001B01DA"/>
    <w:rsid w:val="001B0505"/>
    <w:rsid w:val="001B0B85"/>
    <w:rsid w:val="001B111B"/>
    <w:rsid w:val="001B1B33"/>
    <w:rsid w:val="001B21AD"/>
    <w:rsid w:val="001B3A46"/>
    <w:rsid w:val="001B3BE0"/>
    <w:rsid w:val="001B4A93"/>
    <w:rsid w:val="001B4D34"/>
    <w:rsid w:val="001B5DED"/>
    <w:rsid w:val="001B6405"/>
    <w:rsid w:val="001B7B0E"/>
    <w:rsid w:val="001C00C6"/>
    <w:rsid w:val="001C0126"/>
    <w:rsid w:val="001C05B0"/>
    <w:rsid w:val="001C088F"/>
    <w:rsid w:val="001C08A3"/>
    <w:rsid w:val="001C08E7"/>
    <w:rsid w:val="001C1700"/>
    <w:rsid w:val="001C1DEA"/>
    <w:rsid w:val="001C2416"/>
    <w:rsid w:val="001C2DC6"/>
    <w:rsid w:val="001C367C"/>
    <w:rsid w:val="001C4476"/>
    <w:rsid w:val="001C60FC"/>
    <w:rsid w:val="001C6B49"/>
    <w:rsid w:val="001C71BC"/>
    <w:rsid w:val="001C76DC"/>
    <w:rsid w:val="001D274D"/>
    <w:rsid w:val="001D3D0A"/>
    <w:rsid w:val="001D404E"/>
    <w:rsid w:val="001D46D2"/>
    <w:rsid w:val="001D5A85"/>
    <w:rsid w:val="001D5F7F"/>
    <w:rsid w:val="001D63BC"/>
    <w:rsid w:val="001D640C"/>
    <w:rsid w:val="001D646E"/>
    <w:rsid w:val="001D6473"/>
    <w:rsid w:val="001D7EF4"/>
    <w:rsid w:val="001D7F65"/>
    <w:rsid w:val="001E0551"/>
    <w:rsid w:val="001E0BE8"/>
    <w:rsid w:val="001E158B"/>
    <w:rsid w:val="001E186A"/>
    <w:rsid w:val="001E1D75"/>
    <w:rsid w:val="001E22D7"/>
    <w:rsid w:val="001E27FA"/>
    <w:rsid w:val="001E4233"/>
    <w:rsid w:val="001E4CB5"/>
    <w:rsid w:val="001E6045"/>
    <w:rsid w:val="001E669A"/>
    <w:rsid w:val="001E68AC"/>
    <w:rsid w:val="001E6C32"/>
    <w:rsid w:val="001E6ECE"/>
    <w:rsid w:val="001E7577"/>
    <w:rsid w:val="001E7699"/>
    <w:rsid w:val="001F1AC2"/>
    <w:rsid w:val="001F1CB5"/>
    <w:rsid w:val="001F2965"/>
    <w:rsid w:val="001F2F80"/>
    <w:rsid w:val="001F2FEB"/>
    <w:rsid w:val="001F3767"/>
    <w:rsid w:val="001F5314"/>
    <w:rsid w:val="001F534E"/>
    <w:rsid w:val="001F5C92"/>
    <w:rsid w:val="001F5EB0"/>
    <w:rsid w:val="002000A3"/>
    <w:rsid w:val="002000C7"/>
    <w:rsid w:val="00200C90"/>
    <w:rsid w:val="00201692"/>
    <w:rsid w:val="0020188A"/>
    <w:rsid w:val="002048C4"/>
    <w:rsid w:val="00204C66"/>
    <w:rsid w:val="00204D8C"/>
    <w:rsid w:val="00205565"/>
    <w:rsid w:val="00205583"/>
    <w:rsid w:val="00205843"/>
    <w:rsid w:val="002058A3"/>
    <w:rsid w:val="00205CAE"/>
    <w:rsid w:val="002107E7"/>
    <w:rsid w:val="002112FB"/>
    <w:rsid w:val="00213139"/>
    <w:rsid w:val="002136D3"/>
    <w:rsid w:val="002136F7"/>
    <w:rsid w:val="0021417D"/>
    <w:rsid w:val="00215349"/>
    <w:rsid w:val="00215E62"/>
    <w:rsid w:val="00215F1F"/>
    <w:rsid w:val="00216309"/>
    <w:rsid w:val="00216471"/>
    <w:rsid w:val="0021696B"/>
    <w:rsid w:val="00216FCA"/>
    <w:rsid w:val="002175EA"/>
    <w:rsid w:val="0021771F"/>
    <w:rsid w:val="002177E9"/>
    <w:rsid w:val="002234B8"/>
    <w:rsid w:val="00223964"/>
    <w:rsid w:val="0022441E"/>
    <w:rsid w:val="00225204"/>
    <w:rsid w:val="00225574"/>
    <w:rsid w:val="0022562B"/>
    <w:rsid w:val="00225758"/>
    <w:rsid w:val="00225C75"/>
    <w:rsid w:val="00226040"/>
    <w:rsid w:val="00227DE8"/>
    <w:rsid w:val="00230DC6"/>
    <w:rsid w:val="002326A9"/>
    <w:rsid w:val="00235488"/>
    <w:rsid w:val="00235B83"/>
    <w:rsid w:val="00236B18"/>
    <w:rsid w:val="00236DF7"/>
    <w:rsid w:val="002379B8"/>
    <w:rsid w:val="00237A50"/>
    <w:rsid w:val="00241218"/>
    <w:rsid w:val="00243D1A"/>
    <w:rsid w:val="00244597"/>
    <w:rsid w:val="00245A41"/>
    <w:rsid w:val="0024603C"/>
    <w:rsid w:val="00246E03"/>
    <w:rsid w:val="00247213"/>
    <w:rsid w:val="0024759A"/>
    <w:rsid w:val="0025058E"/>
    <w:rsid w:val="00250E11"/>
    <w:rsid w:val="002511A5"/>
    <w:rsid w:val="00251B2B"/>
    <w:rsid w:val="00252500"/>
    <w:rsid w:val="00255265"/>
    <w:rsid w:val="002559AB"/>
    <w:rsid w:val="00255AB9"/>
    <w:rsid w:val="00255B81"/>
    <w:rsid w:val="0025674F"/>
    <w:rsid w:val="00256CF2"/>
    <w:rsid w:val="00261B4E"/>
    <w:rsid w:val="00263BE4"/>
    <w:rsid w:val="0026443C"/>
    <w:rsid w:val="0026483C"/>
    <w:rsid w:val="00265010"/>
    <w:rsid w:val="00265B5F"/>
    <w:rsid w:val="002660B2"/>
    <w:rsid w:val="00266DF8"/>
    <w:rsid w:val="002714D5"/>
    <w:rsid w:val="0027204C"/>
    <w:rsid w:val="002726C5"/>
    <w:rsid w:val="00272D34"/>
    <w:rsid w:val="00273B0F"/>
    <w:rsid w:val="00274299"/>
    <w:rsid w:val="002747D5"/>
    <w:rsid w:val="00275AA0"/>
    <w:rsid w:val="00275B02"/>
    <w:rsid w:val="002764FD"/>
    <w:rsid w:val="00276A57"/>
    <w:rsid w:val="00277DD0"/>
    <w:rsid w:val="00282114"/>
    <w:rsid w:val="00282C70"/>
    <w:rsid w:val="00284442"/>
    <w:rsid w:val="00284712"/>
    <w:rsid w:val="00285905"/>
    <w:rsid w:val="00286E19"/>
    <w:rsid w:val="00287775"/>
    <w:rsid w:val="00287C58"/>
    <w:rsid w:val="00290024"/>
    <w:rsid w:val="002908CB"/>
    <w:rsid w:val="002910E2"/>
    <w:rsid w:val="00293C02"/>
    <w:rsid w:val="00294355"/>
    <w:rsid w:val="00294F68"/>
    <w:rsid w:val="00295970"/>
    <w:rsid w:val="00295D99"/>
    <w:rsid w:val="00295F5D"/>
    <w:rsid w:val="00296735"/>
    <w:rsid w:val="002974C2"/>
    <w:rsid w:val="002A039F"/>
    <w:rsid w:val="002A0CCE"/>
    <w:rsid w:val="002A1BCC"/>
    <w:rsid w:val="002A5D7A"/>
    <w:rsid w:val="002B01A5"/>
    <w:rsid w:val="002B0CD9"/>
    <w:rsid w:val="002B1237"/>
    <w:rsid w:val="002B1460"/>
    <w:rsid w:val="002B1C38"/>
    <w:rsid w:val="002B2102"/>
    <w:rsid w:val="002B282F"/>
    <w:rsid w:val="002B5365"/>
    <w:rsid w:val="002B59BE"/>
    <w:rsid w:val="002B5DDD"/>
    <w:rsid w:val="002B6C67"/>
    <w:rsid w:val="002B7C50"/>
    <w:rsid w:val="002C1276"/>
    <w:rsid w:val="002C13FB"/>
    <w:rsid w:val="002C17EF"/>
    <w:rsid w:val="002C29D6"/>
    <w:rsid w:val="002C46E9"/>
    <w:rsid w:val="002C4846"/>
    <w:rsid w:val="002C5D89"/>
    <w:rsid w:val="002C724D"/>
    <w:rsid w:val="002D0DB8"/>
    <w:rsid w:val="002D28B4"/>
    <w:rsid w:val="002D29AE"/>
    <w:rsid w:val="002D2F01"/>
    <w:rsid w:val="002D3E21"/>
    <w:rsid w:val="002D594D"/>
    <w:rsid w:val="002D5B30"/>
    <w:rsid w:val="002D63EA"/>
    <w:rsid w:val="002D6DD2"/>
    <w:rsid w:val="002D72CD"/>
    <w:rsid w:val="002E0AD2"/>
    <w:rsid w:val="002E2347"/>
    <w:rsid w:val="002E3A7F"/>
    <w:rsid w:val="002E5C9E"/>
    <w:rsid w:val="002E6496"/>
    <w:rsid w:val="002E6903"/>
    <w:rsid w:val="002E6B08"/>
    <w:rsid w:val="002E735A"/>
    <w:rsid w:val="002E7B71"/>
    <w:rsid w:val="002F109C"/>
    <w:rsid w:val="002F20AF"/>
    <w:rsid w:val="002F23AB"/>
    <w:rsid w:val="002F262E"/>
    <w:rsid w:val="002F307D"/>
    <w:rsid w:val="002F4997"/>
    <w:rsid w:val="002F5072"/>
    <w:rsid w:val="002F68BA"/>
    <w:rsid w:val="002F6BAF"/>
    <w:rsid w:val="002F7A5A"/>
    <w:rsid w:val="002F7B1E"/>
    <w:rsid w:val="00300550"/>
    <w:rsid w:val="003005A2"/>
    <w:rsid w:val="0030263A"/>
    <w:rsid w:val="003026F7"/>
    <w:rsid w:val="0030286C"/>
    <w:rsid w:val="00304459"/>
    <w:rsid w:val="00304A3D"/>
    <w:rsid w:val="00304BAF"/>
    <w:rsid w:val="00305E82"/>
    <w:rsid w:val="00306065"/>
    <w:rsid w:val="003063F6"/>
    <w:rsid w:val="0030658F"/>
    <w:rsid w:val="003071E6"/>
    <w:rsid w:val="0030746C"/>
    <w:rsid w:val="00307A9D"/>
    <w:rsid w:val="00307C3E"/>
    <w:rsid w:val="00310813"/>
    <w:rsid w:val="003115B5"/>
    <w:rsid w:val="0031166A"/>
    <w:rsid w:val="00311760"/>
    <w:rsid w:val="00311F29"/>
    <w:rsid w:val="00312037"/>
    <w:rsid w:val="00312640"/>
    <w:rsid w:val="003133DC"/>
    <w:rsid w:val="00313486"/>
    <w:rsid w:val="00313820"/>
    <w:rsid w:val="00313B34"/>
    <w:rsid w:val="00313C58"/>
    <w:rsid w:val="0031558F"/>
    <w:rsid w:val="00316C7B"/>
    <w:rsid w:val="003170D0"/>
    <w:rsid w:val="00317B9E"/>
    <w:rsid w:val="00317C8C"/>
    <w:rsid w:val="00317D80"/>
    <w:rsid w:val="00320791"/>
    <w:rsid w:val="00321D6E"/>
    <w:rsid w:val="003225C2"/>
    <w:rsid w:val="00322D0C"/>
    <w:rsid w:val="0032335C"/>
    <w:rsid w:val="0032362F"/>
    <w:rsid w:val="00323849"/>
    <w:rsid w:val="00324476"/>
    <w:rsid w:val="00325694"/>
    <w:rsid w:val="003261F7"/>
    <w:rsid w:val="00326294"/>
    <w:rsid w:val="00326EEC"/>
    <w:rsid w:val="0032746D"/>
    <w:rsid w:val="00330879"/>
    <w:rsid w:val="003319C7"/>
    <w:rsid w:val="0033294E"/>
    <w:rsid w:val="0033383A"/>
    <w:rsid w:val="003356D9"/>
    <w:rsid w:val="00336483"/>
    <w:rsid w:val="00336ADE"/>
    <w:rsid w:val="00337A7B"/>
    <w:rsid w:val="003404C4"/>
    <w:rsid w:val="0034075D"/>
    <w:rsid w:val="0034288C"/>
    <w:rsid w:val="003428E7"/>
    <w:rsid w:val="003432AA"/>
    <w:rsid w:val="00344711"/>
    <w:rsid w:val="00344D7B"/>
    <w:rsid w:val="00345F8C"/>
    <w:rsid w:val="00347498"/>
    <w:rsid w:val="00347A9F"/>
    <w:rsid w:val="0035010E"/>
    <w:rsid w:val="00350275"/>
    <w:rsid w:val="0035038E"/>
    <w:rsid w:val="003510A3"/>
    <w:rsid w:val="00352246"/>
    <w:rsid w:val="003528FD"/>
    <w:rsid w:val="00352AE8"/>
    <w:rsid w:val="0035339F"/>
    <w:rsid w:val="003536FD"/>
    <w:rsid w:val="00354D8C"/>
    <w:rsid w:val="00354FDF"/>
    <w:rsid w:val="003553FD"/>
    <w:rsid w:val="00356E51"/>
    <w:rsid w:val="003570E9"/>
    <w:rsid w:val="003572E7"/>
    <w:rsid w:val="003610DE"/>
    <w:rsid w:val="003612BD"/>
    <w:rsid w:val="00361E01"/>
    <w:rsid w:val="00363C9F"/>
    <w:rsid w:val="00367134"/>
    <w:rsid w:val="00367977"/>
    <w:rsid w:val="0036797A"/>
    <w:rsid w:val="00370439"/>
    <w:rsid w:val="00370AE9"/>
    <w:rsid w:val="00372B4E"/>
    <w:rsid w:val="00372F52"/>
    <w:rsid w:val="0037476E"/>
    <w:rsid w:val="00375D48"/>
    <w:rsid w:val="0037784B"/>
    <w:rsid w:val="003803F8"/>
    <w:rsid w:val="00380F18"/>
    <w:rsid w:val="00381423"/>
    <w:rsid w:val="00381722"/>
    <w:rsid w:val="0038181C"/>
    <w:rsid w:val="00381B16"/>
    <w:rsid w:val="003824E1"/>
    <w:rsid w:val="00382B0C"/>
    <w:rsid w:val="003836C8"/>
    <w:rsid w:val="00386112"/>
    <w:rsid w:val="00387136"/>
    <w:rsid w:val="00387253"/>
    <w:rsid w:val="0039146D"/>
    <w:rsid w:val="0039235E"/>
    <w:rsid w:val="0039241B"/>
    <w:rsid w:val="003929C3"/>
    <w:rsid w:val="003946B8"/>
    <w:rsid w:val="00395AA1"/>
    <w:rsid w:val="00395AA8"/>
    <w:rsid w:val="00395B0D"/>
    <w:rsid w:val="00395FB3"/>
    <w:rsid w:val="00396039"/>
    <w:rsid w:val="003968F7"/>
    <w:rsid w:val="00397A8A"/>
    <w:rsid w:val="003A0F78"/>
    <w:rsid w:val="003A1313"/>
    <w:rsid w:val="003A148B"/>
    <w:rsid w:val="003A1559"/>
    <w:rsid w:val="003A1D17"/>
    <w:rsid w:val="003A3116"/>
    <w:rsid w:val="003A3129"/>
    <w:rsid w:val="003A444F"/>
    <w:rsid w:val="003A4E1F"/>
    <w:rsid w:val="003A5347"/>
    <w:rsid w:val="003A598D"/>
    <w:rsid w:val="003A67DE"/>
    <w:rsid w:val="003A6C7E"/>
    <w:rsid w:val="003B0B58"/>
    <w:rsid w:val="003B0F5B"/>
    <w:rsid w:val="003B26D0"/>
    <w:rsid w:val="003B28EB"/>
    <w:rsid w:val="003B30D7"/>
    <w:rsid w:val="003B41C0"/>
    <w:rsid w:val="003B5ABA"/>
    <w:rsid w:val="003B68CB"/>
    <w:rsid w:val="003B6E7C"/>
    <w:rsid w:val="003B73FB"/>
    <w:rsid w:val="003C0576"/>
    <w:rsid w:val="003C0C36"/>
    <w:rsid w:val="003C110F"/>
    <w:rsid w:val="003C1764"/>
    <w:rsid w:val="003C1FBE"/>
    <w:rsid w:val="003C3001"/>
    <w:rsid w:val="003C3561"/>
    <w:rsid w:val="003C543E"/>
    <w:rsid w:val="003C5AEA"/>
    <w:rsid w:val="003C613A"/>
    <w:rsid w:val="003C7214"/>
    <w:rsid w:val="003D0033"/>
    <w:rsid w:val="003D0957"/>
    <w:rsid w:val="003D0AB7"/>
    <w:rsid w:val="003D1510"/>
    <w:rsid w:val="003D191E"/>
    <w:rsid w:val="003D3419"/>
    <w:rsid w:val="003D3527"/>
    <w:rsid w:val="003D4ADA"/>
    <w:rsid w:val="003D4C34"/>
    <w:rsid w:val="003D56A2"/>
    <w:rsid w:val="003D5B63"/>
    <w:rsid w:val="003D5BAA"/>
    <w:rsid w:val="003D7402"/>
    <w:rsid w:val="003D757F"/>
    <w:rsid w:val="003E02D6"/>
    <w:rsid w:val="003E0D9B"/>
    <w:rsid w:val="003E17A5"/>
    <w:rsid w:val="003E1BF5"/>
    <w:rsid w:val="003E1EFB"/>
    <w:rsid w:val="003E20E4"/>
    <w:rsid w:val="003E238D"/>
    <w:rsid w:val="003E29F8"/>
    <w:rsid w:val="003E31CC"/>
    <w:rsid w:val="003E338B"/>
    <w:rsid w:val="003E3CC7"/>
    <w:rsid w:val="003E49A0"/>
    <w:rsid w:val="003E4E5E"/>
    <w:rsid w:val="003E510B"/>
    <w:rsid w:val="003E648E"/>
    <w:rsid w:val="003E7299"/>
    <w:rsid w:val="003E734C"/>
    <w:rsid w:val="003E7849"/>
    <w:rsid w:val="003F078E"/>
    <w:rsid w:val="003F09E9"/>
    <w:rsid w:val="003F36F9"/>
    <w:rsid w:val="003F38BA"/>
    <w:rsid w:val="003F70F1"/>
    <w:rsid w:val="00400622"/>
    <w:rsid w:val="0040112B"/>
    <w:rsid w:val="004018CD"/>
    <w:rsid w:val="00402653"/>
    <w:rsid w:val="00402F10"/>
    <w:rsid w:val="00403246"/>
    <w:rsid w:val="004047A9"/>
    <w:rsid w:val="00404C6C"/>
    <w:rsid w:val="004051B8"/>
    <w:rsid w:val="00405292"/>
    <w:rsid w:val="00406D92"/>
    <w:rsid w:val="004077CB"/>
    <w:rsid w:val="00410367"/>
    <w:rsid w:val="00412248"/>
    <w:rsid w:val="00415490"/>
    <w:rsid w:val="00415788"/>
    <w:rsid w:val="00415AF6"/>
    <w:rsid w:val="0041684B"/>
    <w:rsid w:val="00416C1C"/>
    <w:rsid w:val="00417D96"/>
    <w:rsid w:val="00417EE5"/>
    <w:rsid w:val="004208FB"/>
    <w:rsid w:val="00420DD7"/>
    <w:rsid w:val="00421051"/>
    <w:rsid w:val="00421087"/>
    <w:rsid w:val="00421288"/>
    <w:rsid w:val="00422045"/>
    <w:rsid w:val="00422892"/>
    <w:rsid w:val="00423E5E"/>
    <w:rsid w:val="00425625"/>
    <w:rsid w:val="00426038"/>
    <w:rsid w:val="00427532"/>
    <w:rsid w:val="00427954"/>
    <w:rsid w:val="00431481"/>
    <w:rsid w:val="00431BC3"/>
    <w:rsid w:val="00431E9B"/>
    <w:rsid w:val="00431F1A"/>
    <w:rsid w:val="004327BC"/>
    <w:rsid w:val="00433B6C"/>
    <w:rsid w:val="00435A4E"/>
    <w:rsid w:val="00436A9A"/>
    <w:rsid w:val="00436EBD"/>
    <w:rsid w:val="0044033A"/>
    <w:rsid w:val="00440550"/>
    <w:rsid w:val="00440EEE"/>
    <w:rsid w:val="0044300C"/>
    <w:rsid w:val="0044351C"/>
    <w:rsid w:val="00444792"/>
    <w:rsid w:val="004449DE"/>
    <w:rsid w:val="0044581D"/>
    <w:rsid w:val="004458CA"/>
    <w:rsid w:val="00446087"/>
    <w:rsid w:val="004463DC"/>
    <w:rsid w:val="00446424"/>
    <w:rsid w:val="00446F0B"/>
    <w:rsid w:val="004477E5"/>
    <w:rsid w:val="00447A28"/>
    <w:rsid w:val="00447EC6"/>
    <w:rsid w:val="00450559"/>
    <w:rsid w:val="004513E3"/>
    <w:rsid w:val="00451FC0"/>
    <w:rsid w:val="00453439"/>
    <w:rsid w:val="00454B0C"/>
    <w:rsid w:val="00455429"/>
    <w:rsid w:val="00455AA4"/>
    <w:rsid w:val="00456509"/>
    <w:rsid w:val="00456F79"/>
    <w:rsid w:val="004600E0"/>
    <w:rsid w:val="0046050B"/>
    <w:rsid w:val="00460EA8"/>
    <w:rsid w:val="004622C9"/>
    <w:rsid w:val="00462775"/>
    <w:rsid w:val="004629F2"/>
    <w:rsid w:val="0046429A"/>
    <w:rsid w:val="0046458C"/>
    <w:rsid w:val="00465670"/>
    <w:rsid w:val="0046771C"/>
    <w:rsid w:val="00470B34"/>
    <w:rsid w:val="00472370"/>
    <w:rsid w:val="00472E2E"/>
    <w:rsid w:val="00473230"/>
    <w:rsid w:val="004737FB"/>
    <w:rsid w:val="00473BCB"/>
    <w:rsid w:val="00474004"/>
    <w:rsid w:val="00474C5F"/>
    <w:rsid w:val="00474E30"/>
    <w:rsid w:val="00475083"/>
    <w:rsid w:val="00475189"/>
    <w:rsid w:val="00475E44"/>
    <w:rsid w:val="00476120"/>
    <w:rsid w:val="00476C6A"/>
    <w:rsid w:val="00476FA7"/>
    <w:rsid w:val="0048107D"/>
    <w:rsid w:val="00481831"/>
    <w:rsid w:val="0048201F"/>
    <w:rsid w:val="00483B82"/>
    <w:rsid w:val="00484641"/>
    <w:rsid w:val="00484848"/>
    <w:rsid w:val="00484A38"/>
    <w:rsid w:val="00484CF9"/>
    <w:rsid w:val="0048501C"/>
    <w:rsid w:val="004853C8"/>
    <w:rsid w:val="00485E52"/>
    <w:rsid w:val="00486800"/>
    <w:rsid w:val="00486EB5"/>
    <w:rsid w:val="00487BC7"/>
    <w:rsid w:val="00487F77"/>
    <w:rsid w:val="004908BE"/>
    <w:rsid w:val="004922AD"/>
    <w:rsid w:val="00492D47"/>
    <w:rsid w:val="00493185"/>
    <w:rsid w:val="00493345"/>
    <w:rsid w:val="004937E7"/>
    <w:rsid w:val="0049396D"/>
    <w:rsid w:val="00494371"/>
    <w:rsid w:val="00494E41"/>
    <w:rsid w:val="004952F2"/>
    <w:rsid w:val="004967F0"/>
    <w:rsid w:val="00497078"/>
    <w:rsid w:val="004977E1"/>
    <w:rsid w:val="00497BDB"/>
    <w:rsid w:val="004A04B7"/>
    <w:rsid w:val="004A0AA0"/>
    <w:rsid w:val="004A3109"/>
    <w:rsid w:val="004A39A2"/>
    <w:rsid w:val="004A4C46"/>
    <w:rsid w:val="004A5330"/>
    <w:rsid w:val="004A75D5"/>
    <w:rsid w:val="004A7C22"/>
    <w:rsid w:val="004B0C35"/>
    <w:rsid w:val="004B1CA0"/>
    <w:rsid w:val="004B2002"/>
    <w:rsid w:val="004B2144"/>
    <w:rsid w:val="004B24BC"/>
    <w:rsid w:val="004B24F7"/>
    <w:rsid w:val="004B2A45"/>
    <w:rsid w:val="004B38C3"/>
    <w:rsid w:val="004B52A1"/>
    <w:rsid w:val="004B61E1"/>
    <w:rsid w:val="004B6E91"/>
    <w:rsid w:val="004C04B4"/>
    <w:rsid w:val="004C0AEB"/>
    <w:rsid w:val="004C1007"/>
    <w:rsid w:val="004C18CB"/>
    <w:rsid w:val="004C208D"/>
    <w:rsid w:val="004C25E2"/>
    <w:rsid w:val="004C2637"/>
    <w:rsid w:val="004C3F1F"/>
    <w:rsid w:val="004C4B85"/>
    <w:rsid w:val="004C5E04"/>
    <w:rsid w:val="004C5EDD"/>
    <w:rsid w:val="004C6839"/>
    <w:rsid w:val="004C7020"/>
    <w:rsid w:val="004D0E7F"/>
    <w:rsid w:val="004D1805"/>
    <w:rsid w:val="004D1CA0"/>
    <w:rsid w:val="004D232F"/>
    <w:rsid w:val="004D2344"/>
    <w:rsid w:val="004D39D5"/>
    <w:rsid w:val="004D5111"/>
    <w:rsid w:val="004D6387"/>
    <w:rsid w:val="004D6D39"/>
    <w:rsid w:val="004D72CB"/>
    <w:rsid w:val="004D7793"/>
    <w:rsid w:val="004D7901"/>
    <w:rsid w:val="004E0E22"/>
    <w:rsid w:val="004E0F13"/>
    <w:rsid w:val="004E1339"/>
    <w:rsid w:val="004E1C84"/>
    <w:rsid w:val="004E2208"/>
    <w:rsid w:val="004E3230"/>
    <w:rsid w:val="004E3CED"/>
    <w:rsid w:val="004E46A8"/>
    <w:rsid w:val="004E5A78"/>
    <w:rsid w:val="004E5B86"/>
    <w:rsid w:val="004E6F7E"/>
    <w:rsid w:val="004E7900"/>
    <w:rsid w:val="004F02FD"/>
    <w:rsid w:val="004F12EC"/>
    <w:rsid w:val="004F18BC"/>
    <w:rsid w:val="004F2464"/>
    <w:rsid w:val="004F2B4A"/>
    <w:rsid w:val="004F6BAB"/>
    <w:rsid w:val="004F73A4"/>
    <w:rsid w:val="00500346"/>
    <w:rsid w:val="00500AFD"/>
    <w:rsid w:val="005013E8"/>
    <w:rsid w:val="0050173C"/>
    <w:rsid w:val="00502E0B"/>
    <w:rsid w:val="0050337F"/>
    <w:rsid w:val="00504D48"/>
    <w:rsid w:val="00505B80"/>
    <w:rsid w:val="005067A5"/>
    <w:rsid w:val="00507678"/>
    <w:rsid w:val="00510C20"/>
    <w:rsid w:val="00511029"/>
    <w:rsid w:val="0051202C"/>
    <w:rsid w:val="005121B5"/>
    <w:rsid w:val="005122A1"/>
    <w:rsid w:val="0051255C"/>
    <w:rsid w:val="00512BAF"/>
    <w:rsid w:val="0051340E"/>
    <w:rsid w:val="005134CF"/>
    <w:rsid w:val="00513B7E"/>
    <w:rsid w:val="00514064"/>
    <w:rsid w:val="00514189"/>
    <w:rsid w:val="00514264"/>
    <w:rsid w:val="005145C7"/>
    <w:rsid w:val="005145F5"/>
    <w:rsid w:val="00514D0F"/>
    <w:rsid w:val="005158C2"/>
    <w:rsid w:val="00516119"/>
    <w:rsid w:val="00516653"/>
    <w:rsid w:val="00517449"/>
    <w:rsid w:val="005178C4"/>
    <w:rsid w:val="00517B5E"/>
    <w:rsid w:val="00517E8F"/>
    <w:rsid w:val="00520DBE"/>
    <w:rsid w:val="005240B7"/>
    <w:rsid w:val="00524280"/>
    <w:rsid w:val="00524999"/>
    <w:rsid w:val="00525A80"/>
    <w:rsid w:val="00526713"/>
    <w:rsid w:val="00526BDD"/>
    <w:rsid w:val="00530E57"/>
    <w:rsid w:val="00530EF4"/>
    <w:rsid w:val="005322B9"/>
    <w:rsid w:val="005342E8"/>
    <w:rsid w:val="00534C50"/>
    <w:rsid w:val="00536302"/>
    <w:rsid w:val="00536986"/>
    <w:rsid w:val="00537A79"/>
    <w:rsid w:val="00542671"/>
    <w:rsid w:val="00542A9C"/>
    <w:rsid w:val="00542D85"/>
    <w:rsid w:val="00543ED5"/>
    <w:rsid w:val="0054476F"/>
    <w:rsid w:val="00545334"/>
    <w:rsid w:val="00546BDB"/>
    <w:rsid w:val="00547058"/>
    <w:rsid w:val="00547DCA"/>
    <w:rsid w:val="00547ED2"/>
    <w:rsid w:val="00550A20"/>
    <w:rsid w:val="00551785"/>
    <w:rsid w:val="00551896"/>
    <w:rsid w:val="005522D5"/>
    <w:rsid w:val="005523D7"/>
    <w:rsid w:val="00552963"/>
    <w:rsid w:val="00552B18"/>
    <w:rsid w:val="00553A64"/>
    <w:rsid w:val="00554765"/>
    <w:rsid w:val="00554E82"/>
    <w:rsid w:val="00554F1A"/>
    <w:rsid w:val="0055532F"/>
    <w:rsid w:val="005553F7"/>
    <w:rsid w:val="0055591A"/>
    <w:rsid w:val="005568D1"/>
    <w:rsid w:val="00557584"/>
    <w:rsid w:val="005577D7"/>
    <w:rsid w:val="00557AB5"/>
    <w:rsid w:val="00557D00"/>
    <w:rsid w:val="00560061"/>
    <w:rsid w:val="005604F2"/>
    <w:rsid w:val="005613CA"/>
    <w:rsid w:val="0056177B"/>
    <w:rsid w:val="00562796"/>
    <w:rsid w:val="00562C05"/>
    <w:rsid w:val="0056385B"/>
    <w:rsid w:val="00564188"/>
    <w:rsid w:val="00564C1B"/>
    <w:rsid w:val="00565D67"/>
    <w:rsid w:val="005663DF"/>
    <w:rsid w:val="0056659D"/>
    <w:rsid w:val="00571226"/>
    <w:rsid w:val="00571AAD"/>
    <w:rsid w:val="0057349B"/>
    <w:rsid w:val="005734F7"/>
    <w:rsid w:val="00574B11"/>
    <w:rsid w:val="0057679D"/>
    <w:rsid w:val="00576BDA"/>
    <w:rsid w:val="00576E57"/>
    <w:rsid w:val="005777C2"/>
    <w:rsid w:val="00577F81"/>
    <w:rsid w:val="00580E9C"/>
    <w:rsid w:val="00581D6E"/>
    <w:rsid w:val="00582206"/>
    <w:rsid w:val="00583A15"/>
    <w:rsid w:val="00585229"/>
    <w:rsid w:val="00585605"/>
    <w:rsid w:val="00587024"/>
    <w:rsid w:val="005906D2"/>
    <w:rsid w:val="00590726"/>
    <w:rsid w:val="005909A6"/>
    <w:rsid w:val="00590D5B"/>
    <w:rsid w:val="005915AD"/>
    <w:rsid w:val="00592094"/>
    <w:rsid w:val="00592302"/>
    <w:rsid w:val="00593AA8"/>
    <w:rsid w:val="005941BA"/>
    <w:rsid w:val="00594863"/>
    <w:rsid w:val="00597D28"/>
    <w:rsid w:val="005A0546"/>
    <w:rsid w:val="005A164A"/>
    <w:rsid w:val="005A2374"/>
    <w:rsid w:val="005A2CBB"/>
    <w:rsid w:val="005A32B0"/>
    <w:rsid w:val="005A3B28"/>
    <w:rsid w:val="005A3F43"/>
    <w:rsid w:val="005A419A"/>
    <w:rsid w:val="005A5BD7"/>
    <w:rsid w:val="005A602F"/>
    <w:rsid w:val="005A6614"/>
    <w:rsid w:val="005A67C4"/>
    <w:rsid w:val="005A6CF1"/>
    <w:rsid w:val="005A71A1"/>
    <w:rsid w:val="005B0008"/>
    <w:rsid w:val="005B06ED"/>
    <w:rsid w:val="005B0789"/>
    <w:rsid w:val="005B120A"/>
    <w:rsid w:val="005B2626"/>
    <w:rsid w:val="005B2761"/>
    <w:rsid w:val="005B2C3F"/>
    <w:rsid w:val="005B2E22"/>
    <w:rsid w:val="005B3531"/>
    <w:rsid w:val="005B4276"/>
    <w:rsid w:val="005B4879"/>
    <w:rsid w:val="005B52D8"/>
    <w:rsid w:val="005B5D7F"/>
    <w:rsid w:val="005B6F44"/>
    <w:rsid w:val="005C0390"/>
    <w:rsid w:val="005C0829"/>
    <w:rsid w:val="005C19FA"/>
    <w:rsid w:val="005C1B0E"/>
    <w:rsid w:val="005C36E6"/>
    <w:rsid w:val="005C3D73"/>
    <w:rsid w:val="005C4620"/>
    <w:rsid w:val="005C4707"/>
    <w:rsid w:val="005C4B83"/>
    <w:rsid w:val="005C56DD"/>
    <w:rsid w:val="005D1B4B"/>
    <w:rsid w:val="005D306E"/>
    <w:rsid w:val="005D3546"/>
    <w:rsid w:val="005D39AC"/>
    <w:rsid w:val="005D4C79"/>
    <w:rsid w:val="005D7245"/>
    <w:rsid w:val="005D7404"/>
    <w:rsid w:val="005D7F63"/>
    <w:rsid w:val="005E051F"/>
    <w:rsid w:val="005E187B"/>
    <w:rsid w:val="005E1DC4"/>
    <w:rsid w:val="005E242E"/>
    <w:rsid w:val="005E2617"/>
    <w:rsid w:val="005E3725"/>
    <w:rsid w:val="005E3ED2"/>
    <w:rsid w:val="005E4EB2"/>
    <w:rsid w:val="005E55AC"/>
    <w:rsid w:val="005E5BB8"/>
    <w:rsid w:val="005E678B"/>
    <w:rsid w:val="005E698B"/>
    <w:rsid w:val="005E7DCB"/>
    <w:rsid w:val="005F1C70"/>
    <w:rsid w:val="005F2057"/>
    <w:rsid w:val="005F3101"/>
    <w:rsid w:val="005F34F8"/>
    <w:rsid w:val="005F3E69"/>
    <w:rsid w:val="005F4C7F"/>
    <w:rsid w:val="005F57C3"/>
    <w:rsid w:val="005F5D3C"/>
    <w:rsid w:val="005F6F0F"/>
    <w:rsid w:val="00600706"/>
    <w:rsid w:val="0060105C"/>
    <w:rsid w:val="006019E0"/>
    <w:rsid w:val="00601BD6"/>
    <w:rsid w:val="00602768"/>
    <w:rsid w:val="00603FA6"/>
    <w:rsid w:val="006042AD"/>
    <w:rsid w:val="00604AF1"/>
    <w:rsid w:val="0060516A"/>
    <w:rsid w:val="006059FC"/>
    <w:rsid w:val="006065F6"/>
    <w:rsid w:val="00606F05"/>
    <w:rsid w:val="00607FA6"/>
    <w:rsid w:val="00607FD8"/>
    <w:rsid w:val="00610490"/>
    <w:rsid w:val="00610577"/>
    <w:rsid w:val="00610BB7"/>
    <w:rsid w:val="00611073"/>
    <w:rsid w:val="00611B82"/>
    <w:rsid w:val="00612603"/>
    <w:rsid w:val="0061406E"/>
    <w:rsid w:val="00614233"/>
    <w:rsid w:val="006162D4"/>
    <w:rsid w:val="006168C6"/>
    <w:rsid w:val="00620154"/>
    <w:rsid w:val="00620618"/>
    <w:rsid w:val="00620E96"/>
    <w:rsid w:val="00620F88"/>
    <w:rsid w:val="006228E6"/>
    <w:rsid w:val="00622AD6"/>
    <w:rsid w:val="006234F0"/>
    <w:rsid w:val="006238FC"/>
    <w:rsid w:val="00624E6B"/>
    <w:rsid w:val="006253B9"/>
    <w:rsid w:val="00626CC9"/>
    <w:rsid w:val="00626E81"/>
    <w:rsid w:val="00627867"/>
    <w:rsid w:val="00627D3A"/>
    <w:rsid w:val="00630089"/>
    <w:rsid w:val="00630AA8"/>
    <w:rsid w:val="00631574"/>
    <w:rsid w:val="00631D5C"/>
    <w:rsid w:val="006320D3"/>
    <w:rsid w:val="006333A5"/>
    <w:rsid w:val="00633A19"/>
    <w:rsid w:val="00633E73"/>
    <w:rsid w:val="00633F0E"/>
    <w:rsid w:val="00634AAE"/>
    <w:rsid w:val="00634BAE"/>
    <w:rsid w:val="006355D1"/>
    <w:rsid w:val="00635AE6"/>
    <w:rsid w:val="00635F44"/>
    <w:rsid w:val="00635FCB"/>
    <w:rsid w:val="006361D4"/>
    <w:rsid w:val="00636384"/>
    <w:rsid w:val="006368CC"/>
    <w:rsid w:val="006371BE"/>
    <w:rsid w:val="00640633"/>
    <w:rsid w:val="00640AA5"/>
    <w:rsid w:val="00642416"/>
    <w:rsid w:val="00642C3F"/>
    <w:rsid w:val="00642DC5"/>
    <w:rsid w:val="00643D63"/>
    <w:rsid w:val="00644756"/>
    <w:rsid w:val="00644C8E"/>
    <w:rsid w:val="006451B6"/>
    <w:rsid w:val="00645774"/>
    <w:rsid w:val="0064597D"/>
    <w:rsid w:val="00645C23"/>
    <w:rsid w:val="006476D1"/>
    <w:rsid w:val="0065073E"/>
    <w:rsid w:val="006544DF"/>
    <w:rsid w:val="006548F4"/>
    <w:rsid w:val="006561C5"/>
    <w:rsid w:val="00656577"/>
    <w:rsid w:val="00656D7A"/>
    <w:rsid w:val="0066081E"/>
    <w:rsid w:val="006611A0"/>
    <w:rsid w:val="006616FD"/>
    <w:rsid w:val="00661A89"/>
    <w:rsid w:val="00662905"/>
    <w:rsid w:val="0066359F"/>
    <w:rsid w:val="006642A9"/>
    <w:rsid w:val="00665229"/>
    <w:rsid w:val="006661D8"/>
    <w:rsid w:val="00667067"/>
    <w:rsid w:val="006703B3"/>
    <w:rsid w:val="00670424"/>
    <w:rsid w:val="00672DDA"/>
    <w:rsid w:val="00674B49"/>
    <w:rsid w:val="00675AC5"/>
    <w:rsid w:val="00675AD7"/>
    <w:rsid w:val="00675B9B"/>
    <w:rsid w:val="00675DBA"/>
    <w:rsid w:val="00680C4B"/>
    <w:rsid w:val="0068217A"/>
    <w:rsid w:val="00682DCC"/>
    <w:rsid w:val="00682E35"/>
    <w:rsid w:val="00683AC9"/>
    <w:rsid w:val="0068429B"/>
    <w:rsid w:val="006846DF"/>
    <w:rsid w:val="00684D60"/>
    <w:rsid w:val="00685893"/>
    <w:rsid w:val="00685B98"/>
    <w:rsid w:val="00686448"/>
    <w:rsid w:val="00687832"/>
    <w:rsid w:val="006908C9"/>
    <w:rsid w:val="0069136C"/>
    <w:rsid w:val="00691808"/>
    <w:rsid w:val="00692380"/>
    <w:rsid w:val="0069266B"/>
    <w:rsid w:val="006927B5"/>
    <w:rsid w:val="00692D04"/>
    <w:rsid w:val="006936CA"/>
    <w:rsid w:val="00694CA1"/>
    <w:rsid w:val="00694E4C"/>
    <w:rsid w:val="006959D8"/>
    <w:rsid w:val="00695F49"/>
    <w:rsid w:val="00696550"/>
    <w:rsid w:val="006969FB"/>
    <w:rsid w:val="00697A9D"/>
    <w:rsid w:val="006A0FE4"/>
    <w:rsid w:val="006A2A34"/>
    <w:rsid w:val="006A2B93"/>
    <w:rsid w:val="006A2C04"/>
    <w:rsid w:val="006A4517"/>
    <w:rsid w:val="006A4681"/>
    <w:rsid w:val="006A59DE"/>
    <w:rsid w:val="006B03AD"/>
    <w:rsid w:val="006B08AF"/>
    <w:rsid w:val="006B376F"/>
    <w:rsid w:val="006B3AFE"/>
    <w:rsid w:val="006B3E27"/>
    <w:rsid w:val="006B3FC3"/>
    <w:rsid w:val="006B42FA"/>
    <w:rsid w:val="006B4FBE"/>
    <w:rsid w:val="006B5C05"/>
    <w:rsid w:val="006B6AC7"/>
    <w:rsid w:val="006B70AB"/>
    <w:rsid w:val="006B71D6"/>
    <w:rsid w:val="006B749C"/>
    <w:rsid w:val="006B7554"/>
    <w:rsid w:val="006C016A"/>
    <w:rsid w:val="006C034A"/>
    <w:rsid w:val="006C1A1D"/>
    <w:rsid w:val="006C1D8E"/>
    <w:rsid w:val="006C1EE0"/>
    <w:rsid w:val="006C22B8"/>
    <w:rsid w:val="006C28D4"/>
    <w:rsid w:val="006C3CAE"/>
    <w:rsid w:val="006C3FEB"/>
    <w:rsid w:val="006C4963"/>
    <w:rsid w:val="006C51A5"/>
    <w:rsid w:val="006C7038"/>
    <w:rsid w:val="006C747C"/>
    <w:rsid w:val="006D0457"/>
    <w:rsid w:val="006D0590"/>
    <w:rsid w:val="006D19AE"/>
    <w:rsid w:val="006D1AD9"/>
    <w:rsid w:val="006D2529"/>
    <w:rsid w:val="006D3F67"/>
    <w:rsid w:val="006D4255"/>
    <w:rsid w:val="006D5FE1"/>
    <w:rsid w:val="006D6CC9"/>
    <w:rsid w:val="006E05B5"/>
    <w:rsid w:val="006E12B1"/>
    <w:rsid w:val="006E206B"/>
    <w:rsid w:val="006E280A"/>
    <w:rsid w:val="006E30C5"/>
    <w:rsid w:val="006E4314"/>
    <w:rsid w:val="006E51BD"/>
    <w:rsid w:val="006E55F7"/>
    <w:rsid w:val="006E6769"/>
    <w:rsid w:val="006E6F23"/>
    <w:rsid w:val="006E729F"/>
    <w:rsid w:val="006E773B"/>
    <w:rsid w:val="006E77B6"/>
    <w:rsid w:val="006E7F36"/>
    <w:rsid w:val="006F02B6"/>
    <w:rsid w:val="006F0C78"/>
    <w:rsid w:val="006F148A"/>
    <w:rsid w:val="006F2FF6"/>
    <w:rsid w:val="006F39D6"/>
    <w:rsid w:val="006F426A"/>
    <w:rsid w:val="006F4741"/>
    <w:rsid w:val="006F4A5D"/>
    <w:rsid w:val="006F51F3"/>
    <w:rsid w:val="006F53EE"/>
    <w:rsid w:val="006F58F0"/>
    <w:rsid w:val="006F5AD0"/>
    <w:rsid w:val="006F608F"/>
    <w:rsid w:val="006F6E3E"/>
    <w:rsid w:val="006F6F42"/>
    <w:rsid w:val="00700162"/>
    <w:rsid w:val="00700350"/>
    <w:rsid w:val="007008AC"/>
    <w:rsid w:val="0070129F"/>
    <w:rsid w:val="007018E2"/>
    <w:rsid w:val="00703BC9"/>
    <w:rsid w:val="00704011"/>
    <w:rsid w:val="007049B7"/>
    <w:rsid w:val="00705E97"/>
    <w:rsid w:val="00706194"/>
    <w:rsid w:val="0070623F"/>
    <w:rsid w:val="00706B50"/>
    <w:rsid w:val="007070E7"/>
    <w:rsid w:val="00707787"/>
    <w:rsid w:val="00710E39"/>
    <w:rsid w:val="0071308C"/>
    <w:rsid w:val="00713E8F"/>
    <w:rsid w:val="00714743"/>
    <w:rsid w:val="00716349"/>
    <w:rsid w:val="00716355"/>
    <w:rsid w:val="007202D8"/>
    <w:rsid w:val="0072157A"/>
    <w:rsid w:val="00721F7D"/>
    <w:rsid w:val="0072373D"/>
    <w:rsid w:val="007239BD"/>
    <w:rsid w:val="00723C1B"/>
    <w:rsid w:val="00723E85"/>
    <w:rsid w:val="00725711"/>
    <w:rsid w:val="00727058"/>
    <w:rsid w:val="00730457"/>
    <w:rsid w:val="0073221E"/>
    <w:rsid w:val="00733789"/>
    <w:rsid w:val="007342E7"/>
    <w:rsid w:val="0073491C"/>
    <w:rsid w:val="00734D7D"/>
    <w:rsid w:val="00735206"/>
    <w:rsid w:val="007354BE"/>
    <w:rsid w:val="00735510"/>
    <w:rsid w:val="00735BCB"/>
    <w:rsid w:val="007372D6"/>
    <w:rsid w:val="00740219"/>
    <w:rsid w:val="007406AD"/>
    <w:rsid w:val="00740B75"/>
    <w:rsid w:val="00741775"/>
    <w:rsid w:val="007421BE"/>
    <w:rsid w:val="0074241F"/>
    <w:rsid w:val="00743165"/>
    <w:rsid w:val="00744E27"/>
    <w:rsid w:val="00745012"/>
    <w:rsid w:val="0074680A"/>
    <w:rsid w:val="00747958"/>
    <w:rsid w:val="00747A89"/>
    <w:rsid w:val="007523A0"/>
    <w:rsid w:val="0075301E"/>
    <w:rsid w:val="007531A4"/>
    <w:rsid w:val="0075327A"/>
    <w:rsid w:val="0075404E"/>
    <w:rsid w:val="00754332"/>
    <w:rsid w:val="007553EB"/>
    <w:rsid w:val="00755D14"/>
    <w:rsid w:val="00755E54"/>
    <w:rsid w:val="007567BE"/>
    <w:rsid w:val="00756CB0"/>
    <w:rsid w:val="007578D4"/>
    <w:rsid w:val="0076008D"/>
    <w:rsid w:val="00760E46"/>
    <w:rsid w:val="00761082"/>
    <w:rsid w:val="00761499"/>
    <w:rsid w:val="00761CAD"/>
    <w:rsid w:val="00762B04"/>
    <w:rsid w:val="00762F90"/>
    <w:rsid w:val="00764E04"/>
    <w:rsid w:val="0076630E"/>
    <w:rsid w:val="00766D51"/>
    <w:rsid w:val="00766EF7"/>
    <w:rsid w:val="00767ADC"/>
    <w:rsid w:val="00767B93"/>
    <w:rsid w:val="00767C58"/>
    <w:rsid w:val="0077082B"/>
    <w:rsid w:val="00770D24"/>
    <w:rsid w:val="0077204C"/>
    <w:rsid w:val="0077273E"/>
    <w:rsid w:val="007731C1"/>
    <w:rsid w:val="0077354F"/>
    <w:rsid w:val="007738B4"/>
    <w:rsid w:val="00775F3D"/>
    <w:rsid w:val="00776F80"/>
    <w:rsid w:val="007801C0"/>
    <w:rsid w:val="00780457"/>
    <w:rsid w:val="00780E09"/>
    <w:rsid w:val="00781499"/>
    <w:rsid w:val="00781D44"/>
    <w:rsid w:val="00782EF5"/>
    <w:rsid w:val="00783AB1"/>
    <w:rsid w:val="0078415D"/>
    <w:rsid w:val="00784671"/>
    <w:rsid w:val="00785B5D"/>
    <w:rsid w:val="0078692B"/>
    <w:rsid w:val="00786A93"/>
    <w:rsid w:val="007871D5"/>
    <w:rsid w:val="00790AFF"/>
    <w:rsid w:val="00791CE2"/>
    <w:rsid w:val="007920E9"/>
    <w:rsid w:val="007928F6"/>
    <w:rsid w:val="00792991"/>
    <w:rsid w:val="00795718"/>
    <w:rsid w:val="0079680E"/>
    <w:rsid w:val="0079775A"/>
    <w:rsid w:val="007A0890"/>
    <w:rsid w:val="007A0E7A"/>
    <w:rsid w:val="007A0F97"/>
    <w:rsid w:val="007A0FC2"/>
    <w:rsid w:val="007A1943"/>
    <w:rsid w:val="007A315C"/>
    <w:rsid w:val="007A35EF"/>
    <w:rsid w:val="007A36AB"/>
    <w:rsid w:val="007A38EE"/>
    <w:rsid w:val="007A3AFC"/>
    <w:rsid w:val="007A64E1"/>
    <w:rsid w:val="007A773F"/>
    <w:rsid w:val="007A7974"/>
    <w:rsid w:val="007A7E84"/>
    <w:rsid w:val="007B0239"/>
    <w:rsid w:val="007B1B86"/>
    <w:rsid w:val="007B1D7C"/>
    <w:rsid w:val="007B1FCB"/>
    <w:rsid w:val="007B20E9"/>
    <w:rsid w:val="007B2302"/>
    <w:rsid w:val="007B2377"/>
    <w:rsid w:val="007B26F7"/>
    <w:rsid w:val="007B305A"/>
    <w:rsid w:val="007B3D2E"/>
    <w:rsid w:val="007B5419"/>
    <w:rsid w:val="007B591E"/>
    <w:rsid w:val="007B63D7"/>
    <w:rsid w:val="007C100E"/>
    <w:rsid w:val="007C10BF"/>
    <w:rsid w:val="007C17D9"/>
    <w:rsid w:val="007C28A9"/>
    <w:rsid w:val="007C42F2"/>
    <w:rsid w:val="007C509E"/>
    <w:rsid w:val="007C5FA1"/>
    <w:rsid w:val="007D18CD"/>
    <w:rsid w:val="007D1E8F"/>
    <w:rsid w:val="007D2CAE"/>
    <w:rsid w:val="007D2EA6"/>
    <w:rsid w:val="007D30E6"/>
    <w:rsid w:val="007D37CF"/>
    <w:rsid w:val="007D6205"/>
    <w:rsid w:val="007D687B"/>
    <w:rsid w:val="007D78A4"/>
    <w:rsid w:val="007E063A"/>
    <w:rsid w:val="007E079D"/>
    <w:rsid w:val="007E0B89"/>
    <w:rsid w:val="007E0C27"/>
    <w:rsid w:val="007E11D7"/>
    <w:rsid w:val="007E1DF5"/>
    <w:rsid w:val="007E2DD2"/>
    <w:rsid w:val="007E3C57"/>
    <w:rsid w:val="007E3F0A"/>
    <w:rsid w:val="007E4136"/>
    <w:rsid w:val="007E4E0C"/>
    <w:rsid w:val="007E6832"/>
    <w:rsid w:val="007E708E"/>
    <w:rsid w:val="007E75AF"/>
    <w:rsid w:val="007E7A93"/>
    <w:rsid w:val="007E7F03"/>
    <w:rsid w:val="007F15A6"/>
    <w:rsid w:val="007F28BE"/>
    <w:rsid w:val="007F2911"/>
    <w:rsid w:val="007F2D22"/>
    <w:rsid w:val="007F4131"/>
    <w:rsid w:val="007F5749"/>
    <w:rsid w:val="007F59A9"/>
    <w:rsid w:val="007F5E98"/>
    <w:rsid w:val="007F6C51"/>
    <w:rsid w:val="007F6E86"/>
    <w:rsid w:val="007F747D"/>
    <w:rsid w:val="007F777F"/>
    <w:rsid w:val="00800AFF"/>
    <w:rsid w:val="00803898"/>
    <w:rsid w:val="00803FC9"/>
    <w:rsid w:val="00804088"/>
    <w:rsid w:val="00804D2D"/>
    <w:rsid w:val="00804D48"/>
    <w:rsid w:val="00804F27"/>
    <w:rsid w:val="00804F2E"/>
    <w:rsid w:val="00806D1F"/>
    <w:rsid w:val="00806F23"/>
    <w:rsid w:val="00806FC6"/>
    <w:rsid w:val="00807801"/>
    <w:rsid w:val="00807837"/>
    <w:rsid w:val="0081013E"/>
    <w:rsid w:val="008105DF"/>
    <w:rsid w:val="00810788"/>
    <w:rsid w:val="008110D8"/>
    <w:rsid w:val="008112C3"/>
    <w:rsid w:val="00811466"/>
    <w:rsid w:val="0081195E"/>
    <w:rsid w:val="00812031"/>
    <w:rsid w:val="0081239F"/>
    <w:rsid w:val="00814596"/>
    <w:rsid w:val="00814D39"/>
    <w:rsid w:val="00816058"/>
    <w:rsid w:val="008160CC"/>
    <w:rsid w:val="00816355"/>
    <w:rsid w:val="00816E2B"/>
    <w:rsid w:val="00816E7F"/>
    <w:rsid w:val="00816E86"/>
    <w:rsid w:val="0081713F"/>
    <w:rsid w:val="008179C7"/>
    <w:rsid w:val="00820540"/>
    <w:rsid w:val="008210CF"/>
    <w:rsid w:val="0082166B"/>
    <w:rsid w:val="00821B54"/>
    <w:rsid w:val="0082226A"/>
    <w:rsid w:val="0082248C"/>
    <w:rsid w:val="00822C92"/>
    <w:rsid w:val="0082304E"/>
    <w:rsid w:val="008234DF"/>
    <w:rsid w:val="00823BD5"/>
    <w:rsid w:val="00823FA4"/>
    <w:rsid w:val="00824EF8"/>
    <w:rsid w:val="008256E9"/>
    <w:rsid w:val="0082788A"/>
    <w:rsid w:val="00827FDC"/>
    <w:rsid w:val="0083025C"/>
    <w:rsid w:val="00831D0A"/>
    <w:rsid w:val="00832858"/>
    <w:rsid w:val="00833987"/>
    <w:rsid w:val="00833A0D"/>
    <w:rsid w:val="00834132"/>
    <w:rsid w:val="008343F7"/>
    <w:rsid w:val="00834BA9"/>
    <w:rsid w:val="0083531A"/>
    <w:rsid w:val="00835639"/>
    <w:rsid w:val="00835E09"/>
    <w:rsid w:val="00836586"/>
    <w:rsid w:val="00836606"/>
    <w:rsid w:val="00836836"/>
    <w:rsid w:val="00840039"/>
    <w:rsid w:val="008406BB"/>
    <w:rsid w:val="00841AA5"/>
    <w:rsid w:val="0084280B"/>
    <w:rsid w:val="00842D9A"/>
    <w:rsid w:val="008440BB"/>
    <w:rsid w:val="00844AF5"/>
    <w:rsid w:val="00845378"/>
    <w:rsid w:val="00845E1E"/>
    <w:rsid w:val="00846309"/>
    <w:rsid w:val="00847321"/>
    <w:rsid w:val="00850070"/>
    <w:rsid w:val="008504E4"/>
    <w:rsid w:val="008510A2"/>
    <w:rsid w:val="00851751"/>
    <w:rsid w:val="00851D4D"/>
    <w:rsid w:val="00852380"/>
    <w:rsid w:val="008526C2"/>
    <w:rsid w:val="00853DEB"/>
    <w:rsid w:val="0085443C"/>
    <w:rsid w:val="008545C8"/>
    <w:rsid w:val="0085602F"/>
    <w:rsid w:val="00856640"/>
    <w:rsid w:val="00857033"/>
    <w:rsid w:val="00857703"/>
    <w:rsid w:val="00860C93"/>
    <w:rsid w:val="00861A0E"/>
    <w:rsid w:val="00862BB1"/>
    <w:rsid w:val="0086357E"/>
    <w:rsid w:val="00864859"/>
    <w:rsid w:val="008660CC"/>
    <w:rsid w:val="00866235"/>
    <w:rsid w:val="00866EFF"/>
    <w:rsid w:val="008675FA"/>
    <w:rsid w:val="0086763E"/>
    <w:rsid w:val="00867765"/>
    <w:rsid w:val="00867B55"/>
    <w:rsid w:val="00870013"/>
    <w:rsid w:val="0087133A"/>
    <w:rsid w:val="008719AE"/>
    <w:rsid w:val="008721C6"/>
    <w:rsid w:val="00872972"/>
    <w:rsid w:val="00872B72"/>
    <w:rsid w:val="008733CE"/>
    <w:rsid w:val="008752BC"/>
    <w:rsid w:val="00875483"/>
    <w:rsid w:val="0087562C"/>
    <w:rsid w:val="0087568D"/>
    <w:rsid w:val="008756AB"/>
    <w:rsid w:val="008760EF"/>
    <w:rsid w:val="00877603"/>
    <w:rsid w:val="008778D5"/>
    <w:rsid w:val="00881742"/>
    <w:rsid w:val="00882B76"/>
    <w:rsid w:val="00883F52"/>
    <w:rsid w:val="008843D6"/>
    <w:rsid w:val="00885BF6"/>
    <w:rsid w:val="00885D0F"/>
    <w:rsid w:val="00886F9A"/>
    <w:rsid w:val="008874AF"/>
    <w:rsid w:val="00887800"/>
    <w:rsid w:val="00887951"/>
    <w:rsid w:val="0089056A"/>
    <w:rsid w:val="00890FD0"/>
    <w:rsid w:val="008913F7"/>
    <w:rsid w:val="00891E9E"/>
    <w:rsid w:val="008933F7"/>
    <w:rsid w:val="008935EF"/>
    <w:rsid w:val="008950CB"/>
    <w:rsid w:val="0089510B"/>
    <w:rsid w:val="00896729"/>
    <w:rsid w:val="00896961"/>
    <w:rsid w:val="0089732E"/>
    <w:rsid w:val="008A0D4B"/>
    <w:rsid w:val="008A2149"/>
    <w:rsid w:val="008A378B"/>
    <w:rsid w:val="008A384C"/>
    <w:rsid w:val="008A404D"/>
    <w:rsid w:val="008A43AC"/>
    <w:rsid w:val="008A4996"/>
    <w:rsid w:val="008A4D55"/>
    <w:rsid w:val="008A747F"/>
    <w:rsid w:val="008A79F4"/>
    <w:rsid w:val="008A7A9A"/>
    <w:rsid w:val="008B0652"/>
    <w:rsid w:val="008B11F2"/>
    <w:rsid w:val="008B28E8"/>
    <w:rsid w:val="008B32AC"/>
    <w:rsid w:val="008B357C"/>
    <w:rsid w:val="008B47E9"/>
    <w:rsid w:val="008B4936"/>
    <w:rsid w:val="008B55C4"/>
    <w:rsid w:val="008B5B04"/>
    <w:rsid w:val="008B5D9D"/>
    <w:rsid w:val="008B6064"/>
    <w:rsid w:val="008B6285"/>
    <w:rsid w:val="008B658F"/>
    <w:rsid w:val="008B65F2"/>
    <w:rsid w:val="008B77DA"/>
    <w:rsid w:val="008B7F0E"/>
    <w:rsid w:val="008B7FD5"/>
    <w:rsid w:val="008C0034"/>
    <w:rsid w:val="008C0B03"/>
    <w:rsid w:val="008C0EF2"/>
    <w:rsid w:val="008C0FD3"/>
    <w:rsid w:val="008C14F1"/>
    <w:rsid w:val="008C375E"/>
    <w:rsid w:val="008C52F0"/>
    <w:rsid w:val="008C5348"/>
    <w:rsid w:val="008C5BE6"/>
    <w:rsid w:val="008C6641"/>
    <w:rsid w:val="008D0049"/>
    <w:rsid w:val="008D03F7"/>
    <w:rsid w:val="008D0477"/>
    <w:rsid w:val="008D1442"/>
    <w:rsid w:val="008D1835"/>
    <w:rsid w:val="008D1955"/>
    <w:rsid w:val="008D2E52"/>
    <w:rsid w:val="008D303D"/>
    <w:rsid w:val="008D3334"/>
    <w:rsid w:val="008D375E"/>
    <w:rsid w:val="008D4D29"/>
    <w:rsid w:val="008D536A"/>
    <w:rsid w:val="008D55DF"/>
    <w:rsid w:val="008D5E96"/>
    <w:rsid w:val="008D6683"/>
    <w:rsid w:val="008D6BA1"/>
    <w:rsid w:val="008E02B7"/>
    <w:rsid w:val="008E1026"/>
    <w:rsid w:val="008E108C"/>
    <w:rsid w:val="008E1AC5"/>
    <w:rsid w:val="008E2885"/>
    <w:rsid w:val="008E61B9"/>
    <w:rsid w:val="008E6ADA"/>
    <w:rsid w:val="008E6E2A"/>
    <w:rsid w:val="008E7EEC"/>
    <w:rsid w:val="008E7F3E"/>
    <w:rsid w:val="008E7F5C"/>
    <w:rsid w:val="008F0ADD"/>
    <w:rsid w:val="008F11AC"/>
    <w:rsid w:val="008F224A"/>
    <w:rsid w:val="008F234C"/>
    <w:rsid w:val="008F29E3"/>
    <w:rsid w:val="008F302B"/>
    <w:rsid w:val="008F3034"/>
    <w:rsid w:val="008F4DA4"/>
    <w:rsid w:val="008F5CE5"/>
    <w:rsid w:val="008F6AA8"/>
    <w:rsid w:val="008F72BA"/>
    <w:rsid w:val="00900367"/>
    <w:rsid w:val="009003F4"/>
    <w:rsid w:val="00901295"/>
    <w:rsid w:val="009017DC"/>
    <w:rsid w:val="00901808"/>
    <w:rsid w:val="00901E73"/>
    <w:rsid w:val="00901EC0"/>
    <w:rsid w:val="00901F8A"/>
    <w:rsid w:val="00902B84"/>
    <w:rsid w:val="00903C8B"/>
    <w:rsid w:val="009040D1"/>
    <w:rsid w:val="0090491D"/>
    <w:rsid w:val="0090509B"/>
    <w:rsid w:val="00906525"/>
    <w:rsid w:val="009066B9"/>
    <w:rsid w:val="009070BA"/>
    <w:rsid w:val="00907A6D"/>
    <w:rsid w:val="00910290"/>
    <w:rsid w:val="00910820"/>
    <w:rsid w:val="00910A53"/>
    <w:rsid w:val="00911427"/>
    <w:rsid w:val="00912EAA"/>
    <w:rsid w:val="009131F0"/>
    <w:rsid w:val="00913774"/>
    <w:rsid w:val="009138E5"/>
    <w:rsid w:val="009141BB"/>
    <w:rsid w:val="00914ABC"/>
    <w:rsid w:val="00915072"/>
    <w:rsid w:val="009169F8"/>
    <w:rsid w:val="00920FCA"/>
    <w:rsid w:val="00921A6B"/>
    <w:rsid w:val="009230D7"/>
    <w:rsid w:val="0092494B"/>
    <w:rsid w:val="00924FF6"/>
    <w:rsid w:val="009275F9"/>
    <w:rsid w:val="00927836"/>
    <w:rsid w:val="00927F65"/>
    <w:rsid w:val="0093015A"/>
    <w:rsid w:val="0093059D"/>
    <w:rsid w:val="0093081E"/>
    <w:rsid w:val="0093082B"/>
    <w:rsid w:val="00932EA1"/>
    <w:rsid w:val="009337A8"/>
    <w:rsid w:val="009344A0"/>
    <w:rsid w:val="009344B6"/>
    <w:rsid w:val="009346B8"/>
    <w:rsid w:val="009349C1"/>
    <w:rsid w:val="00934EAA"/>
    <w:rsid w:val="009350B5"/>
    <w:rsid w:val="009353B9"/>
    <w:rsid w:val="009353CB"/>
    <w:rsid w:val="00936354"/>
    <w:rsid w:val="00937CC5"/>
    <w:rsid w:val="00942902"/>
    <w:rsid w:val="009442A2"/>
    <w:rsid w:val="00945F3E"/>
    <w:rsid w:val="00946825"/>
    <w:rsid w:val="009471F5"/>
    <w:rsid w:val="0095140F"/>
    <w:rsid w:val="00951E5B"/>
    <w:rsid w:val="009522F0"/>
    <w:rsid w:val="009524AB"/>
    <w:rsid w:val="00952F4D"/>
    <w:rsid w:val="00954537"/>
    <w:rsid w:val="009551CE"/>
    <w:rsid w:val="00955AF9"/>
    <w:rsid w:val="00955B12"/>
    <w:rsid w:val="00956252"/>
    <w:rsid w:val="009564FB"/>
    <w:rsid w:val="00960B9E"/>
    <w:rsid w:val="00961F66"/>
    <w:rsid w:val="0096257D"/>
    <w:rsid w:val="009636C3"/>
    <w:rsid w:val="009636F2"/>
    <w:rsid w:val="00964062"/>
    <w:rsid w:val="00966095"/>
    <w:rsid w:val="00966830"/>
    <w:rsid w:val="00966C99"/>
    <w:rsid w:val="00967194"/>
    <w:rsid w:val="009704BC"/>
    <w:rsid w:val="00970DB5"/>
    <w:rsid w:val="00970E90"/>
    <w:rsid w:val="00972647"/>
    <w:rsid w:val="00973349"/>
    <w:rsid w:val="009739FD"/>
    <w:rsid w:val="009748FC"/>
    <w:rsid w:val="0097591A"/>
    <w:rsid w:val="00975F0B"/>
    <w:rsid w:val="009767C1"/>
    <w:rsid w:val="00976984"/>
    <w:rsid w:val="00976E00"/>
    <w:rsid w:val="009776BB"/>
    <w:rsid w:val="00977B60"/>
    <w:rsid w:val="0098029D"/>
    <w:rsid w:val="009807DD"/>
    <w:rsid w:val="00980871"/>
    <w:rsid w:val="00980E35"/>
    <w:rsid w:val="009811BA"/>
    <w:rsid w:val="00981C25"/>
    <w:rsid w:val="00982667"/>
    <w:rsid w:val="00984582"/>
    <w:rsid w:val="009850E4"/>
    <w:rsid w:val="0098555F"/>
    <w:rsid w:val="00985D33"/>
    <w:rsid w:val="00986C8B"/>
    <w:rsid w:val="0099076B"/>
    <w:rsid w:val="00990AFB"/>
    <w:rsid w:val="0099154A"/>
    <w:rsid w:val="0099206E"/>
    <w:rsid w:val="009927D1"/>
    <w:rsid w:val="00992DD8"/>
    <w:rsid w:val="00993353"/>
    <w:rsid w:val="00993568"/>
    <w:rsid w:val="00993753"/>
    <w:rsid w:val="009942A0"/>
    <w:rsid w:val="009967CF"/>
    <w:rsid w:val="00996F78"/>
    <w:rsid w:val="00997441"/>
    <w:rsid w:val="009A16C7"/>
    <w:rsid w:val="009A2906"/>
    <w:rsid w:val="009A2E8C"/>
    <w:rsid w:val="009A2F32"/>
    <w:rsid w:val="009A3EF5"/>
    <w:rsid w:val="009A5D8C"/>
    <w:rsid w:val="009A6284"/>
    <w:rsid w:val="009A6493"/>
    <w:rsid w:val="009A655D"/>
    <w:rsid w:val="009A6915"/>
    <w:rsid w:val="009A6AFC"/>
    <w:rsid w:val="009A6D89"/>
    <w:rsid w:val="009A7A4B"/>
    <w:rsid w:val="009B00BC"/>
    <w:rsid w:val="009B043E"/>
    <w:rsid w:val="009B08BD"/>
    <w:rsid w:val="009B1761"/>
    <w:rsid w:val="009B2162"/>
    <w:rsid w:val="009B36AA"/>
    <w:rsid w:val="009B4A4D"/>
    <w:rsid w:val="009B5324"/>
    <w:rsid w:val="009B665F"/>
    <w:rsid w:val="009B6DD0"/>
    <w:rsid w:val="009B75EE"/>
    <w:rsid w:val="009C0DC9"/>
    <w:rsid w:val="009C148C"/>
    <w:rsid w:val="009C1D29"/>
    <w:rsid w:val="009C257F"/>
    <w:rsid w:val="009C2953"/>
    <w:rsid w:val="009C2997"/>
    <w:rsid w:val="009C2D7D"/>
    <w:rsid w:val="009C3BDF"/>
    <w:rsid w:val="009C4A1D"/>
    <w:rsid w:val="009C4B3A"/>
    <w:rsid w:val="009C51B5"/>
    <w:rsid w:val="009C5FCC"/>
    <w:rsid w:val="009D02CF"/>
    <w:rsid w:val="009D0DB2"/>
    <w:rsid w:val="009D1322"/>
    <w:rsid w:val="009D17D4"/>
    <w:rsid w:val="009D18CC"/>
    <w:rsid w:val="009D1913"/>
    <w:rsid w:val="009D35C0"/>
    <w:rsid w:val="009D45A4"/>
    <w:rsid w:val="009D4AB9"/>
    <w:rsid w:val="009D5D17"/>
    <w:rsid w:val="009E0571"/>
    <w:rsid w:val="009E1D84"/>
    <w:rsid w:val="009E2296"/>
    <w:rsid w:val="009E32D1"/>
    <w:rsid w:val="009E5EB8"/>
    <w:rsid w:val="009E6092"/>
    <w:rsid w:val="009E61DA"/>
    <w:rsid w:val="009E7D91"/>
    <w:rsid w:val="009F0117"/>
    <w:rsid w:val="009F116F"/>
    <w:rsid w:val="009F1339"/>
    <w:rsid w:val="009F160C"/>
    <w:rsid w:val="009F392A"/>
    <w:rsid w:val="009F4EBC"/>
    <w:rsid w:val="009F578D"/>
    <w:rsid w:val="009F6052"/>
    <w:rsid w:val="009F74C3"/>
    <w:rsid w:val="00A00600"/>
    <w:rsid w:val="00A00DCA"/>
    <w:rsid w:val="00A03E03"/>
    <w:rsid w:val="00A0416E"/>
    <w:rsid w:val="00A04FAF"/>
    <w:rsid w:val="00A06C40"/>
    <w:rsid w:val="00A1036C"/>
    <w:rsid w:val="00A1210E"/>
    <w:rsid w:val="00A1324F"/>
    <w:rsid w:val="00A151B5"/>
    <w:rsid w:val="00A161F7"/>
    <w:rsid w:val="00A17847"/>
    <w:rsid w:val="00A179E0"/>
    <w:rsid w:val="00A17D20"/>
    <w:rsid w:val="00A2001B"/>
    <w:rsid w:val="00A20F16"/>
    <w:rsid w:val="00A215A4"/>
    <w:rsid w:val="00A222CC"/>
    <w:rsid w:val="00A24CB6"/>
    <w:rsid w:val="00A25305"/>
    <w:rsid w:val="00A263D7"/>
    <w:rsid w:val="00A267B7"/>
    <w:rsid w:val="00A26E7F"/>
    <w:rsid w:val="00A272BE"/>
    <w:rsid w:val="00A27BF1"/>
    <w:rsid w:val="00A27DD4"/>
    <w:rsid w:val="00A30FDE"/>
    <w:rsid w:val="00A316F4"/>
    <w:rsid w:val="00A31FA1"/>
    <w:rsid w:val="00A334CF"/>
    <w:rsid w:val="00A33E30"/>
    <w:rsid w:val="00A3775C"/>
    <w:rsid w:val="00A400C9"/>
    <w:rsid w:val="00A40168"/>
    <w:rsid w:val="00A419E1"/>
    <w:rsid w:val="00A42A3E"/>
    <w:rsid w:val="00A4336B"/>
    <w:rsid w:val="00A43774"/>
    <w:rsid w:val="00A43C05"/>
    <w:rsid w:val="00A4413A"/>
    <w:rsid w:val="00A44F3E"/>
    <w:rsid w:val="00A45D5B"/>
    <w:rsid w:val="00A5145E"/>
    <w:rsid w:val="00A516C9"/>
    <w:rsid w:val="00A51FEF"/>
    <w:rsid w:val="00A5288E"/>
    <w:rsid w:val="00A52E26"/>
    <w:rsid w:val="00A52E57"/>
    <w:rsid w:val="00A53118"/>
    <w:rsid w:val="00A53FC8"/>
    <w:rsid w:val="00A54014"/>
    <w:rsid w:val="00A549C7"/>
    <w:rsid w:val="00A55D8C"/>
    <w:rsid w:val="00A56956"/>
    <w:rsid w:val="00A56E19"/>
    <w:rsid w:val="00A57111"/>
    <w:rsid w:val="00A60D95"/>
    <w:rsid w:val="00A6144A"/>
    <w:rsid w:val="00A61D4E"/>
    <w:rsid w:val="00A6419F"/>
    <w:rsid w:val="00A6424F"/>
    <w:rsid w:val="00A6574E"/>
    <w:rsid w:val="00A67086"/>
    <w:rsid w:val="00A7007E"/>
    <w:rsid w:val="00A71BA4"/>
    <w:rsid w:val="00A71D4F"/>
    <w:rsid w:val="00A72719"/>
    <w:rsid w:val="00A72D40"/>
    <w:rsid w:val="00A73F87"/>
    <w:rsid w:val="00A74CF1"/>
    <w:rsid w:val="00A770B5"/>
    <w:rsid w:val="00A77AF0"/>
    <w:rsid w:val="00A77BB7"/>
    <w:rsid w:val="00A83E9D"/>
    <w:rsid w:val="00A84109"/>
    <w:rsid w:val="00A84F6E"/>
    <w:rsid w:val="00A85225"/>
    <w:rsid w:val="00A858FA"/>
    <w:rsid w:val="00A87111"/>
    <w:rsid w:val="00A90E35"/>
    <w:rsid w:val="00A910D7"/>
    <w:rsid w:val="00A91C75"/>
    <w:rsid w:val="00A93202"/>
    <w:rsid w:val="00A93656"/>
    <w:rsid w:val="00A93657"/>
    <w:rsid w:val="00A936C6"/>
    <w:rsid w:val="00A94696"/>
    <w:rsid w:val="00A95CEB"/>
    <w:rsid w:val="00A965C5"/>
    <w:rsid w:val="00AA0392"/>
    <w:rsid w:val="00AA08A1"/>
    <w:rsid w:val="00AA0FAF"/>
    <w:rsid w:val="00AA2540"/>
    <w:rsid w:val="00AA29C9"/>
    <w:rsid w:val="00AA38A5"/>
    <w:rsid w:val="00AA3B73"/>
    <w:rsid w:val="00AA3FD2"/>
    <w:rsid w:val="00AA4F74"/>
    <w:rsid w:val="00AA51D5"/>
    <w:rsid w:val="00AA5FF0"/>
    <w:rsid w:val="00AA6A8C"/>
    <w:rsid w:val="00AA757C"/>
    <w:rsid w:val="00AA76A2"/>
    <w:rsid w:val="00AB02AB"/>
    <w:rsid w:val="00AB2156"/>
    <w:rsid w:val="00AB313C"/>
    <w:rsid w:val="00AB3742"/>
    <w:rsid w:val="00AB3B01"/>
    <w:rsid w:val="00AB3DA1"/>
    <w:rsid w:val="00AB41AC"/>
    <w:rsid w:val="00AB5588"/>
    <w:rsid w:val="00AB6686"/>
    <w:rsid w:val="00AB6930"/>
    <w:rsid w:val="00AB6D70"/>
    <w:rsid w:val="00AB6FAD"/>
    <w:rsid w:val="00AB792C"/>
    <w:rsid w:val="00AC01D7"/>
    <w:rsid w:val="00AC0417"/>
    <w:rsid w:val="00AC17B6"/>
    <w:rsid w:val="00AC1E5D"/>
    <w:rsid w:val="00AC2926"/>
    <w:rsid w:val="00AC32C4"/>
    <w:rsid w:val="00AC3469"/>
    <w:rsid w:val="00AC3C64"/>
    <w:rsid w:val="00AC44CE"/>
    <w:rsid w:val="00AC48F3"/>
    <w:rsid w:val="00AC5B72"/>
    <w:rsid w:val="00AC6046"/>
    <w:rsid w:val="00AC6753"/>
    <w:rsid w:val="00AC683F"/>
    <w:rsid w:val="00AC7870"/>
    <w:rsid w:val="00AC7AF1"/>
    <w:rsid w:val="00AD02B4"/>
    <w:rsid w:val="00AD07D7"/>
    <w:rsid w:val="00AD08FE"/>
    <w:rsid w:val="00AD1778"/>
    <w:rsid w:val="00AD1E80"/>
    <w:rsid w:val="00AD2038"/>
    <w:rsid w:val="00AD3960"/>
    <w:rsid w:val="00AD3AE9"/>
    <w:rsid w:val="00AD6035"/>
    <w:rsid w:val="00AD6C17"/>
    <w:rsid w:val="00AD77F2"/>
    <w:rsid w:val="00AE3986"/>
    <w:rsid w:val="00AE3B97"/>
    <w:rsid w:val="00AE3BBE"/>
    <w:rsid w:val="00AE4823"/>
    <w:rsid w:val="00AE54C7"/>
    <w:rsid w:val="00AE6F92"/>
    <w:rsid w:val="00AE7851"/>
    <w:rsid w:val="00AE7C90"/>
    <w:rsid w:val="00AF12A8"/>
    <w:rsid w:val="00AF2170"/>
    <w:rsid w:val="00AF3354"/>
    <w:rsid w:val="00AF385B"/>
    <w:rsid w:val="00AF4310"/>
    <w:rsid w:val="00AF4AC2"/>
    <w:rsid w:val="00AF5012"/>
    <w:rsid w:val="00AF5E80"/>
    <w:rsid w:val="00AF7B9E"/>
    <w:rsid w:val="00B00362"/>
    <w:rsid w:val="00B0058B"/>
    <w:rsid w:val="00B0095D"/>
    <w:rsid w:val="00B01F82"/>
    <w:rsid w:val="00B02E99"/>
    <w:rsid w:val="00B02F55"/>
    <w:rsid w:val="00B03660"/>
    <w:rsid w:val="00B0481D"/>
    <w:rsid w:val="00B04AE1"/>
    <w:rsid w:val="00B04DE8"/>
    <w:rsid w:val="00B05662"/>
    <w:rsid w:val="00B05F7F"/>
    <w:rsid w:val="00B06B26"/>
    <w:rsid w:val="00B116F9"/>
    <w:rsid w:val="00B1171B"/>
    <w:rsid w:val="00B11805"/>
    <w:rsid w:val="00B169B4"/>
    <w:rsid w:val="00B16DD7"/>
    <w:rsid w:val="00B173EE"/>
    <w:rsid w:val="00B21E33"/>
    <w:rsid w:val="00B22BAD"/>
    <w:rsid w:val="00B236B1"/>
    <w:rsid w:val="00B23E5F"/>
    <w:rsid w:val="00B24402"/>
    <w:rsid w:val="00B24B93"/>
    <w:rsid w:val="00B25553"/>
    <w:rsid w:val="00B25F18"/>
    <w:rsid w:val="00B264C1"/>
    <w:rsid w:val="00B26B64"/>
    <w:rsid w:val="00B26E2F"/>
    <w:rsid w:val="00B26F16"/>
    <w:rsid w:val="00B270C8"/>
    <w:rsid w:val="00B30626"/>
    <w:rsid w:val="00B317E6"/>
    <w:rsid w:val="00B33632"/>
    <w:rsid w:val="00B34743"/>
    <w:rsid w:val="00B35D9A"/>
    <w:rsid w:val="00B36E33"/>
    <w:rsid w:val="00B37F54"/>
    <w:rsid w:val="00B40526"/>
    <w:rsid w:val="00B4191B"/>
    <w:rsid w:val="00B41ACA"/>
    <w:rsid w:val="00B430B9"/>
    <w:rsid w:val="00B43452"/>
    <w:rsid w:val="00B4467A"/>
    <w:rsid w:val="00B44BAC"/>
    <w:rsid w:val="00B44D79"/>
    <w:rsid w:val="00B460F3"/>
    <w:rsid w:val="00B46684"/>
    <w:rsid w:val="00B5051F"/>
    <w:rsid w:val="00B51D1E"/>
    <w:rsid w:val="00B51EF3"/>
    <w:rsid w:val="00B52494"/>
    <w:rsid w:val="00B53620"/>
    <w:rsid w:val="00B5399C"/>
    <w:rsid w:val="00B53BF4"/>
    <w:rsid w:val="00B545DF"/>
    <w:rsid w:val="00B55954"/>
    <w:rsid w:val="00B5619C"/>
    <w:rsid w:val="00B564FB"/>
    <w:rsid w:val="00B56946"/>
    <w:rsid w:val="00B56BEE"/>
    <w:rsid w:val="00B573E4"/>
    <w:rsid w:val="00B575E1"/>
    <w:rsid w:val="00B5786D"/>
    <w:rsid w:val="00B579C7"/>
    <w:rsid w:val="00B57BDC"/>
    <w:rsid w:val="00B57FE8"/>
    <w:rsid w:val="00B61039"/>
    <w:rsid w:val="00B61C74"/>
    <w:rsid w:val="00B62C32"/>
    <w:rsid w:val="00B630A3"/>
    <w:rsid w:val="00B6422C"/>
    <w:rsid w:val="00B65CE2"/>
    <w:rsid w:val="00B65EDC"/>
    <w:rsid w:val="00B66829"/>
    <w:rsid w:val="00B66957"/>
    <w:rsid w:val="00B7064C"/>
    <w:rsid w:val="00B71B10"/>
    <w:rsid w:val="00B73875"/>
    <w:rsid w:val="00B74410"/>
    <w:rsid w:val="00B75725"/>
    <w:rsid w:val="00B76144"/>
    <w:rsid w:val="00B80CDB"/>
    <w:rsid w:val="00B811FD"/>
    <w:rsid w:val="00B814E4"/>
    <w:rsid w:val="00B81E62"/>
    <w:rsid w:val="00B82374"/>
    <w:rsid w:val="00B82B28"/>
    <w:rsid w:val="00B83B2B"/>
    <w:rsid w:val="00B83DC4"/>
    <w:rsid w:val="00B85B0D"/>
    <w:rsid w:val="00B861CE"/>
    <w:rsid w:val="00B87409"/>
    <w:rsid w:val="00B90711"/>
    <w:rsid w:val="00B91AC4"/>
    <w:rsid w:val="00B9302C"/>
    <w:rsid w:val="00B936DA"/>
    <w:rsid w:val="00B94029"/>
    <w:rsid w:val="00B94310"/>
    <w:rsid w:val="00B94BAA"/>
    <w:rsid w:val="00B95269"/>
    <w:rsid w:val="00B9553F"/>
    <w:rsid w:val="00B96BBE"/>
    <w:rsid w:val="00B96C83"/>
    <w:rsid w:val="00B9778F"/>
    <w:rsid w:val="00B97E26"/>
    <w:rsid w:val="00B97E3B"/>
    <w:rsid w:val="00BA0993"/>
    <w:rsid w:val="00BA0B00"/>
    <w:rsid w:val="00BA153F"/>
    <w:rsid w:val="00BA2378"/>
    <w:rsid w:val="00BA356B"/>
    <w:rsid w:val="00BA3F05"/>
    <w:rsid w:val="00BA44B2"/>
    <w:rsid w:val="00BA4B94"/>
    <w:rsid w:val="00BA6ADA"/>
    <w:rsid w:val="00BA6EBE"/>
    <w:rsid w:val="00BA6EE4"/>
    <w:rsid w:val="00BB061B"/>
    <w:rsid w:val="00BB1816"/>
    <w:rsid w:val="00BB32A8"/>
    <w:rsid w:val="00BB3A26"/>
    <w:rsid w:val="00BB47E9"/>
    <w:rsid w:val="00BB48FB"/>
    <w:rsid w:val="00BB5C1E"/>
    <w:rsid w:val="00BB6925"/>
    <w:rsid w:val="00BB6ED4"/>
    <w:rsid w:val="00BB7325"/>
    <w:rsid w:val="00BB75C2"/>
    <w:rsid w:val="00BB7863"/>
    <w:rsid w:val="00BC08EF"/>
    <w:rsid w:val="00BC1683"/>
    <w:rsid w:val="00BC16FB"/>
    <w:rsid w:val="00BC1A15"/>
    <w:rsid w:val="00BC27FC"/>
    <w:rsid w:val="00BC38BE"/>
    <w:rsid w:val="00BC5A51"/>
    <w:rsid w:val="00BC5D1E"/>
    <w:rsid w:val="00BC67B1"/>
    <w:rsid w:val="00BD0022"/>
    <w:rsid w:val="00BD0112"/>
    <w:rsid w:val="00BD026C"/>
    <w:rsid w:val="00BD027F"/>
    <w:rsid w:val="00BD06A1"/>
    <w:rsid w:val="00BD13CE"/>
    <w:rsid w:val="00BD1B43"/>
    <w:rsid w:val="00BD1E22"/>
    <w:rsid w:val="00BD27B0"/>
    <w:rsid w:val="00BD3221"/>
    <w:rsid w:val="00BD483A"/>
    <w:rsid w:val="00BD58C0"/>
    <w:rsid w:val="00BD66B7"/>
    <w:rsid w:val="00BD7ABE"/>
    <w:rsid w:val="00BE03B2"/>
    <w:rsid w:val="00BE19C4"/>
    <w:rsid w:val="00BE1B4B"/>
    <w:rsid w:val="00BE2EE7"/>
    <w:rsid w:val="00BE3384"/>
    <w:rsid w:val="00BE3E44"/>
    <w:rsid w:val="00BE473C"/>
    <w:rsid w:val="00BE4A30"/>
    <w:rsid w:val="00BE4AA0"/>
    <w:rsid w:val="00BE4AE3"/>
    <w:rsid w:val="00BE5F2E"/>
    <w:rsid w:val="00BE63E9"/>
    <w:rsid w:val="00BE6799"/>
    <w:rsid w:val="00BE6A58"/>
    <w:rsid w:val="00BE7096"/>
    <w:rsid w:val="00BE7604"/>
    <w:rsid w:val="00BF008C"/>
    <w:rsid w:val="00BF0167"/>
    <w:rsid w:val="00BF0256"/>
    <w:rsid w:val="00BF1021"/>
    <w:rsid w:val="00BF183C"/>
    <w:rsid w:val="00BF1915"/>
    <w:rsid w:val="00BF1A10"/>
    <w:rsid w:val="00BF2191"/>
    <w:rsid w:val="00BF250E"/>
    <w:rsid w:val="00BF3F87"/>
    <w:rsid w:val="00BF4039"/>
    <w:rsid w:val="00BF4405"/>
    <w:rsid w:val="00BF62FA"/>
    <w:rsid w:val="00BF719E"/>
    <w:rsid w:val="00BF71C0"/>
    <w:rsid w:val="00BF7630"/>
    <w:rsid w:val="00BF7F64"/>
    <w:rsid w:val="00C00338"/>
    <w:rsid w:val="00C00885"/>
    <w:rsid w:val="00C00E4E"/>
    <w:rsid w:val="00C02CB4"/>
    <w:rsid w:val="00C03DA5"/>
    <w:rsid w:val="00C04E82"/>
    <w:rsid w:val="00C052E0"/>
    <w:rsid w:val="00C0660B"/>
    <w:rsid w:val="00C070A2"/>
    <w:rsid w:val="00C071FA"/>
    <w:rsid w:val="00C1184D"/>
    <w:rsid w:val="00C12859"/>
    <w:rsid w:val="00C1411F"/>
    <w:rsid w:val="00C14208"/>
    <w:rsid w:val="00C14630"/>
    <w:rsid w:val="00C162D5"/>
    <w:rsid w:val="00C17D70"/>
    <w:rsid w:val="00C17FDC"/>
    <w:rsid w:val="00C208A9"/>
    <w:rsid w:val="00C2265F"/>
    <w:rsid w:val="00C22FA4"/>
    <w:rsid w:val="00C23B69"/>
    <w:rsid w:val="00C24ACC"/>
    <w:rsid w:val="00C24F4E"/>
    <w:rsid w:val="00C3057C"/>
    <w:rsid w:val="00C3063B"/>
    <w:rsid w:val="00C30A14"/>
    <w:rsid w:val="00C30E26"/>
    <w:rsid w:val="00C30E29"/>
    <w:rsid w:val="00C324AE"/>
    <w:rsid w:val="00C3280A"/>
    <w:rsid w:val="00C328A2"/>
    <w:rsid w:val="00C32E68"/>
    <w:rsid w:val="00C33778"/>
    <w:rsid w:val="00C33A25"/>
    <w:rsid w:val="00C345DF"/>
    <w:rsid w:val="00C348FB"/>
    <w:rsid w:val="00C34A52"/>
    <w:rsid w:val="00C3502A"/>
    <w:rsid w:val="00C356B4"/>
    <w:rsid w:val="00C36FD5"/>
    <w:rsid w:val="00C408F3"/>
    <w:rsid w:val="00C41586"/>
    <w:rsid w:val="00C417D3"/>
    <w:rsid w:val="00C41A0C"/>
    <w:rsid w:val="00C421C2"/>
    <w:rsid w:val="00C428E6"/>
    <w:rsid w:val="00C43380"/>
    <w:rsid w:val="00C43D14"/>
    <w:rsid w:val="00C43D30"/>
    <w:rsid w:val="00C44A0F"/>
    <w:rsid w:val="00C45301"/>
    <w:rsid w:val="00C4574E"/>
    <w:rsid w:val="00C46C91"/>
    <w:rsid w:val="00C47A81"/>
    <w:rsid w:val="00C508F6"/>
    <w:rsid w:val="00C5228C"/>
    <w:rsid w:val="00C522BF"/>
    <w:rsid w:val="00C52480"/>
    <w:rsid w:val="00C52EB0"/>
    <w:rsid w:val="00C546DC"/>
    <w:rsid w:val="00C54A63"/>
    <w:rsid w:val="00C54AC9"/>
    <w:rsid w:val="00C5793F"/>
    <w:rsid w:val="00C57DA7"/>
    <w:rsid w:val="00C604B3"/>
    <w:rsid w:val="00C606A3"/>
    <w:rsid w:val="00C6126B"/>
    <w:rsid w:val="00C61283"/>
    <w:rsid w:val="00C64028"/>
    <w:rsid w:val="00C642E6"/>
    <w:rsid w:val="00C64468"/>
    <w:rsid w:val="00C64DEE"/>
    <w:rsid w:val="00C6687F"/>
    <w:rsid w:val="00C70008"/>
    <w:rsid w:val="00C700C4"/>
    <w:rsid w:val="00C70AF3"/>
    <w:rsid w:val="00C718E0"/>
    <w:rsid w:val="00C72363"/>
    <w:rsid w:val="00C746CA"/>
    <w:rsid w:val="00C75202"/>
    <w:rsid w:val="00C75FF2"/>
    <w:rsid w:val="00C7633B"/>
    <w:rsid w:val="00C766DF"/>
    <w:rsid w:val="00C771AF"/>
    <w:rsid w:val="00C77E68"/>
    <w:rsid w:val="00C81F30"/>
    <w:rsid w:val="00C837BF"/>
    <w:rsid w:val="00C8415A"/>
    <w:rsid w:val="00C84968"/>
    <w:rsid w:val="00C90408"/>
    <w:rsid w:val="00C921D7"/>
    <w:rsid w:val="00C931DC"/>
    <w:rsid w:val="00C9473C"/>
    <w:rsid w:val="00C9483D"/>
    <w:rsid w:val="00C9493F"/>
    <w:rsid w:val="00C957F4"/>
    <w:rsid w:val="00C96697"/>
    <w:rsid w:val="00C96D2A"/>
    <w:rsid w:val="00C97056"/>
    <w:rsid w:val="00C97C7A"/>
    <w:rsid w:val="00CA0A59"/>
    <w:rsid w:val="00CA0C45"/>
    <w:rsid w:val="00CA125F"/>
    <w:rsid w:val="00CA1722"/>
    <w:rsid w:val="00CA182A"/>
    <w:rsid w:val="00CA1F7D"/>
    <w:rsid w:val="00CA2848"/>
    <w:rsid w:val="00CA3460"/>
    <w:rsid w:val="00CA37D9"/>
    <w:rsid w:val="00CA3ABC"/>
    <w:rsid w:val="00CA400D"/>
    <w:rsid w:val="00CA4E3F"/>
    <w:rsid w:val="00CA55BB"/>
    <w:rsid w:val="00CA5C79"/>
    <w:rsid w:val="00CA5F54"/>
    <w:rsid w:val="00CA675E"/>
    <w:rsid w:val="00CA696E"/>
    <w:rsid w:val="00CA6B41"/>
    <w:rsid w:val="00CA73C7"/>
    <w:rsid w:val="00CA7C78"/>
    <w:rsid w:val="00CB0FEF"/>
    <w:rsid w:val="00CB15E9"/>
    <w:rsid w:val="00CB1E0E"/>
    <w:rsid w:val="00CB33E2"/>
    <w:rsid w:val="00CB357D"/>
    <w:rsid w:val="00CB365C"/>
    <w:rsid w:val="00CB3674"/>
    <w:rsid w:val="00CB3B28"/>
    <w:rsid w:val="00CB3C8D"/>
    <w:rsid w:val="00CB42A1"/>
    <w:rsid w:val="00CB498C"/>
    <w:rsid w:val="00CB4CF8"/>
    <w:rsid w:val="00CB4F22"/>
    <w:rsid w:val="00CB607E"/>
    <w:rsid w:val="00CB6385"/>
    <w:rsid w:val="00CB65D8"/>
    <w:rsid w:val="00CB6DD0"/>
    <w:rsid w:val="00CB727C"/>
    <w:rsid w:val="00CB7375"/>
    <w:rsid w:val="00CC1350"/>
    <w:rsid w:val="00CC1436"/>
    <w:rsid w:val="00CC1B57"/>
    <w:rsid w:val="00CC1E02"/>
    <w:rsid w:val="00CC222F"/>
    <w:rsid w:val="00CC38A3"/>
    <w:rsid w:val="00CC3F70"/>
    <w:rsid w:val="00CC4259"/>
    <w:rsid w:val="00CC4320"/>
    <w:rsid w:val="00CC5409"/>
    <w:rsid w:val="00CC59BE"/>
    <w:rsid w:val="00CC624D"/>
    <w:rsid w:val="00CC7438"/>
    <w:rsid w:val="00CC7787"/>
    <w:rsid w:val="00CD079A"/>
    <w:rsid w:val="00CD20B4"/>
    <w:rsid w:val="00CD2367"/>
    <w:rsid w:val="00CD3C27"/>
    <w:rsid w:val="00CD3D3E"/>
    <w:rsid w:val="00CD4762"/>
    <w:rsid w:val="00CD4C50"/>
    <w:rsid w:val="00CD6119"/>
    <w:rsid w:val="00CD64F5"/>
    <w:rsid w:val="00CD6C73"/>
    <w:rsid w:val="00CD6FBE"/>
    <w:rsid w:val="00CD7AB2"/>
    <w:rsid w:val="00CD7ABC"/>
    <w:rsid w:val="00CE0DAE"/>
    <w:rsid w:val="00CE5AB1"/>
    <w:rsid w:val="00CE664A"/>
    <w:rsid w:val="00CE66D6"/>
    <w:rsid w:val="00CE70BF"/>
    <w:rsid w:val="00CE7684"/>
    <w:rsid w:val="00CF0604"/>
    <w:rsid w:val="00CF09AF"/>
    <w:rsid w:val="00CF127F"/>
    <w:rsid w:val="00CF180A"/>
    <w:rsid w:val="00CF1A22"/>
    <w:rsid w:val="00CF278E"/>
    <w:rsid w:val="00CF27A4"/>
    <w:rsid w:val="00CF2D91"/>
    <w:rsid w:val="00CF3045"/>
    <w:rsid w:val="00CF5F57"/>
    <w:rsid w:val="00CF6B2D"/>
    <w:rsid w:val="00CF7689"/>
    <w:rsid w:val="00CF77C0"/>
    <w:rsid w:val="00CF783F"/>
    <w:rsid w:val="00CF79C6"/>
    <w:rsid w:val="00D0072B"/>
    <w:rsid w:val="00D01E4D"/>
    <w:rsid w:val="00D032B0"/>
    <w:rsid w:val="00D04BC9"/>
    <w:rsid w:val="00D05B8F"/>
    <w:rsid w:val="00D07197"/>
    <w:rsid w:val="00D0768E"/>
    <w:rsid w:val="00D104A0"/>
    <w:rsid w:val="00D10CBC"/>
    <w:rsid w:val="00D11382"/>
    <w:rsid w:val="00D12357"/>
    <w:rsid w:val="00D12947"/>
    <w:rsid w:val="00D14B01"/>
    <w:rsid w:val="00D14BD5"/>
    <w:rsid w:val="00D1539A"/>
    <w:rsid w:val="00D16628"/>
    <w:rsid w:val="00D16A62"/>
    <w:rsid w:val="00D16CEB"/>
    <w:rsid w:val="00D16E92"/>
    <w:rsid w:val="00D175F4"/>
    <w:rsid w:val="00D20064"/>
    <w:rsid w:val="00D209E0"/>
    <w:rsid w:val="00D20CB5"/>
    <w:rsid w:val="00D22C0D"/>
    <w:rsid w:val="00D23530"/>
    <w:rsid w:val="00D243C2"/>
    <w:rsid w:val="00D24CCD"/>
    <w:rsid w:val="00D251A9"/>
    <w:rsid w:val="00D25B95"/>
    <w:rsid w:val="00D26F98"/>
    <w:rsid w:val="00D27CDA"/>
    <w:rsid w:val="00D3184A"/>
    <w:rsid w:val="00D325E0"/>
    <w:rsid w:val="00D32CBC"/>
    <w:rsid w:val="00D3331B"/>
    <w:rsid w:val="00D338D7"/>
    <w:rsid w:val="00D33901"/>
    <w:rsid w:val="00D3395B"/>
    <w:rsid w:val="00D33BA2"/>
    <w:rsid w:val="00D33D73"/>
    <w:rsid w:val="00D34581"/>
    <w:rsid w:val="00D34AD4"/>
    <w:rsid w:val="00D367A2"/>
    <w:rsid w:val="00D36FCA"/>
    <w:rsid w:val="00D3702E"/>
    <w:rsid w:val="00D37152"/>
    <w:rsid w:val="00D377B4"/>
    <w:rsid w:val="00D37DED"/>
    <w:rsid w:val="00D37EBF"/>
    <w:rsid w:val="00D4006C"/>
    <w:rsid w:val="00D40CFC"/>
    <w:rsid w:val="00D418EE"/>
    <w:rsid w:val="00D43B65"/>
    <w:rsid w:val="00D43EF1"/>
    <w:rsid w:val="00D441DE"/>
    <w:rsid w:val="00D4427F"/>
    <w:rsid w:val="00D4466C"/>
    <w:rsid w:val="00D4471E"/>
    <w:rsid w:val="00D44FD5"/>
    <w:rsid w:val="00D45365"/>
    <w:rsid w:val="00D4607F"/>
    <w:rsid w:val="00D46131"/>
    <w:rsid w:val="00D46F29"/>
    <w:rsid w:val="00D47725"/>
    <w:rsid w:val="00D52462"/>
    <w:rsid w:val="00D52477"/>
    <w:rsid w:val="00D52F3E"/>
    <w:rsid w:val="00D53A9C"/>
    <w:rsid w:val="00D542B2"/>
    <w:rsid w:val="00D545FD"/>
    <w:rsid w:val="00D54D05"/>
    <w:rsid w:val="00D54E0F"/>
    <w:rsid w:val="00D5624D"/>
    <w:rsid w:val="00D56536"/>
    <w:rsid w:val="00D573E8"/>
    <w:rsid w:val="00D60D8E"/>
    <w:rsid w:val="00D61BD2"/>
    <w:rsid w:val="00D620CD"/>
    <w:rsid w:val="00D62D6D"/>
    <w:rsid w:val="00D63992"/>
    <w:rsid w:val="00D643C3"/>
    <w:rsid w:val="00D65CD1"/>
    <w:rsid w:val="00D66057"/>
    <w:rsid w:val="00D670EC"/>
    <w:rsid w:val="00D6727E"/>
    <w:rsid w:val="00D6777C"/>
    <w:rsid w:val="00D7033D"/>
    <w:rsid w:val="00D70DCB"/>
    <w:rsid w:val="00D717C7"/>
    <w:rsid w:val="00D71BD7"/>
    <w:rsid w:val="00D72059"/>
    <w:rsid w:val="00D730D8"/>
    <w:rsid w:val="00D749B9"/>
    <w:rsid w:val="00D75AF8"/>
    <w:rsid w:val="00D75DB9"/>
    <w:rsid w:val="00D76302"/>
    <w:rsid w:val="00D765C9"/>
    <w:rsid w:val="00D76A40"/>
    <w:rsid w:val="00D7704D"/>
    <w:rsid w:val="00D7733B"/>
    <w:rsid w:val="00D819B4"/>
    <w:rsid w:val="00D82D85"/>
    <w:rsid w:val="00D82EE4"/>
    <w:rsid w:val="00D83502"/>
    <w:rsid w:val="00D83982"/>
    <w:rsid w:val="00D83C18"/>
    <w:rsid w:val="00D854FD"/>
    <w:rsid w:val="00D87C92"/>
    <w:rsid w:val="00D87D1C"/>
    <w:rsid w:val="00D87E00"/>
    <w:rsid w:val="00D90615"/>
    <w:rsid w:val="00D9123E"/>
    <w:rsid w:val="00D9150A"/>
    <w:rsid w:val="00D9229D"/>
    <w:rsid w:val="00D93BE8"/>
    <w:rsid w:val="00D94E24"/>
    <w:rsid w:val="00D9578F"/>
    <w:rsid w:val="00D95AD6"/>
    <w:rsid w:val="00D963AC"/>
    <w:rsid w:val="00D968D9"/>
    <w:rsid w:val="00DA062C"/>
    <w:rsid w:val="00DA17E8"/>
    <w:rsid w:val="00DA357C"/>
    <w:rsid w:val="00DA3754"/>
    <w:rsid w:val="00DA393C"/>
    <w:rsid w:val="00DA3CB9"/>
    <w:rsid w:val="00DA4235"/>
    <w:rsid w:val="00DA47DF"/>
    <w:rsid w:val="00DA4838"/>
    <w:rsid w:val="00DA5F77"/>
    <w:rsid w:val="00DA66FF"/>
    <w:rsid w:val="00DA671B"/>
    <w:rsid w:val="00DB017B"/>
    <w:rsid w:val="00DB4A70"/>
    <w:rsid w:val="00DB5A31"/>
    <w:rsid w:val="00DB5F50"/>
    <w:rsid w:val="00DB6E35"/>
    <w:rsid w:val="00DC050B"/>
    <w:rsid w:val="00DC08A0"/>
    <w:rsid w:val="00DC126B"/>
    <w:rsid w:val="00DC32C8"/>
    <w:rsid w:val="00DC3F31"/>
    <w:rsid w:val="00DC41B7"/>
    <w:rsid w:val="00DC695F"/>
    <w:rsid w:val="00DD00E5"/>
    <w:rsid w:val="00DD03D1"/>
    <w:rsid w:val="00DD070E"/>
    <w:rsid w:val="00DD07AE"/>
    <w:rsid w:val="00DD0C71"/>
    <w:rsid w:val="00DD0F4B"/>
    <w:rsid w:val="00DD1234"/>
    <w:rsid w:val="00DD12C9"/>
    <w:rsid w:val="00DD2122"/>
    <w:rsid w:val="00DD3305"/>
    <w:rsid w:val="00DD3422"/>
    <w:rsid w:val="00DD36EE"/>
    <w:rsid w:val="00DD3808"/>
    <w:rsid w:val="00DD4C6D"/>
    <w:rsid w:val="00DD4D70"/>
    <w:rsid w:val="00DD4E8F"/>
    <w:rsid w:val="00DD542C"/>
    <w:rsid w:val="00DD63A5"/>
    <w:rsid w:val="00DE0E62"/>
    <w:rsid w:val="00DE1E24"/>
    <w:rsid w:val="00DE2240"/>
    <w:rsid w:val="00DE2984"/>
    <w:rsid w:val="00DE441A"/>
    <w:rsid w:val="00DE5675"/>
    <w:rsid w:val="00DE6A72"/>
    <w:rsid w:val="00DE6BCF"/>
    <w:rsid w:val="00DF0DB2"/>
    <w:rsid w:val="00DF168A"/>
    <w:rsid w:val="00DF332E"/>
    <w:rsid w:val="00DF3C93"/>
    <w:rsid w:val="00DF42D6"/>
    <w:rsid w:val="00DF461A"/>
    <w:rsid w:val="00DF578C"/>
    <w:rsid w:val="00DF5FB9"/>
    <w:rsid w:val="00DF78D4"/>
    <w:rsid w:val="00DF7E3A"/>
    <w:rsid w:val="00E0457C"/>
    <w:rsid w:val="00E055BC"/>
    <w:rsid w:val="00E06F94"/>
    <w:rsid w:val="00E07C73"/>
    <w:rsid w:val="00E13684"/>
    <w:rsid w:val="00E1413F"/>
    <w:rsid w:val="00E144CA"/>
    <w:rsid w:val="00E17017"/>
    <w:rsid w:val="00E170D4"/>
    <w:rsid w:val="00E171A6"/>
    <w:rsid w:val="00E1732B"/>
    <w:rsid w:val="00E17B53"/>
    <w:rsid w:val="00E17D9D"/>
    <w:rsid w:val="00E20913"/>
    <w:rsid w:val="00E2343A"/>
    <w:rsid w:val="00E2484F"/>
    <w:rsid w:val="00E24F1F"/>
    <w:rsid w:val="00E258B9"/>
    <w:rsid w:val="00E25B0D"/>
    <w:rsid w:val="00E27329"/>
    <w:rsid w:val="00E3261B"/>
    <w:rsid w:val="00E342F9"/>
    <w:rsid w:val="00E34413"/>
    <w:rsid w:val="00E34C11"/>
    <w:rsid w:val="00E34DF5"/>
    <w:rsid w:val="00E3574D"/>
    <w:rsid w:val="00E357D6"/>
    <w:rsid w:val="00E35ED0"/>
    <w:rsid w:val="00E36708"/>
    <w:rsid w:val="00E413BC"/>
    <w:rsid w:val="00E43707"/>
    <w:rsid w:val="00E439DA"/>
    <w:rsid w:val="00E441B0"/>
    <w:rsid w:val="00E44881"/>
    <w:rsid w:val="00E44A68"/>
    <w:rsid w:val="00E44B7C"/>
    <w:rsid w:val="00E450F2"/>
    <w:rsid w:val="00E463B7"/>
    <w:rsid w:val="00E46B24"/>
    <w:rsid w:val="00E50FAD"/>
    <w:rsid w:val="00E54169"/>
    <w:rsid w:val="00E55281"/>
    <w:rsid w:val="00E554D3"/>
    <w:rsid w:val="00E55B4F"/>
    <w:rsid w:val="00E55BE6"/>
    <w:rsid w:val="00E56708"/>
    <w:rsid w:val="00E56864"/>
    <w:rsid w:val="00E56EA2"/>
    <w:rsid w:val="00E57601"/>
    <w:rsid w:val="00E57BE1"/>
    <w:rsid w:val="00E600E9"/>
    <w:rsid w:val="00E60219"/>
    <w:rsid w:val="00E6056E"/>
    <w:rsid w:val="00E60B42"/>
    <w:rsid w:val="00E60DE2"/>
    <w:rsid w:val="00E60E39"/>
    <w:rsid w:val="00E62F19"/>
    <w:rsid w:val="00E63AD6"/>
    <w:rsid w:val="00E65902"/>
    <w:rsid w:val="00E65AC2"/>
    <w:rsid w:val="00E65D0F"/>
    <w:rsid w:val="00E6600B"/>
    <w:rsid w:val="00E67328"/>
    <w:rsid w:val="00E67D2F"/>
    <w:rsid w:val="00E67F02"/>
    <w:rsid w:val="00E70595"/>
    <w:rsid w:val="00E70A7B"/>
    <w:rsid w:val="00E70B86"/>
    <w:rsid w:val="00E70C9A"/>
    <w:rsid w:val="00E716CD"/>
    <w:rsid w:val="00E71E49"/>
    <w:rsid w:val="00E7320D"/>
    <w:rsid w:val="00E77D4C"/>
    <w:rsid w:val="00E804AD"/>
    <w:rsid w:val="00E81BC0"/>
    <w:rsid w:val="00E81E2D"/>
    <w:rsid w:val="00E82CCC"/>
    <w:rsid w:val="00E82D14"/>
    <w:rsid w:val="00E82F7D"/>
    <w:rsid w:val="00E83550"/>
    <w:rsid w:val="00E83DA2"/>
    <w:rsid w:val="00E840C5"/>
    <w:rsid w:val="00E846FC"/>
    <w:rsid w:val="00E84CBD"/>
    <w:rsid w:val="00E84F85"/>
    <w:rsid w:val="00E85098"/>
    <w:rsid w:val="00E85FA2"/>
    <w:rsid w:val="00E8604F"/>
    <w:rsid w:val="00E86D74"/>
    <w:rsid w:val="00E8796C"/>
    <w:rsid w:val="00E87A59"/>
    <w:rsid w:val="00E903FC"/>
    <w:rsid w:val="00E9091F"/>
    <w:rsid w:val="00E9166C"/>
    <w:rsid w:val="00E94196"/>
    <w:rsid w:val="00E957AA"/>
    <w:rsid w:val="00E95EBC"/>
    <w:rsid w:val="00E968F6"/>
    <w:rsid w:val="00EA1208"/>
    <w:rsid w:val="00EA240A"/>
    <w:rsid w:val="00EA5316"/>
    <w:rsid w:val="00EB16B4"/>
    <w:rsid w:val="00EB1EF5"/>
    <w:rsid w:val="00EB2707"/>
    <w:rsid w:val="00EB3088"/>
    <w:rsid w:val="00EB57D5"/>
    <w:rsid w:val="00EB5E88"/>
    <w:rsid w:val="00EB5FA8"/>
    <w:rsid w:val="00EB6232"/>
    <w:rsid w:val="00EB6469"/>
    <w:rsid w:val="00EB64B3"/>
    <w:rsid w:val="00EB6AC0"/>
    <w:rsid w:val="00EB6B3F"/>
    <w:rsid w:val="00EC17D0"/>
    <w:rsid w:val="00EC33D1"/>
    <w:rsid w:val="00EC3B4F"/>
    <w:rsid w:val="00EC3BEE"/>
    <w:rsid w:val="00EC3C87"/>
    <w:rsid w:val="00EC3CAC"/>
    <w:rsid w:val="00EC438D"/>
    <w:rsid w:val="00EC45F9"/>
    <w:rsid w:val="00EC483D"/>
    <w:rsid w:val="00EC623F"/>
    <w:rsid w:val="00EC6EF2"/>
    <w:rsid w:val="00EC7F39"/>
    <w:rsid w:val="00ED08AC"/>
    <w:rsid w:val="00ED17DE"/>
    <w:rsid w:val="00ED1F78"/>
    <w:rsid w:val="00ED40ED"/>
    <w:rsid w:val="00ED45E2"/>
    <w:rsid w:val="00ED460D"/>
    <w:rsid w:val="00ED5435"/>
    <w:rsid w:val="00ED6106"/>
    <w:rsid w:val="00ED6454"/>
    <w:rsid w:val="00ED6C5E"/>
    <w:rsid w:val="00EE030D"/>
    <w:rsid w:val="00EE0522"/>
    <w:rsid w:val="00EE0838"/>
    <w:rsid w:val="00EE0C5E"/>
    <w:rsid w:val="00EE143D"/>
    <w:rsid w:val="00EE2267"/>
    <w:rsid w:val="00EE2F85"/>
    <w:rsid w:val="00EE2FCC"/>
    <w:rsid w:val="00EE342E"/>
    <w:rsid w:val="00EE3682"/>
    <w:rsid w:val="00EE5749"/>
    <w:rsid w:val="00EE5767"/>
    <w:rsid w:val="00EE5CC8"/>
    <w:rsid w:val="00EE6A79"/>
    <w:rsid w:val="00EE6B17"/>
    <w:rsid w:val="00EE6F6F"/>
    <w:rsid w:val="00EE726F"/>
    <w:rsid w:val="00EE7A4F"/>
    <w:rsid w:val="00EF0159"/>
    <w:rsid w:val="00EF03C9"/>
    <w:rsid w:val="00EF288B"/>
    <w:rsid w:val="00EF2ED5"/>
    <w:rsid w:val="00EF2FE7"/>
    <w:rsid w:val="00EF362E"/>
    <w:rsid w:val="00EF61D9"/>
    <w:rsid w:val="00EF6497"/>
    <w:rsid w:val="00EF70C8"/>
    <w:rsid w:val="00F0009D"/>
    <w:rsid w:val="00F01149"/>
    <w:rsid w:val="00F01C90"/>
    <w:rsid w:val="00F0717A"/>
    <w:rsid w:val="00F07B70"/>
    <w:rsid w:val="00F1123B"/>
    <w:rsid w:val="00F12818"/>
    <w:rsid w:val="00F12A33"/>
    <w:rsid w:val="00F1341C"/>
    <w:rsid w:val="00F14B57"/>
    <w:rsid w:val="00F15091"/>
    <w:rsid w:val="00F15326"/>
    <w:rsid w:val="00F15CEE"/>
    <w:rsid w:val="00F15D4D"/>
    <w:rsid w:val="00F170FB"/>
    <w:rsid w:val="00F17B53"/>
    <w:rsid w:val="00F203A9"/>
    <w:rsid w:val="00F21EAD"/>
    <w:rsid w:val="00F23609"/>
    <w:rsid w:val="00F252C5"/>
    <w:rsid w:val="00F2600F"/>
    <w:rsid w:val="00F26279"/>
    <w:rsid w:val="00F266F8"/>
    <w:rsid w:val="00F278D8"/>
    <w:rsid w:val="00F27DDC"/>
    <w:rsid w:val="00F30CB4"/>
    <w:rsid w:val="00F322E1"/>
    <w:rsid w:val="00F32438"/>
    <w:rsid w:val="00F32985"/>
    <w:rsid w:val="00F34683"/>
    <w:rsid w:val="00F347FF"/>
    <w:rsid w:val="00F34DB5"/>
    <w:rsid w:val="00F34FDA"/>
    <w:rsid w:val="00F351A6"/>
    <w:rsid w:val="00F367C8"/>
    <w:rsid w:val="00F372BC"/>
    <w:rsid w:val="00F3739A"/>
    <w:rsid w:val="00F37CCF"/>
    <w:rsid w:val="00F40D23"/>
    <w:rsid w:val="00F417A7"/>
    <w:rsid w:val="00F41B41"/>
    <w:rsid w:val="00F422D4"/>
    <w:rsid w:val="00F426A6"/>
    <w:rsid w:val="00F42BA3"/>
    <w:rsid w:val="00F42F74"/>
    <w:rsid w:val="00F43353"/>
    <w:rsid w:val="00F44136"/>
    <w:rsid w:val="00F44F06"/>
    <w:rsid w:val="00F45F72"/>
    <w:rsid w:val="00F4601C"/>
    <w:rsid w:val="00F465E6"/>
    <w:rsid w:val="00F4728E"/>
    <w:rsid w:val="00F478EA"/>
    <w:rsid w:val="00F47A70"/>
    <w:rsid w:val="00F47C3A"/>
    <w:rsid w:val="00F50684"/>
    <w:rsid w:val="00F50AD6"/>
    <w:rsid w:val="00F51D6E"/>
    <w:rsid w:val="00F51F66"/>
    <w:rsid w:val="00F52467"/>
    <w:rsid w:val="00F543D6"/>
    <w:rsid w:val="00F54DA9"/>
    <w:rsid w:val="00F54E5F"/>
    <w:rsid w:val="00F566B6"/>
    <w:rsid w:val="00F60C6E"/>
    <w:rsid w:val="00F62D92"/>
    <w:rsid w:val="00F63266"/>
    <w:rsid w:val="00F633B7"/>
    <w:rsid w:val="00F636EB"/>
    <w:rsid w:val="00F63917"/>
    <w:rsid w:val="00F63F33"/>
    <w:rsid w:val="00F654C1"/>
    <w:rsid w:val="00F65FEB"/>
    <w:rsid w:val="00F70126"/>
    <w:rsid w:val="00F711E1"/>
    <w:rsid w:val="00F71A38"/>
    <w:rsid w:val="00F73211"/>
    <w:rsid w:val="00F73496"/>
    <w:rsid w:val="00F74982"/>
    <w:rsid w:val="00F75AEB"/>
    <w:rsid w:val="00F75B6F"/>
    <w:rsid w:val="00F75F07"/>
    <w:rsid w:val="00F760BB"/>
    <w:rsid w:val="00F76528"/>
    <w:rsid w:val="00F76FB9"/>
    <w:rsid w:val="00F77238"/>
    <w:rsid w:val="00F77C10"/>
    <w:rsid w:val="00F81EAD"/>
    <w:rsid w:val="00F8223C"/>
    <w:rsid w:val="00F82484"/>
    <w:rsid w:val="00F829C2"/>
    <w:rsid w:val="00F82E98"/>
    <w:rsid w:val="00F83C5F"/>
    <w:rsid w:val="00F8424E"/>
    <w:rsid w:val="00F8444C"/>
    <w:rsid w:val="00F84D75"/>
    <w:rsid w:val="00F86342"/>
    <w:rsid w:val="00F8669A"/>
    <w:rsid w:val="00F873E2"/>
    <w:rsid w:val="00F87832"/>
    <w:rsid w:val="00F87C51"/>
    <w:rsid w:val="00F87CAA"/>
    <w:rsid w:val="00F87EC1"/>
    <w:rsid w:val="00F90229"/>
    <w:rsid w:val="00F90C3E"/>
    <w:rsid w:val="00F91207"/>
    <w:rsid w:val="00F92945"/>
    <w:rsid w:val="00F9334A"/>
    <w:rsid w:val="00F935E3"/>
    <w:rsid w:val="00F940C2"/>
    <w:rsid w:val="00F9471A"/>
    <w:rsid w:val="00F95556"/>
    <w:rsid w:val="00F95EBE"/>
    <w:rsid w:val="00FA1959"/>
    <w:rsid w:val="00FA1BF4"/>
    <w:rsid w:val="00FA2102"/>
    <w:rsid w:val="00FA22F4"/>
    <w:rsid w:val="00FA2D4E"/>
    <w:rsid w:val="00FA3CE3"/>
    <w:rsid w:val="00FA47F6"/>
    <w:rsid w:val="00FA537C"/>
    <w:rsid w:val="00FA5A55"/>
    <w:rsid w:val="00FA5FFE"/>
    <w:rsid w:val="00FB1B9D"/>
    <w:rsid w:val="00FB49F0"/>
    <w:rsid w:val="00FB54F4"/>
    <w:rsid w:val="00FB652F"/>
    <w:rsid w:val="00FB70B1"/>
    <w:rsid w:val="00FB7EA9"/>
    <w:rsid w:val="00FC1375"/>
    <w:rsid w:val="00FC169E"/>
    <w:rsid w:val="00FC3F2B"/>
    <w:rsid w:val="00FC41BC"/>
    <w:rsid w:val="00FC41E1"/>
    <w:rsid w:val="00FC53EE"/>
    <w:rsid w:val="00FD10C9"/>
    <w:rsid w:val="00FD6085"/>
    <w:rsid w:val="00FD67A0"/>
    <w:rsid w:val="00FD67D0"/>
    <w:rsid w:val="00FD6D58"/>
    <w:rsid w:val="00FD6F06"/>
    <w:rsid w:val="00FD6F50"/>
    <w:rsid w:val="00FE05E6"/>
    <w:rsid w:val="00FE0E9D"/>
    <w:rsid w:val="00FE229D"/>
    <w:rsid w:val="00FE2EF8"/>
    <w:rsid w:val="00FE410C"/>
    <w:rsid w:val="00FE48FC"/>
    <w:rsid w:val="00FE4ADE"/>
    <w:rsid w:val="00FE4EE3"/>
    <w:rsid w:val="00FE5FE0"/>
    <w:rsid w:val="00FE67E9"/>
    <w:rsid w:val="00FE6BFD"/>
    <w:rsid w:val="00FE70BA"/>
    <w:rsid w:val="00FE72DF"/>
    <w:rsid w:val="00FE7924"/>
    <w:rsid w:val="00FE7E08"/>
    <w:rsid w:val="00FF03EB"/>
    <w:rsid w:val="00FF06DF"/>
    <w:rsid w:val="00FF0869"/>
    <w:rsid w:val="00FF18F7"/>
    <w:rsid w:val="00FF2677"/>
    <w:rsid w:val="00FF27AA"/>
    <w:rsid w:val="00FF462C"/>
    <w:rsid w:val="00FF5FD9"/>
    <w:rsid w:val="00FF66A0"/>
    <w:rsid w:val="00FF72D4"/>
    <w:rsid w:val="00FF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4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7518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73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673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7518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1A7102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E60219"/>
    <w:rPr>
      <w:b w:val="0"/>
      <w:bCs w:val="0"/>
      <w:color w:val="106BBE"/>
      <w:sz w:val="26"/>
      <w:szCs w:val="26"/>
    </w:rPr>
  </w:style>
  <w:style w:type="paragraph" w:customStyle="1" w:styleId="ConsPlusNormal">
    <w:name w:val="ConsPlusNormal"/>
    <w:rsid w:val="00112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3D757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6E9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6E9C"/>
    <w:rPr>
      <w:rFonts w:eastAsiaTheme="minorEastAsia"/>
      <w:lang w:eastAsia="ru-RU"/>
    </w:rPr>
  </w:style>
  <w:style w:type="paragraph" w:customStyle="1" w:styleId="ConsPlusCell">
    <w:name w:val="ConsPlusCell"/>
    <w:rsid w:val="00AC6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qFormat/>
    <w:rsid w:val="00685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0858FD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90036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e">
    <w:name w:val="No Spacing"/>
    <w:link w:val="af"/>
    <w:uiPriority w:val="1"/>
    <w:qFormat/>
    <w:rsid w:val="00CF783F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f">
    <w:name w:val="Без интервала Знак"/>
    <w:link w:val="ae"/>
    <w:uiPriority w:val="1"/>
    <w:rsid w:val="00CF783F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f0">
    <w:name w:val="Body Text"/>
    <w:basedOn w:val="a"/>
    <w:link w:val="af1"/>
    <w:uiPriority w:val="99"/>
    <w:unhideWhenUsed/>
    <w:rsid w:val="008A38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A384C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2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353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99"/>
    <w:locked/>
    <w:rsid w:val="00780E09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qFormat/>
    <w:rsid w:val="00C522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43D14"/>
    <w:pPr>
      <w:spacing w:after="100"/>
    </w:pPr>
  </w:style>
  <w:style w:type="paragraph" w:styleId="af4">
    <w:name w:val="Normal (Web)"/>
    <w:basedOn w:val="a"/>
    <w:uiPriority w:val="99"/>
    <w:semiHidden/>
    <w:unhideWhenUsed/>
    <w:rsid w:val="0091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077FD-50C0-4DE6-9B14-BD26A13A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3349</TotalTime>
  <Pages>13</Pages>
  <Words>5194</Words>
  <Characters>29606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</dc:creator>
  <cp:lastModifiedBy>K1UD</cp:lastModifiedBy>
  <cp:revision>204</cp:revision>
  <cp:lastPrinted>2026-04-15T07:50:00Z</cp:lastPrinted>
  <dcterms:created xsi:type="dcterms:W3CDTF">2025-10-29T14:28:00Z</dcterms:created>
  <dcterms:modified xsi:type="dcterms:W3CDTF">2026-05-05T05:48:00Z</dcterms:modified>
</cp:coreProperties>
</file>