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5D" w:rsidRPr="00276216" w:rsidRDefault="0020705D" w:rsidP="0020705D">
      <w:pPr>
        <w:spacing w:after="0" w:line="240" w:lineRule="auto"/>
        <w:ind w:left="0" w:firstLine="0"/>
        <w:jc w:val="right"/>
        <w:rPr>
          <w:rFonts w:eastAsia="Calibri"/>
          <w:color w:val="auto"/>
          <w:szCs w:val="28"/>
          <w:lang w:val="ru-RU"/>
        </w:rPr>
      </w:pPr>
      <w:r w:rsidRPr="00276216">
        <w:rPr>
          <w:rFonts w:eastAsia="Calibri"/>
          <w:color w:val="auto"/>
          <w:szCs w:val="28"/>
          <w:lang w:val="ru-RU"/>
        </w:rPr>
        <w:t>Приложение</w:t>
      </w:r>
      <w:r w:rsidR="002855C9" w:rsidRPr="00276216">
        <w:rPr>
          <w:rFonts w:eastAsia="Calibri"/>
          <w:color w:val="auto"/>
          <w:szCs w:val="28"/>
          <w:lang w:val="ru-RU"/>
        </w:rPr>
        <w:t xml:space="preserve"> 1</w:t>
      </w:r>
      <w:r w:rsidRPr="00276216">
        <w:rPr>
          <w:rFonts w:eastAsia="Calibri"/>
          <w:color w:val="auto"/>
          <w:szCs w:val="28"/>
          <w:lang w:val="ru-RU"/>
        </w:rPr>
        <w:t xml:space="preserve">  </w:t>
      </w:r>
    </w:p>
    <w:p w:rsidR="0020705D" w:rsidRPr="00276216" w:rsidRDefault="0020705D" w:rsidP="0020705D">
      <w:pPr>
        <w:spacing w:after="0" w:line="240" w:lineRule="auto"/>
        <w:ind w:left="0" w:firstLine="0"/>
        <w:jc w:val="right"/>
        <w:rPr>
          <w:rFonts w:eastAsia="Calibri"/>
          <w:color w:val="auto"/>
          <w:szCs w:val="28"/>
          <w:lang w:val="ru-RU"/>
        </w:rPr>
      </w:pPr>
      <w:r w:rsidRPr="00276216">
        <w:rPr>
          <w:rFonts w:eastAsia="Calibri"/>
          <w:color w:val="auto"/>
          <w:szCs w:val="28"/>
          <w:lang w:val="ru-RU"/>
        </w:rPr>
        <w:t>к постановлению Администрации ТМ</w:t>
      </w:r>
      <w:r w:rsidR="00E44FCF" w:rsidRPr="00276216">
        <w:rPr>
          <w:rFonts w:eastAsia="Calibri"/>
          <w:color w:val="auto"/>
          <w:szCs w:val="28"/>
          <w:lang w:val="ru-RU"/>
        </w:rPr>
        <w:t>О</w:t>
      </w:r>
    </w:p>
    <w:p w:rsidR="002A3579" w:rsidRPr="00276216" w:rsidRDefault="0020705D" w:rsidP="0020705D">
      <w:pPr>
        <w:jc w:val="right"/>
        <w:rPr>
          <w:rFonts w:eastAsia="Calibri"/>
          <w:color w:val="auto"/>
          <w:szCs w:val="28"/>
          <w:lang w:val="ru-RU"/>
        </w:rPr>
      </w:pPr>
      <w:r w:rsidRPr="00276216">
        <w:rPr>
          <w:rFonts w:eastAsia="Calibri"/>
          <w:color w:val="auto"/>
          <w:szCs w:val="28"/>
          <w:lang w:val="ru-RU"/>
        </w:rPr>
        <w:t xml:space="preserve">от </w:t>
      </w:r>
      <w:r w:rsidR="00276216" w:rsidRPr="00276216">
        <w:rPr>
          <w:rFonts w:eastAsia="Calibri"/>
          <w:color w:val="auto"/>
          <w:szCs w:val="28"/>
          <w:lang w:val="ru-RU"/>
        </w:rPr>
        <w:t xml:space="preserve">13.03.2026 </w:t>
      </w:r>
      <w:r w:rsidRPr="00276216">
        <w:rPr>
          <w:rFonts w:eastAsia="Calibri"/>
          <w:color w:val="auto"/>
          <w:szCs w:val="28"/>
          <w:lang w:val="ru-RU"/>
        </w:rPr>
        <w:t xml:space="preserve"> № </w:t>
      </w:r>
      <w:r w:rsidR="00276216" w:rsidRPr="00276216">
        <w:rPr>
          <w:rFonts w:eastAsia="Calibri"/>
          <w:color w:val="auto"/>
          <w:szCs w:val="28"/>
          <w:lang w:val="ru-RU"/>
        </w:rPr>
        <w:t>228-п</w:t>
      </w:r>
    </w:p>
    <w:p w:rsidR="0020705D" w:rsidRDefault="0020705D" w:rsidP="0020705D">
      <w:pPr>
        <w:jc w:val="right"/>
        <w:rPr>
          <w:rFonts w:eastAsia="Calibri"/>
          <w:color w:val="auto"/>
          <w:sz w:val="24"/>
          <w:szCs w:val="24"/>
          <w:lang w:val="ru-RU"/>
        </w:rPr>
      </w:pPr>
    </w:p>
    <w:p w:rsidR="00D97ED2" w:rsidRDefault="00D97ED2" w:rsidP="00D97ED2">
      <w:pPr>
        <w:ind w:left="0" w:firstLine="0"/>
        <w:jc w:val="left"/>
        <w:rPr>
          <w:sz w:val="24"/>
          <w:szCs w:val="24"/>
          <w:lang w:val="ru-RU"/>
        </w:rPr>
      </w:pPr>
    </w:p>
    <w:p w:rsidR="00D97ED2" w:rsidRDefault="00D97ED2" w:rsidP="00D97ED2">
      <w:pPr>
        <w:pStyle w:val="a5"/>
        <w:ind w:left="0" w:firstLine="0"/>
        <w:jc w:val="center"/>
        <w:rPr>
          <w:lang w:val="ru-RU"/>
        </w:rPr>
      </w:pPr>
      <w:r>
        <w:rPr>
          <w:lang w:val="ru-RU"/>
        </w:rPr>
        <w:t>Перечень</w:t>
      </w:r>
    </w:p>
    <w:p w:rsidR="00D97ED2" w:rsidRPr="0041077B" w:rsidRDefault="00D97ED2" w:rsidP="00D97ED2">
      <w:pPr>
        <w:pStyle w:val="a5"/>
        <w:ind w:left="0" w:firstLine="0"/>
        <w:jc w:val="center"/>
        <w:rPr>
          <w:lang w:val="ru-RU"/>
        </w:rPr>
      </w:pPr>
      <w:r>
        <w:rPr>
          <w:lang w:val="ru-RU"/>
        </w:rPr>
        <w:t xml:space="preserve">спортивных разрядов </w:t>
      </w:r>
      <w:r w:rsidR="0041077B" w:rsidRPr="0041077B">
        <w:rPr>
          <w:spacing w:val="-2"/>
          <w:szCs w:val="28"/>
          <w:lang w:val="ru-RU"/>
        </w:rPr>
        <w:t>присваиваемых в</w:t>
      </w:r>
      <w:r w:rsidR="0041077B" w:rsidRPr="0041077B">
        <w:rPr>
          <w:szCs w:val="28"/>
          <w:lang w:val="ru-RU"/>
        </w:rPr>
        <w:t xml:space="preserve"> </w:t>
      </w:r>
      <w:proofErr w:type="spellStart"/>
      <w:r w:rsidR="0041077B" w:rsidRPr="0041077B">
        <w:rPr>
          <w:szCs w:val="28"/>
          <w:lang w:val="ru-RU"/>
        </w:rPr>
        <w:t>Тутаевском</w:t>
      </w:r>
      <w:proofErr w:type="spellEnd"/>
      <w:r w:rsidR="0041077B" w:rsidRPr="0041077B">
        <w:rPr>
          <w:szCs w:val="28"/>
          <w:lang w:val="ru-RU"/>
        </w:rPr>
        <w:t xml:space="preserve"> </w:t>
      </w:r>
      <w:r w:rsidR="0041077B" w:rsidRPr="0041077B">
        <w:rPr>
          <w:spacing w:val="-2"/>
          <w:szCs w:val="28"/>
          <w:lang w:val="ru-RU"/>
        </w:rPr>
        <w:t xml:space="preserve">муниципальном </w:t>
      </w:r>
      <w:r w:rsidR="00E44FCF">
        <w:rPr>
          <w:spacing w:val="-2"/>
          <w:szCs w:val="28"/>
          <w:lang w:val="ru-RU"/>
        </w:rPr>
        <w:t>округе</w:t>
      </w:r>
    </w:p>
    <w:p w:rsidR="00D97ED2" w:rsidRPr="00D97ED2" w:rsidRDefault="00D97ED2" w:rsidP="00D97ED2">
      <w:pPr>
        <w:pStyle w:val="a5"/>
        <w:ind w:left="0" w:firstLine="0"/>
        <w:jc w:val="center"/>
        <w:rPr>
          <w:lang w:val="ru-RU"/>
        </w:rPr>
      </w:pPr>
    </w:p>
    <w:p w:rsidR="0041077B" w:rsidRDefault="00D97ED2" w:rsidP="00D97ED2">
      <w:pPr>
        <w:pStyle w:val="a5"/>
        <w:ind w:left="0" w:firstLine="0"/>
        <w:jc w:val="left"/>
        <w:rPr>
          <w:lang w:val="ru-RU"/>
        </w:rPr>
      </w:pPr>
      <w:r>
        <w:rPr>
          <w:lang w:val="ru-RU"/>
        </w:rPr>
        <w:t xml:space="preserve">1. </w:t>
      </w:r>
      <w:r w:rsidR="0041077B">
        <w:rPr>
          <w:lang w:val="ru-RU"/>
        </w:rPr>
        <w:t>«второй спортивный разряд»</w:t>
      </w:r>
    </w:p>
    <w:p w:rsidR="0041077B" w:rsidRDefault="0041077B" w:rsidP="00D97ED2">
      <w:pPr>
        <w:pStyle w:val="a5"/>
        <w:ind w:left="0" w:firstLine="0"/>
        <w:jc w:val="left"/>
        <w:rPr>
          <w:lang w:val="ru-RU"/>
        </w:rPr>
      </w:pPr>
      <w:r>
        <w:rPr>
          <w:lang w:val="ru-RU"/>
        </w:rPr>
        <w:t>2.</w:t>
      </w:r>
      <w:r w:rsidR="0020705D" w:rsidRPr="00D97ED2">
        <w:rPr>
          <w:lang w:val="ru-RU"/>
        </w:rPr>
        <w:t xml:space="preserve"> «третий спортивный разряд» </w:t>
      </w:r>
    </w:p>
    <w:p w:rsidR="0041077B" w:rsidRDefault="0041077B" w:rsidP="00D97ED2">
      <w:pPr>
        <w:pStyle w:val="a5"/>
        <w:ind w:left="0" w:firstLine="0"/>
        <w:jc w:val="left"/>
        <w:rPr>
          <w:lang w:val="ru-RU"/>
        </w:rPr>
      </w:pPr>
      <w:r>
        <w:rPr>
          <w:lang w:val="ru-RU"/>
        </w:rPr>
        <w:t>3.</w:t>
      </w:r>
      <w:r w:rsidR="0020705D" w:rsidRPr="00D97ED2">
        <w:rPr>
          <w:lang w:val="ru-RU"/>
        </w:rPr>
        <w:t>«перв</w:t>
      </w:r>
      <w:r>
        <w:rPr>
          <w:lang w:val="ru-RU"/>
        </w:rPr>
        <w:t>ый юношеский спортивный разряд»</w:t>
      </w:r>
    </w:p>
    <w:p w:rsidR="0041077B" w:rsidRDefault="0041077B" w:rsidP="00D97ED2">
      <w:pPr>
        <w:pStyle w:val="a5"/>
        <w:ind w:left="0" w:firstLine="0"/>
        <w:jc w:val="left"/>
        <w:rPr>
          <w:lang w:val="ru-RU"/>
        </w:rPr>
      </w:pPr>
      <w:r>
        <w:rPr>
          <w:lang w:val="ru-RU"/>
        </w:rPr>
        <w:t>4.</w:t>
      </w:r>
      <w:r w:rsidR="0020705D" w:rsidRPr="00D97ED2">
        <w:rPr>
          <w:lang w:val="ru-RU"/>
        </w:rPr>
        <w:t xml:space="preserve"> «втор</w:t>
      </w:r>
      <w:r>
        <w:rPr>
          <w:lang w:val="ru-RU"/>
        </w:rPr>
        <w:t>ой юношеский спортивный разряд»</w:t>
      </w:r>
      <w:r w:rsidR="0020705D" w:rsidRPr="00D97ED2">
        <w:rPr>
          <w:lang w:val="ru-RU"/>
        </w:rPr>
        <w:t xml:space="preserve"> </w:t>
      </w:r>
    </w:p>
    <w:p w:rsidR="00D97ED2" w:rsidRPr="00D97ED2" w:rsidRDefault="0041077B" w:rsidP="00D97ED2">
      <w:pPr>
        <w:pStyle w:val="a5"/>
        <w:ind w:left="0" w:firstLine="0"/>
        <w:jc w:val="left"/>
        <w:rPr>
          <w:lang w:val="ru-RU"/>
        </w:rPr>
      </w:pPr>
      <w:r>
        <w:rPr>
          <w:lang w:val="ru-RU"/>
        </w:rPr>
        <w:t xml:space="preserve">5. </w:t>
      </w:r>
      <w:r w:rsidR="0020705D" w:rsidRPr="00D97ED2">
        <w:rPr>
          <w:lang w:val="ru-RU"/>
        </w:rPr>
        <w:t>«третий юношеский спортивный разряд»</w:t>
      </w:r>
      <w:r>
        <w:rPr>
          <w:lang w:val="ru-RU"/>
        </w:rPr>
        <w:t>.</w:t>
      </w:r>
      <w:r w:rsidR="0020705D" w:rsidRPr="00D97ED2">
        <w:rPr>
          <w:lang w:val="ru-RU"/>
        </w:rPr>
        <w:t xml:space="preserve"> </w:t>
      </w:r>
      <w:bookmarkStart w:id="0" w:name="_GoBack"/>
      <w:bookmarkEnd w:id="0"/>
    </w:p>
    <w:p w:rsidR="0041077B" w:rsidRDefault="0041077B" w:rsidP="00D97ED2">
      <w:pPr>
        <w:pStyle w:val="a5"/>
        <w:ind w:left="0" w:firstLine="0"/>
        <w:jc w:val="center"/>
        <w:rPr>
          <w:lang w:val="ru-RU"/>
        </w:rPr>
      </w:pPr>
    </w:p>
    <w:p w:rsidR="0041077B" w:rsidRDefault="0041077B" w:rsidP="00D97ED2">
      <w:pPr>
        <w:pStyle w:val="a5"/>
        <w:ind w:left="0" w:firstLine="0"/>
        <w:jc w:val="center"/>
        <w:rPr>
          <w:lang w:val="ru-RU"/>
        </w:rPr>
      </w:pPr>
    </w:p>
    <w:sectPr w:rsidR="0041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CA"/>
    <w:rsid w:val="0020705D"/>
    <w:rsid w:val="00276216"/>
    <w:rsid w:val="002855C9"/>
    <w:rsid w:val="002A3579"/>
    <w:rsid w:val="002C04CA"/>
    <w:rsid w:val="003E33CA"/>
    <w:rsid w:val="0041077B"/>
    <w:rsid w:val="00D97ED2"/>
    <w:rsid w:val="00E4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5D"/>
    <w:pPr>
      <w:spacing w:after="5" w:line="265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ED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D97ED2"/>
    <w:pPr>
      <w:spacing w:after="0" w:line="240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5D"/>
    <w:pPr>
      <w:spacing w:after="5" w:line="265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ED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1"/>
    <w:qFormat/>
    <w:rsid w:val="00D97ED2"/>
    <w:pPr>
      <w:spacing w:after="0" w:line="240" w:lineRule="auto"/>
      <w:ind w:left="922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8</cp:revision>
  <cp:lastPrinted>2026-03-13T12:53:00Z</cp:lastPrinted>
  <dcterms:created xsi:type="dcterms:W3CDTF">2024-06-07T05:51:00Z</dcterms:created>
  <dcterms:modified xsi:type="dcterms:W3CDTF">2026-03-13T12:54:00Z</dcterms:modified>
</cp:coreProperties>
</file>