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256" w:rsidRPr="00B171CA" w:rsidRDefault="002B6256" w:rsidP="002B625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171CA">
        <w:rPr>
          <w:rFonts w:ascii="Times New Roman" w:eastAsia="Calibri" w:hAnsi="Times New Roman" w:cs="Times New Roman"/>
          <w:sz w:val="24"/>
          <w:szCs w:val="24"/>
        </w:rPr>
        <w:t>Приложение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B171CA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E4F11" w:rsidRDefault="002B6256" w:rsidP="002B625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171CA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постановлению Администрации </w:t>
      </w:r>
    </w:p>
    <w:p w:rsidR="002B6256" w:rsidRPr="00B171CA" w:rsidRDefault="002B6256" w:rsidP="002B625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Т</w:t>
      </w:r>
      <w:r w:rsidR="001E4F11">
        <w:rPr>
          <w:rFonts w:ascii="Times New Roman" w:eastAsia="Calibri" w:hAnsi="Times New Roman" w:cs="Times New Roman"/>
          <w:sz w:val="24"/>
          <w:szCs w:val="24"/>
        </w:rPr>
        <w:t>утаевского муниципального округа</w:t>
      </w:r>
    </w:p>
    <w:p w:rsidR="002B6256" w:rsidRPr="00B171CA" w:rsidRDefault="002B6256" w:rsidP="002B6256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171CA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E4F11">
        <w:rPr>
          <w:rFonts w:ascii="Times New Roman" w:eastAsia="Calibri" w:hAnsi="Times New Roman" w:cs="Times New Roman"/>
          <w:sz w:val="24"/>
          <w:szCs w:val="24"/>
        </w:rPr>
        <w:t>12.10.2026</w:t>
      </w:r>
      <w:r w:rsidRPr="00B171CA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1E4F11">
        <w:rPr>
          <w:rFonts w:ascii="Times New Roman" w:eastAsia="Calibri" w:hAnsi="Times New Roman" w:cs="Times New Roman"/>
          <w:sz w:val="24"/>
          <w:szCs w:val="24"/>
        </w:rPr>
        <w:t>989-п</w:t>
      </w:r>
    </w:p>
    <w:p w:rsidR="002B6256" w:rsidRDefault="002B6256" w:rsidP="002B62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256" w:rsidRPr="00B171CA" w:rsidRDefault="002B6256" w:rsidP="002B62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256" w:rsidRPr="00B171CA" w:rsidRDefault="002B6256" w:rsidP="002B6256">
      <w:pPr>
        <w:tabs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B6256" w:rsidRPr="00B171CA" w:rsidRDefault="002B6256" w:rsidP="002B6256">
      <w:pPr>
        <w:tabs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71CA">
        <w:rPr>
          <w:rFonts w:ascii="Times New Roman" w:hAnsi="Times New Roman" w:cs="Times New Roman"/>
          <w:bCs/>
          <w:sz w:val="28"/>
          <w:szCs w:val="28"/>
        </w:rPr>
        <w:t xml:space="preserve">ПАСПОРТ МУНИЦИПАЛЬНОЙ ЦЕЛЕВОЙ ПРОГРАММЫ ТУТАЕВСКОГО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</w:p>
    <w:p w:rsidR="002B6256" w:rsidRDefault="002B6256" w:rsidP="002B6256">
      <w:pPr>
        <w:tabs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6256" w:rsidRPr="00B171CA" w:rsidRDefault="002B6256" w:rsidP="002B6256">
      <w:pPr>
        <w:tabs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</w:tblGrid>
      <w:tr w:rsidR="002B6256" w:rsidRPr="00B171CA" w:rsidTr="00197544">
        <w:tc>
          <w:tcPr>
            <w:tcW w:w="9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6256" w:rsidRPr="00B171CA" w:rsidRDefault="002B6256" w:rsidP="0019754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171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«Развитие физической культуры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массового </w:t>
            </w:r>
            <w:r w:rsidRPr="00B171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спорта </w:t>
            </w:r>
            <w:proofErr w:type="gramStart"/>
            <w:r w:rsidRPr="00B171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B171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6256" w:rsidRPr="00F7237F" w:rsidRDefault="002B6256" w:rsidP="0019754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171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Тутаевском</w:t>
            </w:r>
            <w:proofErr w:type="spellEnd"/>
            <w:r w:rsidRPr="00B171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муниципальном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округе</w:t>
            </w:r>
            <w:r w:rsidRPr="00B171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</w:p>
        </w:tc>
      </w:tr>
    </w:tbl>
    <w:p w:rsidR="002B6256" w:rsidRDefault="002B6256" w:rsidP="002B6256">
      <w:pPr>
        <w:tabs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B171CA">
        <w:rPr>
          <w:rFonts w:ascii="Times New Roman" w:hAnsi="Times New Roman" w:cs="Times New Roman"/>
          <w:bCs/>
          <w:sz w:val="28"/>
          <w:szCs w:val="28"/>
          <w:vertAlign w:val="superscript"/>
        </w:rPr>
        <w:t>(наименование программы, без указания дат)</w:t>
      </w:r>
    </w:p>
    <w:p w:rsidR="002B6256" w:rsidRDefault="002B6256" w:rsidP="002B6256">
      <w:pPr>
        <w:tabs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vertAlign w:val="superscript"/>
        </w:rPr>
      </w:pPr>
    </w:p>
    <w:p w:rsidR="002B6256" w:rsidRPr="00B171CA" w:rsidRDefault="002B6256" w:rsidP="002B6256">
      <w:pPr>
        <w:tabs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vertAlign w:val="superscript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1"/>
        <w:gridCol w:w="1836"/>
        <w:gridCol w:w="405"/>
        <w:gridCol w:w="1431"/>
        <w:gridCol w:w="1836"/>
        <w:gridCol w:w="1836"/>
      </w:tblGrid>
      <w:tr w:rsidR="002B6256" w:rsidRPr="00B171CA" w:rsidTr="00197544">
        <w:tc>
          <w:tcPr>
            <w:tcW w:w="4452" w:type="dxa"/>
            <w:gridSpan w:val="3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муниципальной программы</w:t>
            </w:r>
          </w:p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171C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</w:t>
            </w:r>
            <w:proofErr w:type="gramStart"/>
            <w:r w:rsidRPr="00B171C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подпрограммой</w:t>
            </w:r>
            <w:proofErr w:type="gramEnd"/>
            <w:r w:rsidRPr="00B171C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которой является настоящая муниципальная целевая программа)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 Тутаевско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округа»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2B6256" w:rsidRPr="00B171CA" w:rsidTr="00197544">
        <w:tc>
          <w:tcPr>
            <w:tcW w:w="4452" w:type="dxa"/>
            <w:gridSpan w:val="3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об утверждении программы</w:t>
            </w:r>
            <w:r w:rsidRPr="00B171C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171C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(заполняется при внесении изменений)</w:t>
            </w:r>
          </w:p>
        </w:tc>
        <w:tc>
          <w:tcPr>
            <w:tcW w:w="5103" w:type="dxa"/>
            <w:gridSpan w:val="3"/>
          </w:tcPr>
          <w:p w:rsidR="002B6256" w:rsidRPr="00B171CA" w:rsidRDefault="002B6256" w:rsidP="001975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ТМ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 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муниципальной целевой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</w:t>
            </w:r>
            <w:r w:rsidRPr="0092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«Развитие физической культуры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массового </w:t>
            </w:r>
            <w:r w:rsidRPr="0092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Тутаевском</w:t>
            </w:r>
            <w:proofErr w:type="spellEnd"/>
            <w:r w:rsidRPr="0092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</w:t>
            </w:r>
            <w:r w:rsidRPr="00927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D5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2B6256" w:rsidRPr="00B171CA" w:rsidTr="00197544">
        <w:tc>
          <w:tcPr>
            <w:tcW w:w="4452" w:type="dxa"/>
            <w:gridSpan w:val="3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Куратор муниципальной целевой программы </w:t>
            </w:r>
          </w:p>
        </w:tc>
        <w:tc>
          <w:tcPr>
            <w:tcW w:w="5103" w:type="dxa"/>
            <w:gridSpan w:val="3"/>
          </w:tcPr>
          <w:p w:rsidR="002B6256" w:rsidRDefault="002B6256" w:rsidP="00197544">
            <w:pPr>
              <w:tabs>
                <w:tab w:val="left" w:pos="12049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Первый з</w:t>
            </w: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аместитель Главы Администрации Тутаевского муниципального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 w:rsidRPr="000F2676"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экономическому развитию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Гарифуллин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Ильдар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Рифович</w:t>
            </w:r>
            <w:proofErr w:type="spellEnd"/>
          </w:p>
        </w:tc>
      </w:tr>
      <w:tr w:rsidR="002B6256" w:rsidRPr="00B171CA" w:rsidTr="00197544">
        <w:tc>
          <w:tcPr>
            <w:tcW w:w="4452" w:type="dxa"/>
            <w:gridSpan w:val="3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исполнитель муниципальной целевой программы</w:t>
            </w:r>
          </w:p>
        </w:tc>
        <w:tc>
          <w:tcPr>
            <w:tcW w:w="5103" w:type="dxa"/>
            <w:gridSpan w:val="3"/>
          </w:tcPr>
          <w:p w:rsidR="002B6256" w:rsidRPr="00B171CA" w:rsidRDefault="002B6256" w:rsidP="001975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экономического развития</w:t>
            </w: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Администрации Тутаевского муниципального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</w:p>
          <w:p w:rsidR="002B6256" w:rsidRPr="00B171CA" w:rsidRDefault="002B6256" w:rsidP="001975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Никонычева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Николаевна</w:t>
            </w:r>
          </w:p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2-07-06</w:t>
            </w:r>
          </w:p>
        </w:tc>
      </w:tr>
      <w:tr w:rsidR="002B6256" w:rsidRPr="00B171CA" w:rsidTr="00197544">
        <w:tc>
          <w:tcPr>
            <w:tcW w:w="4452" w:type="dxa"/>
            <w:gridSpan w:val="3"/>
            <w:vMerge w:val="restart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Исполнители муниципальной целевой программы</w:t>
            </w:r>
          </w:p>
        </w:tc>
        <w:tc>
          <w:tcPr>
            <w:tcW w:w="5103" w:type="dxa"/>
            <w:gridSpan w:val="3"/>
          </w:tcPr>
          <w:p w:rsidR="002B6256" w:rsidRPr="00B171CA" w:rsidRDefault="002B6256" w:rsidP="001975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Главный специалист управления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экономического развития</w:t>
            </w:r>
          </w:p>
          <w:p w:rsidR="002B6256" w:rsidRPr="00B171CA" w:rsidRDefault="002B6256" w:rsidP="001975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>Николаев Анатолий Владимирович</w:t>
            </w:r>
          </w:p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2-14-42</w:t>
            </w:r>
          </w:p>
        </w:tc>
      </w:tr>
      <w:tr w:rsidR="002B6256" w:rsidRPr="00B171CA" w:rsidTr="00197544">
        <w:tc>
          <w:tcPr>
            <w:tcW w:w="4452" w:type="dxa"/>
            <w:gridSpan w:val="3"/>
            <w:vMerge/>
          </w:tcPr>
          <w:p w:rsidR="002B6256" w:rsidRPr="00B171CA" w:rsidRDefault="002B6256" w:rsidP="001975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2B6256" w:rsidRPr="00B171CA" w:rsidRDefault="002B6256" w:rsidP="00197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>Директор 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ТМО 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МП.</w:t>
            </w: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МЦ. СШ.</w:t>
            </w:r>
          </w:p>
          <w:p w:rsidR="002B6256" w:rsidRPr="00B171CA" w:rsidRDefault="002B6256" w:rsidP="00197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 Вадим Вадимович</w:t>
            </w:r>
          </w:p>
          <w:p w:rsidR="002B6256" w:rsidRPr="00B171CA" w:rsidRDefault="002B6256" w:rsidP="00197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2-24-14.</w:t>
            </w:r>
          </w:p>
        </w:tc>
      </w:tr>
      <w:tr w:rsidR="002B6256" w:rsidRPr="00B171CA" w:rsidTr="00197544">
        <w:tc>
          <w:tcPr>
            <w:tcW w:w="4452" w:type="dxa"/>
            <w:gridSpan w:val="3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Сроки реализации муниципальной целевой программы</w:t>
            </w:r>
          </w:p>
        </w:tc>
        <w:tc>
          <w:tcPr>
            <w:tcW w:w="5103" w:type="dxa"/>
            <w:gridSpan w:val="3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B171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2B6256" w:rsidRPr="00B171CA" w:rsidTr="00197544">
        <w:tc>
          <w:tcPr>
            <w:tcW w:w="4452" w:type="dxa"/>
            <w:gridSpan w:val="3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/>
                <w:bCs/>
                <w:sz w:val="24"/>
                <w:szCs w:val="24"/>
              </w:rPr>
              <w:t>Цель программы</w:t>
            </w:r>
          </w:p>
        </w:tc>
        <w:tc>
          <w:tcPr>
            <w:tcW w:w="5103" w:type="dxa"/>
            <w:gridSpan w:val="3"/>
          </w:tcPr>
          <w:p w:rsidR="002B6256" w:rsidRPr="006F5233" w:rsidRDefault="002B6256" w:rsidP="00197544">
            <w:pPr>
              <w:tabs>
                <w:tab w:val="left" w:pos="1204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роли физической культуры и спорта в    воспитании подрастающего  поколения, формирование  у молодежи  устойчивых мотивов  бережного отношения к своему здоровью и потребностей к ведению здорового образа жизни, использованию средств физической культуры для организации досуга и активного отдыха</w:t>
            </w:r>
          </w:p>
        </w:tc>
      </w:tr>
      <w:tr w:rsidR="002B6256" w:rsidRPr="00B171CA" w:rsidTr="00197544">
        <w:tc>
          <w:tcPr>
            <w:tcW w:w="9555" w:type="dxa"/>
            <w:gridSpan w:val="6"/>
          </w:tcPr>
          <w:p w:rsidR="002B6256" w:rsidRDefault="002B6256" w:rsidP="00197544">
            <w:pPr>
              <w:tabs>
                <w:tab w:val="left" w:pos="12049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B6256" w:rsidRDefault="002B6256" w:rsidP="00197544">
            <w:pPr>
              <w:tabs>
                <w:tab w:val="left" w:pos="12049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B6256" w:rsidRPr="00B171CA" w:rsidRDefault="002B6256" w:rsidP="00197544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/>
                <w:bCs/>
                <w:sz w:val="24"/>
                <w:szCs w:val="24"/>
              </w:rPr>
              <w:t>Объём финансирования муниципальной целевой программы из всех источников финансирования, в том числе по годам реализации, (рублей)</w:t>
            </w:r>
          </w:p>
        </w:tc>
      </w:tr>
      <w:tr w:rsidR="002B6256" w:rsidRPr="00B171CA" w:rsidTr="00197544">
        <w:trPr>
          <w:trHeight w:val="56"/>
        </w:trPr>
        <w:tc>
          <w:tcPr>
            <w:tcW w:w="2211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источники финансирования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36" w:type="dxa"/>
            <w:gridSpan w:val="2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2B6256" w:rsidRPr="00B171CA" w:rsidTr="00197544">
        <w:trPr>
          <w:trHeight w:val="54"/>
        </w:trPr>
        <w:tc>
          <w:tcPr>
            <w:tcW w:w="2211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836" w:type="dxa"/>
          </w:tcPr>
          <w:p w:rsidR="002B6256" w:rsidRPr="000F2676" w:rsidRDefault="002B6256" w:rsidP="0056270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26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  <w:r w:rsidR="005627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2 931 973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836" w:type="dxa"/>
            <w:gridSpan w:val="2"/>
          </w:tcPr>
          <w:p w:rsidR="002B6256" w:rsidRPr="0056270D" w:rsidRDefault="002B6256" w:rsidP="005213AF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70D">
              <w:rPr>
                <w:rFonts w:ascii="Times New Roman" w:hAnsi="Times New Roman"/>
                <w:sz w:val="24"/>
                <w:szCs w:val="24"/>
              </w:rPr>
              <w:t>1</w:t>
            </w:r>
            <w:r w:rsidR="005213AF" w:rsidRPr="0056270D">
              <w:rPr>
                <w:rFonts w:ascii="Times New Roman" w:hAnsi="Times New Roman"/>
                <w:sz w:val="24"/>
                <w:szCs w:val="24"/>
              </w:rPr>
              <w:t>14 124 620</w:t>
            </w:r>
            <w:r w:rsidRPr="0056270D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1836" w:type="dxa"/>
          </w:tcPr>
          <w:p w:rsidR="002B6256" w:rsidRPr="0056270D" w:rsidRDefault="0056270D" w:rsidP="0019754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70D">
              <w:rPr>
                <w:rFonts w:ascii="Times New Roman" w:hAnsi="Times New Roman"/>
                <w:sz w:val="24"/>
                <w:szCs w:val="24"/>
              </w:rPr>
              <w:t>117 907 353.00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120 900 000.00</w:t>
            </w:r>
          </w:p>
        </w:tc>
      </w:tr>
      <w:tr w:rsidR="002B6256" w:rsidRPr="00B171CA" w:rsidTr="00197544">
        <w:trPr>
          <w:trHeight w:val="54"/>
        </w:trPr>
        <w:tc>
          <w:tcPr>
            <w:tcW w:w="2211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36" w:type="dxa"/>
          </w:tcPr>
          <w:p w:rsidR="002B6256" w:rsidRPr="00887114" w:rsidRDefault="002B6256" w:rsidP="0019754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114">
              <w:rPr>
                <w:rFonts w:ascii="Times New Roman" w:hAnsi="Times New Roman"/>
                <w:b/>
                <w:sz w:val="24"/>
                <w:szCs w:val="24"/>
              </w:rPr>
              <w:t>964 795.00</w:t>
            </w:r>
          </w:p>
        </w:tc>
        <w:tc>
          <w:tcPr>
            <w:tcW w:w="1836" w:type="dxa"/>
            <w:gridSpan w:val="2"/>
          </w:tcPr>
          <w:p w:rsidR="002B6256" w:rsidRPr="0056270D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7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2B6256" w:rsidRPr="00887114" w:rsidRDefault="002B6256" w:rsidP="0019754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114">
              <w:rPr>
                <w:rFonts w:ascii="Times New Roman" w:hAnsi="Times New Roman"/>
                <w:sz w:val="24"/>
                <w:szCs w:val="24"/>
              </w:rPr>
              <w:t>964 795.00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256" w:rsidRPr="00B171CA" w:rsidTr="00197544">
        <w:trPr>
          <w:trHeight w:val="54"/>
        </w:trPr>
        <w:tc>
          <w:tcPr>
            <w:tcW w:w="2211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36" w:type="dxa"/>
          </w:tcPr>
          <w:p w:rsidR="002B6256" w:rsidRPr="00887114" w:rsidRDefault="002B6256" w:rsidP="0019754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7114">
              <w:rPr>
                <w:rFonts w:ascii="Times New Roman" w:hAnsi="Times New Roman"/>
                <w:b/>
                <w:sz w:val="24"/>
                <w:szCs w:val="24"/>
              </w:rPr>
              <w:t>2 480 900.00</w:t>
            </w:r>
          </w:p>
        </w:tc>
        <w:tc>
          <w:tcPr>
            <w:tcW w:w="1836" w:type="dxa"/>
            <w:gridSpan w:val="2"/>
          </w:tcPr>
          <w:p w:rsidR="002B6256" w:rsidRPr="0056270D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7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2B6256" w:rsidRPr="00887114" w:rsidRDefault="002B6256" w:rsidP="0019754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114">
              <w:rPr>
                <w:rFonts w:ascii="Times New Roman" w:hAnsi="Times New Roman"/>
                <w:sz w:val="24"/>
                <w:szCs w:val="24"/>
              </w:rPr>
              <w:t>2 480 900.00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256" w:rsidRPr="00B171CA" w:rsidTr="00197544">
        <w:trPr>
          <w:trHeight w:val="54"/>
        </w:trPr>
        <w:tc>
          <w:tcPr>
            <w:tcW w:w="2211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итого по</w:t>
            </w:r>
            <w:r w:rsidRPr="00B171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171C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бюджету</w:t>
            </w:r>
          </w:p>
        </w:tc>
        <w:tc>
          <w:tcPr>
            <w:tcW w:w="1836" w:type="dxa"/>
          </w:tcPr>
          <w:p w:rsidR="002B6256" w:rsidRPr="00EA57E2" w:rsidRDefault="002B6256" w:rsidP="0056270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26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5627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56 377 668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836" w:type="dxa"/>
            <w:gridSpan w:val="2"/>
          </w:tcPr>
          <w:p w:rsidR="002B6256" w:rsidRPr="0056270D" w:rsidRDefault="005213AF" w:rsidP="00197544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70D">
              <w:rPr>
                <w:rFonts w:ascii="Times New Roman" w:hAnsi="Times New Roman"/>
                <w:sz w:val="24"/>
                <w:szCs w:val="24"/>
              </w:rPr>
              <w:t>114 124 620.00</w:t>
            </w:r>
          </w:p>
        </w:tc>
        <w:tc>
          <w:tcPr>
            <w:tcW w:w="1836" w:type="dxa"/>
          </w:tcPr>
          <w:p w:rsidR="002B6256" w:rsidRPr="0056270D" w:rsidRDefault="0056270D" w:rsidP="0019754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70D">
              <w:rPr>
                <w:rFonts w:ascii="Times New Roman" w:hAnsi="Times New Roman"/>
                <w:sz w:val="24"/>
                <w:szCs w:val="24"/>
              </w:rPr>
              <w:t>121 353 048.00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120 900 000.00</w:t>
            </w:r>
          </w:p>
        </w:tc>
      </w:tr>
      <w:tr w:rsidR="002B6256" w:rsidRPr="00B171CA" w:rsidTr="00197544">
        <w:trPr>
          <w:trHeight w:val="54"/>
        </w:trPr>
        <w:tc>
          <w:tcPr>
            <w:tcW w:w="2211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836" w:type="dxa"/>
            <w:gridSpan w:val="2"/>
          </w:tcPr>
          <w:p w:rsidR="002B6256" w:rsidRPr="0056270D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7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2B6256" w:rsidRPr="00887114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B6256" w:rsidRPr="00B171CA" w:rsidTr="00197544">
        <w:trPr>
          <w:trHeight w:val="54"/>
        </w:trPr>
        <w:tc>
          <w:tcPr>
            <w:tcW w:w="2211" w:type="dxa"/>
          </w:tcPr>
          <w:p w:rsidR="002B6256" w:rsidRPr="00B171CA" w:rsidRDefault="002B6256" w:rsidP="00197544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итого по программе</w:t>
            </w:r>
          </w:p>
        </w:tc>
        <w:tc>
          <w:tcPr>
            <w:tcW w:w="1836" w:type="dxa"/>
          </w:tcPr>
          <w:p w:rsidR="002B6256" w:rsidRPr="000F2676" w:rsidRDefault="0056270D" w:rsidP="001975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26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56 377 668.00</w:t>
            </w:r>
          </w:p>
          <w:p w:rsidR="002B6256" w:rsidRPr="00B171CA" w:rsidRDefault="002B6256" w:rsidP="00197544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gridSpan w:val="2"/>
          </w:tcPr>
          <w:p w:rsidR="002B6256" w:rsidRPr="0056270D" w:rsidRDefault="005213AF" w:rsidP="00197544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70D">
              <w:rPr>
                <w:rFonts w:ascii="Times New Roman" w:hAnsi="Times New Roman"/>
                <w:sz w:val="24"/>
                <w:szCs w:val="24"/>
              </w:rPr>
              <w:t>114 124 620.00</w:t>
            </w:r>
          </w:p>
        </w:tc>
        <w:tc>
          <w:tcPr>
            <w:tcW w:w="1836" w:type="dxa"/>
          </w:tcPr>
          <w:p w:rsidR="002B6256" w:rsidRPr="0056270D" w:rsidRDefault="0056270D" w:rsidP="00197544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70D">
              <w:rPr>
                <w:rFonts w:ascii="Times New Roman" w:hAnsi="Times New Roman"/>
                <w:sz w:val="24"/>
                <w:szCs w:val="24"/>
              </w:rPr>
              <w:t>121 353 048.00</w:t>
            </w:r>
          </w:p>
        </w:tc>
        <w:tc>
          <w:tcPr>
            <w:tcW w:w="1836" w:type="dxa"/>
          </w:tcPr>
          <w:p w:rsidR="002B6256" w:rsidRPr="00B171CA" w:rsidRDefault="002B6256" w:rsidP="00197544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120 900 000.00</w:t>
            </w:r>
          </w:p>
        </w:tc>
      </w:tr>
      <w:tr w:rsidR="002B6256" w:rsidRPr="00B171CA" w:rsidTr="00197544">
        <w:tc>
          <w:tcPr>
            <w:tcW w:w="5883" w:type="dxa"/>
            <w:gridSpan w:val="4"/>
          </w:tcPr>
          <w:p w:rsidR="002B6256" w:rsidRPr="00B171CA" w:rsidRDefault="002B6256" w:rsidP="00197544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71CA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размещения муниципальной целевой программы </w:t>
            </w:r>
            <w:r w:rsidRPr="00B171CA">
              <w:rPr>
                <w:rFonts w:ascii="Times New Roman" w:hAnsi="Times New Roman"/>
                <w:sz w:val="24"/>
                <w:szCs w:val="24"/>
                <w:lang w:eastAsia="ru-RU"/>
              </w:rPr>
              <w:t>в информационно-телекоммуникационной  сети «Интернет»</w:t>
            </w:r>
          </w:p>
        </w:tc>
        <w:tc>
          <w:tcPr>
            <w:tcW w:w="3672" w:type="dxa"/>
            <w:gridSpan w:val="2"/>
            <w:shd w:val="clear" w:color="auto" w:fill="auto"/>
          </w:tcPr>
          <w:p w:rsidR="002B6256" w:rsidRPr="00B171CA" w:rsidRDefault="00B43E99" w:rsidP="00197544">
            <w:pPr>
              <w:tabs>
                <w:tab w:val="left" w:pos="30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2B6256" w:rsidRPr="00C80EB5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https://admtmr.ru/administratsiya-rayona/structure/minicipal-podprgr.php</w:t>
              </w:r>
            </w:hyperlink>
            <w:r w:rsidR="002B62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B6256" w:rsidRPr="00B171CA" w:rsidRDefault="002B6256" w:rsidP="002B6256"/>
    <w:p w:rsidR="002B6256" w:rsidRDefault="002B6256" w:rsidP="002B6256"/>
    <w:p w:rsidR="00564196" w:rsidRDefault="00564196"/>
    <w:sectPr w:rsidR="00564196" w:rsidSect="00B43E99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E99" w:rsidRDefault="00B43E99" w:rsidP="00B43E99">
      <w:pPr>
        <w:spacing w:after="0" w:line="240" w:lineRule="auto"/>
      </w:pPr>
      <w:r>
        <w:separator/>
      </w:r>
    </w:p>
  </w:endnote>
  <w:endnote w:type="continuationSeparator" w:id="0">
    <w:p w:rsidR="00B43E99" w:rsidRDefault="00B43E99" w:rsidP="00B43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E99" w:rsidRDefault="00B43E99" w:rsidP="00B43E99">
      <w:pPr>
        <w:spacing w:after="0" w:line="240" w:lineRule="auto"/>
      </w:pPr>
      <w:r>
        <w:separator/>
      </w:r>
    </w:p>
  </w:footnote>
  <w:footnote w:type="continuationSeparator" w:id="0">
    <w:p w:rsidR="00B43E99" w:rsidRDefault="00B43E99" w:rsidP="00B43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390884"/>
      <w:docPartObj>
        <w:docPartGallery w:val="Page Numbers (Top of Page)"/>
        <w:docPartUnique/>
      </w:docPartObj>
    </w:sdtPr>
    <w:sdtContent>
      <w:p w:rsidR="00B43E99" w:rsidRDefault="00B43E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43E99" w:rsidRDefault="00B43E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1A1"/>
    <w:rsid w:val="001E4F11"/>
    <w:rsid w:val="002B6256"/>
    <w:rsid w:val="005213AF"/>
    <w:rsid w:val="0056270D"/>
    <w:rsid w:val="00564196"/>
    <w:rsid w:val="00A551A1"/>
    <w:rsid w:val="00B4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62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43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3E99"/>
  </w:style>
  <w:style w:type="paragraph" w:styleId="a7">
    <w:name w:val="footer"/>
    <w:basedOn w:val="a"/>
    <w:link w:val="a8"/>
    <w:uiPriority w:val="99"/>
    <w:unhideWhenUsed/>
    <w:rsid w:val="00B43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3E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62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43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3E99"/>
  </w:style>
  <w:style w:type="paragraph" w:styleId="a7">
    <w:name w:val="footer"/>
    <w:basedOn w:val="a"/>
    <w:link w:val="a8"/>
    <w:uiPriority w:val="99"/>
    <w:unhideWhenUsed/>
    <w:rsid w:val="00B43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3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mtmr.ru/administratsiya-rayona/structure/minicipal-podprgr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K1UD</cp:lastModifiedBy>
  <cp:revision>7</cp:revision>
  <cp:lastPrinted>2026-10-12T07:16:00Z</cp:lastPrinted>
  <dcterms:created xsi:type="dcterms:W3CDTF">2026-10-01T12:19:00Z</dcterms:created>
  <dcterms:modified xsi:type="dcterms:W3CDTF">2026-10-12T07:16:00Z</dcterms:modified>
</cp:coreProperties>
</file>