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346B80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4E2F2A" w:rsidRDefault="006C2533" w:rsidP="00346B8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</w:t>
      </w:r>
      <w:r w:rsidR="00346B80">
        <w:rPr>
          <w:rFonts w:ascii="Times New Roman" w:hAnsi="Times New Roman" w:cs="Times New Roman"/>
          <w:b/>
          <w:sz w:val="40"/>
          <w:szCs w:val="40"/>
          <w:u w:val="single"/>
        </w:rPr>
        <w:t xml:space="preserve"> неразграниченной государственной собственности, расположенных по адресу:</w:t>
      </w:r>
    </w:p>
    <w:p w:rsidR="00346B80" w:rsidRPr="00D4192B" w:rsidRDefault="00346B80" w:rsidP="00346B8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город Тутаев, улица Советская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346B80">
        <w:rPr>
          <w:rFonts w:ascii="Times New Roman" w:hAnsi="Times New Roman" w:cs="Times New Roman"/>
          <w:sz w:val="24"/>
          <w:szCs w:val="24"/>
        </w:rPr>
        <w:t>6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8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962BD1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5B0EED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524A" w:rsidRPr="0093524A">
              <w:rPr>
                <w:rFonts w:ascii="Times New Roman" w:hAnsi="Times New Roman" w:cs="Times New Roman"/>
                <w:sz w:val="24"/>
                <w:szCs w:val="24"/>
              </w:rPr>
              <w:t>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93524A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Pr="00BD3594" w:rsidRDefault="003D483C" w:rsidP="00BD3594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BD3594" w:rsidRPr="00BD3594">
        <w:rPr>
          <w:rFonts w:ascii="Times New Roman" w:hAnsi="Times New Roman" w:cs="Times New Roman"/>
          <w:sz w:val="24"/>
          <w:szCs w:val="24"/>
        </w:rPr>
        <w:t>земель неразграниченной государственной собственности, расположенных по адресу: город Тутаев, улица Советская</w:t>
      </w:r>
      <w:r w:rsidR="007E02D2" w:rsidRPr="00BD3594">
        <w:rPr>
          <w:rFonts w:ascii="Times New Roman" w:hAnsi="Times New Roman" w:cs="Times New Roman"/>
          <w:sz w:val="24"/>
          <w:szCs w:val="24"/>
        </w:rPr>
        <w:t>,</w:t>
      </w:r>
      <w:r w:rsidR="004A49A6" w:rsidRPr="00BD3594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от </w:t>
      </w:r>
      <w:r w:rsidR="00BD3594" w:rsidRPr="00BD3594">
        <w:rPr>
          <w:rFonts w:ascii="Times New Roman" w:hAnsi="Times New Roman" w:cs="Times New Roman"/>
          <w:sz w:val="24"/>
          <w:szCs w:val="24"/>
        </w:rPr>
        <w:t>10</w:t>
      </w:r>
      <w:r w:rsidR="00293E61" w:rsidRPr="00BD3594">
        <w:rPr>
          <w:rFonts w:ascii="Times New Roman" w:hAnsi="Times New Roman" w:cs="Times New Roman"/>
          <w:sz w:val="24"/>
          <w:szCs w:val="24"/>
        </w:rPr>
        <w:t>.0</w:t>
      </w:r>
      <w:r w:rsidR="00BD3594" w:rsidRPr="00BD3594">
        <w:rPr>
          <w:rFonts w:ascii="Times New Roman" w:hAnsi="Times New Roman" w:cs="Times New Roman"/>
          <w:sz w:val="24"/>
          <w:szCs w:val="24"/>
        </w:rPr>
        <w:t>2</w:t>
      </w:r>
      <w:r w:rsidR="004A2EB2" w:rsidRPr="00BD3594">
        <w:rPr>
          <w:rFonts w:ascii="Times New Roman" w:hAnsi="Times New Roman" w:cs="Times New Roman"/>
          <w:sz w:val="24"/>
          <w:szCs w:val="24"/>
        </w:rPr>
        <w:t>.202</w:t>
      </w:r>
      <w:r w:rsidR="00BD3594" w:rsidRPr="00BD3594">
        <w:rPr>
          <w:rFonts w:ascii="Times New Roman" w:hAnsi="Times New Roman" w:cs="Times New Roman"/>
          <w:sz w:val="24"/>
          <w:szCs w:val="24"/>
        </w:rPr>
        <w:t>6</w:t>
      </w:r>
      <w:r w:rsidR="004A49A6" w:rsidRPr="00BD3594">
        <w:rPr>
          <w:rFonts w:ascii="Times New Roman" w:hAnsi="Times New Roman" w:cs="Times New Roman"/>
          <w:sz w:val="24"/>
          <w:szCs w:val="24"/>
        </w:rPr>
        <w:t xml:space="preserve"> г. № </w:t>
      </w:r>
      <w:r w:rsidR="00BD3594" w:rsidRPr="00BD3594">
        <w:rPr>
          <w:rFonts w:ascii="Times New Roman" w:hAnsi="Times New Roman" w:cs="Times New Roman"/>
          <w:sz w:val="24"/>
          <w:szCs w:val="24"/>
        </w:rPr>
        <w:t>125</w:t>
      </w:r>
      <w:r w:rsidR="004A49A6" w:rsidRPr="00BD3594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A9667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672551" w:rsidRPr="00672551">
        <w:rPr>
          <w:rFonts w:ascii="Times New Roman" w:hAnsi="Times New Roman" w:cs="Times New Roman"/>
          <w:sz w:val="24"/>
          <w:szCs w:val="24"/>
        </w:rPr>
        <w:t>формиру</w:t>
      </w:r>
      <w:r w:rsidR="003E28E6" w:rsidRPr="00672551">
        <w:rPr>
          <w:rFonts w:ascii="Times New Roman" w:hAnsi="Times New Roman" w:cs="Times New Roman"/>
          <w:sz w:val="24"/>
          <w:szCs w:val="24"/>
        </w:rPr>
        <w:t>емых</w:t>
      </w:r>
      <w:r w:rsidRPr="00672551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B7ACE" w:rsidRPr="00672551">
        <w:rPr>
          <w:rFonts w:ascii="Times New Roman" w:hAnsi="Times New Roman" w:cs="Times New Roman"/>
          <w:sz w:val="24"/>
          <w:szCs w:val="24"/>
        </w:rPr>
        <w:t>ых</w:t>
      </w:r>
      <w:r w:rsidRPr="0067255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 w:rsidRPr="00672551">
        <w:rPr>
          <w:rFonts w:ascii="Times New Roman" w:hAnsi="Times New Roman" w:cs="Times New Roman"/>
          <w:sz w:val="24"/>
          <w:szCs w:val="24"/>
        </w:rPr>
        <w:t>ов</w:t>
      </w:r>
      <w:r w:rsidRPr="00672551">
        <w:rPr>
          <w:rFonts w:ascii="Times New Roman" w:hAnsi="Times New Roman" w:cs="Times New Roman"/>
          <w:sz w:val="24"/>
          <w:szCs w:val="24"/>
        </w:rPr>
        <w:t xml:space="preserve"> с </w:t>
      </w:r>
      <w:r w:rsidR="00672551" w:rsidRPr="00672551">
        <w:rPr>
          <w:rFonts w:ascii="Times New Roman" w:hAnsi="Times New Roman" w:cs="Times New Roman"/>
          <w:sz w:val="24"/>
          <w:szCs w:val="24"/>
        </w:rPr>
        <w:t xml:space="preserve">условными </w:t>
      </w:r>
      <w:r w:rsidR="00C20C7A" w:rsidRPr="00672551">
        <w:rPr>
          <w:rFonts w:ascii="Times New Roman" w:hAnsi="Times New Roman" w:cs="Times New Roman"/>
          <w:sz w:val="24"/>
          <w:szCs w:val="24"/>
        </w:rPr>
        <w:t>кадастровыми</w:t>
      </w:r>
      <w:r w:rsidRPr="00672551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 w:rsidRPr="00672551">
        <w:rPr>
          <w:rFonts w:ascii="Times New Roman" w:hAnsi="Times New Roman" w:cs="Times New Roman"/>
          <w:sz w:val="24"/>
          <w:szCs w:val="24"/>
        </w:rPr>
        <w:t>ами</w:t>
      </w:r>
      <w:r w:rsidR="00581692" w:rsidRPr="006725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2332" w:rsidRPr="00672551">
        <w:rPr>
          <w:rFonts w:ascii="Times New Roman" w:hAnsi="Times New Roman" w:cs="Times New Roman"/>
          <w:sz w:val="24"/>
          <w:szCs w:val="24"/>
        </w:rPr>
        <w:t>76:21:01030</w:t>
      </w:r>
      <w:r w:rsidR="00672551" w:rsidRPr="00672551">
        <w:rPr>
          <w:rFonts w:ascii="Times New Roman" w:hAnsi="Times New Roman" w:cs="Times New Roman"/>
          <w:sz w:val="24"/>
          <w:szCs w:val="24"/>
        </w:rPr>
        <w:t>5</w:t>
      </w:r>
      <w:r w:rsidR="00BB2332" w:rsidRPr="00672551">
        <w:rPr>
          <w:rFonts w:ascii="Times New Roman" w:hAnsi="Times New Roman" w:cs="Times New Roman"/>
          <w:sz w:val="24"/>
          <w:szCs w:val="24"/>
        </w:rPr>
        <w:t>:</w:t>
      </w:r>
      <w:r w:rsidR="00672551" w:rsidRPr="00672551">
        <w:rPr>
          <w:rFonts w:ascii="Times New Roman" w:hAnsi="Times New Roman" w:cs="Times New Roman"/>
          <w:sz w:val="24"/>
          <w:szCs w:val="24"/>
        </w:rPr>
        <w:t>ЗУ</w:t>
      </w:r>
      <w:proofErr w:type="gramEnd"/>
      <w:r w:rsidR="00672551" w:rsidRPr="00672551">
        <w:rPr>
          <w:rFonts w:ascii="Times New Roman" w:hAnsi="Times New Roman" w:cs="Times New Roman"/>
          <w:sz w:val="24"/>
          <w:szCs w:val="24"/>
        </w:rPr>
        <w:t>1</w:t>
      </w:r>
      <w:r w:rsidR="00BB2332" w:rsidRPr="00672551">
        <w:rPr>
          <w:rFonts w:ascii="Times New Roman" w:hAnsi="Times New Roman" w:cs="Times New Roman"/>
          <w:sz w:val="24"/>
          <w:szCs w:val="24"/>
        </w:rPr>
        <w:t>, 76</w:t>
      </w:r>
      <w:r w:rsidR="00672551" w:rsidRPr="00672551">
        <w:rPr>
          <w:rFonts w:ascii="Times New Roman" w:hAnsi="Times New Roman" w:cs="Times New Roman"/>
          <w:sz w:val="24"/>
          <w:szCs w:val="24"/>
        </w:rPr>
        <w:t>:21:010305:ЗУ2</w:t>
      </w:r>
      <w:r w:rsidR="00B171B1">
        <w:rPr>
          <w:rFonts w:ascii="Times New Roman" w:hAnsi="Times New Roman" w:cs="Times New Roman"/>
          <w:sz w:val="24"/>
          <w:szCs w:val="24"/>
        </w:rPr>
        <w:t xml:space="preserve"> (под автомобильную дорогу)</w:t>
      </w:r>
      <w:r w:rsidR="00672551" w:rsidRPr="00672551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672551">
        <w:rPr>
          <w:rFonts w:ascii="Times New Roman" w:hAnsi="Times New Roman" w:cs="Times New Roman"/>
          <w:sz w:val="24"/>
          <w:szCs w:val="24"/>
        </w:rPr>
        <w:t>76:21:010305:ЗУ</w:t>
      </w:r>
      <w:r w:rsidR="00E06D78">
        <w:rPr>
          <w:rFonts w:ascii="Times New Roman" w:hAnsi="Times New Roman" w:cs="Times New Roman"/>
          <w:sz w:val="24"/>
          <w:szCs w:val="24"/>
        </w:rPr>
        <w:t>4</w:t>
      </w:r>
      <w:r w:rsidR="00E06D78" w:rsidRPr="00672551">
        <w:rPr>
          <w:rFonts w:ascii="Times New Roman" w:hAnsi="Times New Roman" w:cs="Times New Roman"/>
          <w:sz w:val="24"/>
          <w:szCs w:val="24"/>
        </w:rPr>
        <w:t>, 76:21:010305:ЗУ</w:t>
      </w:r>
      <w:r w:rsidR="00E06D78">
        <w:rPr>
          <w:rFonts w:ascii="Times New Roman" w:hAnsi="Times New Roman" w:cs="Times New Roman"/>
          <w:sz w:val="24"/>
          <w:szCs w:val="24"/>
        </w:rPr>
        <w:t>5</w:t>
      </w:r>
      <w:r w:rsidR="00E06D78" w:rsidRPr="00672551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E06D78">
        <w:rPr>
          <w:rFonts w:ascii="Times New Roman" w:hAnsi="Times New Roman" w:cs="Times New Roman"/>
          <w:sz w:val="24"/>
          <w:szCs w:val="24"/>
        </w:rPr>
        <w:t>76:21:010305:ЗУ</w:t>
      </w:r>
      <w:r w:rsidR="00E06D78">
        <w:rPr>
          <w:rFonts w:ascii="Times New Roman" w:hAnsi="Times New Roman" w:cs="Times New Roman"/>
          <w:sz w:val="24"/>
          <w:szCs w:val="24"/>
        </w:rPr>
        <w:t>6</w:t>
      </w:r>
      <w:r w:rsidR="00E06D78" w:rsidRPr="00E06D78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672551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и </w:t>
      </w:r>
      <w:r w:rsidR="00BB7ACE" w:rsidRPr="00672551">
        <w:rPr>
          <w:rFonts w:ascii="Times New Roman" w:hAnsi="Times New Roman" w:cs="Times New Roman"/>
          <w:sz w:val="24"/>
          <w:szCs w:val="24"/>
        </w:rPr>
        <w:t>их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 w:rsidRPr="00672551">
        <w:rPr>
          <w:rFonts w:ascii="Times New Roman" w:hAnsi="Times New Roman" w:cs="Times New Roman"/>
          <w:sz w:val="24"/>
          <w:szCs w:val="24"/>
        </w:rPr>
        <w:t>ом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 w:rsidRPr="00672551">
        <w:rPr>
          <w:rFonts w:ascii="Times New Roman" w:hAnsi="Times New Roman" w:cs="Times New Roman"/>
          <w:sz w:val="24"/>
          <w:szCs w:val="24"/>
        </w:rPr>
        <w:t>е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672551">
        <w:rPr>
          <w:rFonts w:ascii="Times New Roman" w:hAnsi="Times New Roman" w:cs="Times New Roman"/>
          <w:sz w:val="24"/>
          <w:szCs w:val="24"/>
        </w:rPr>
        <w:t>76:21:01</w:t>
      </w:r>
      <w:r w:rsidR="00203460" w:rsidRPr="00672551">
        <w:rPr>
          <w:rFonts w:ascii="Times New Roman" w:hAnsi="Times New Roman" w:cs="Times New Roman"/>
          <w:sz w:val="24"/>
          <w:szCs w:val="24"/>
        </w:rPr>
        <w:t>030</w:t>
      </w:r>
      <w:r w:rsidR="00672551">
        <w:rPr>
          <w:rFonts w:ascii="Times New Roman" w:hAnsi="Times New Roman" w:cs="Times New Roman"/>
          <w:sz w:val="24"/>
          <w:szCs w:val="24"/>
        </w:rPr>
        <w:t>5</w:t>
      </w:r>
      <w:r w:rsidR="00C740E9" w:rsidRPr="00672551">
        <w:rPr>
          <w:rFonts w:ascii="Times New Roman" w:hAnsi="Times New Roman" w:cs="Times New Roman"/>
          <w:sz w:val="24"/>
          <w:szCs w:val="24"/>
        </w:rPr>
        <w:t>,</w:t>
      </w:r>
      <w:r w:rsidR="00C740E9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672551" w:rsidRDefault="00DE1BAA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5195A" w:rsidRDefault="00672551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Перераспределение земельного участка с </w:t>
      </w:r>
      <w:r w:rsidR="00E06D78">
        <w:rPr>
          <w:rFonts w:ascii="Times New Roman" w:eastAsia="Calibri" w:hAnsi="Times New Roman" w:cs="Times New Roman"/>
          <w:sz w:val="24"/>
          <w:szCs w:val="24"/>
        </w:rPr>
        <w:t xml:space="preserve">кадастровым номером </w:t>
      </w:r>
      <w:r w:rsidR="00E06D78" w:rsidRPr="00E06D78">
        <w:rPr>
          <w:rFonts w:ascii="Times New Roman" w:eastAsia="Calibri" w:hAnsi="Times New Roman" w:cs="Times New Roman"/>
          <w:sz w:val="24"/>
          <w:szCs w:val="24"/>
        </w:rPr>
        <w:t>76:21:000000:</w:t>
      </w:r>
      <w:proofErr w:type="gramStart"/>
      <w:r w:rsidR="00E06D78" w:rsidRPr="00E06D78">
        <w:rPr>
          <w:rFonts w:ascii="Times New Roman" w:eastAsia="Calibri" w:hAnsi="Times New Roman" w:cs="Times New Roman"/>
          <w:sz w:val="24"/>
          <w:szCs w:val="24"/>
        </w:rPr>
        <w:t>138</w:t>
      </w:r>
      <w:r w:rsidR="00E06D78">
        <w:rPr>
          <w:rFonts w:ascii="Times New Roman" w:eastAsia="Calibri" w:hAnsi="Times New Roman" w:cs="Times New Roman"/>
          <w:sz w:val="24"/>
          <w:szCs w:val="24"/>
        </w:rPr>
        <w:t>:ЗУ</w:t>
      </w:r>
      <w:proofErr w:type="gramEnd"/>
      <w:r w:rsidR="00E06D78">
        <w:rPr>
          <w:rFonts w:ascii="Times New Roman" w:eastAsia="Calibri" w:hAnsi="Times New Roman" w:cs="Times New Roman"/>
          <w:sz w:val="24"/>
          <w:szCs w:val="24"/>
        </w:rPr>
        <w:t>3</w:t>
      </w:r>
      <w:r w:rsidR="00956E7F">
        <w:rPr>
          <w:rFonts w:ascii="Times New Roman" w:eastAsia="Calibri" w:hAnsi="Times New Roman" w:cs="Times New Roman"/>
          <w:sz w:val="24"/>
          <w:szCs w:val="24"/>
        </w:rPr>
        <w:t xml:space="preserve"> и земель неразграниченной государственной собственности.</w:t>
      </w:r>
    </w:p>
    <w:p w:rsidR="00353419" w:rsidRPr="0085195A" w:rsidRDefault="00AA5AA9" w:rsidP="00A01795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195A">
        <w:rPr>
          <w:rFonts w:ascii="Times New Roman" w:hAnsi="Times New Roman" w:cs="Times New Roman"/>
          <w:sz w:val="24"/>
          <w:szCs w:val="24"/>
        </w:rPr>
        <w:t xml:space="preserve"> </w:t>
      </w:r>
      <w:r w:rsidR="00353419" w:rsidRPr="0085195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</w:t>
      </w:r>
      <w:r w:rsidR="00A01795">
        <w:rPr>
          <w:rFonts w:ascii="Times New Roman" w:hAnsi="Times New Roman" w:cs="Times New Roman"/>
          <w:sz w:val="24"/>
          <w:szCs w:val="24"/>
        </w:rPr>
        <w:t xml:space="preserve"> </w:t>
      </w:r>
      <w:r w:rsidR="00353419" w:rsidRPr="0085195A">
        <w:rPr>
          <w:rFonts w:ascii="Times New Roman" w:hAnsi="Times New Roman" w:cs="Times New Roman"/>
          <w:sz w:val="24"/>
          <w:szCs w:val="24"/>
        </w:rPr>
        <w:t>задач:</w:t>
      </w:r>
    </w:p>
    <w:p w:rsidR="00353419" w:rsidRDefault="00353419" w:rsidP="0085195A">
      <w:pPr>
        <w:pStyle w:val="a8"/>
        <w:tabs>
          <w:tab w:val="left" w:pos="426"/>
        </w:tabs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85195A">
      <w:pPr>
        <w:pStyle w:val="a8"/>
        <w:tabs>
          <w:tab w:val="left" w:pos="426"/>
        </w:tabs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85195A">
      <w:pPr>
        <w:pStyle w:val="a8"/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271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1338F1"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338F1"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</w:t>
      </w:r>
      <w:r w:rsidR="00956E7F">
        <w:rPr>
          <w:rFonts w:ascii="Times New Roman" w:hAnsi="Times New Roman" w:cs="Times New Roman"/>
          <w:sz w:val="24"/>
          <w:szCs w:val="24"/>
        </w:rPr>
        <w:t>5</w:t>
      </w:r>
      <w:r w:rsidR="001338F1">
        <w:rPr>
          <w:rFonts w:ascii="Times New Roman" w:hAnsi="Times New Roman" w:cs="Times New Roman"/>
          <w:sz w:val="24"/>
          <w:szCs w:val="24"/>
        </w:rPr>
        <w:t>, 76:21:010203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E7F" w:rsidRDefault="00956E7F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Правилам землепользования и застройки городского поселения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B70FAC">
        <w:rPr>
          <w:rFonts w:ascii="Times New Roman" w:hAnsi="Times New Roman" w:cs="Times New Roman"/>
          <w:sz w:val="24"/>
          <w:szCs w:val="24"/>
        </w:rPr>
        <w:t xml:space="preserve"> и Генеральному плану городского поселения Тутаев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730BA">
        <w:rPr>
          <w:rFonts w:ascii="Times New Roman" w:hAnsi="Times New Roman" w:cs="Times New Roman"/>
          <w:sz w:val="24"/>
          <w:szCs w:val="24"/>
        </w:rPr>
        <w:t>территория</w:t>
      </w:r>
      <w:r w:rsidR="001338F1">
        <w:rPr>
          <w:rFonts w:ascii="Times New Roman" w:hAnsi="Times New Roman" w:cs="Times New Roman"/>
          <w:sz w:val="24"/>
          <w:szCs w:val="24"/>
        </w:rPr>
        <w:t xml:space="preserve"> неразграниченной государственной собственности</w:t>
      </w:r>
      <w:r w:rsidR="00B70FAC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D730BA">
        <w:rPr>
          <w:rFonts w:ascii="Times New Roman" w:hAnsi="Times New Roman" w:cs="Times New Roman"/>
          <w:sz w:val="24"/>
          <w:szCs w:val="24"/>
        </w:rPr>
        <w:t>а</w:t>
      </w:r>
      <w:r w:rsidR="00B70FAC">
        <w:rPr>
          <w:rFonts w:ascii="Times New Roman" w:hAnsi="Times New Roman" w:cs="Times New Roman"/>
          <w:sz w:val="24"/>
          <w:szCs w:val="24"/>
        </w:rPr>
        <w:t xml:space="preserve"> в территориальной зоне «Территория комплексного развития», в функциональной зоне «Жилая зона».  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0FAC">
        <w:rPr>
          <w:rFonts w:ascii="Times New Roman" w:hAnsi="Times New Roman" w:cs="Times New Roman"/>
          <w:bCs/>
          <w:sz w:val="24"/>
          <w:szCs w:val="24"/>
        </w:rPr>
        <w:t>шести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Pr="003825FB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>1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) путем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формирования границ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кадастровым номером </w:t>
      </w:r>
      <w:proofErr w:type="gramStart"/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3825FB" w:rsidRPr="003825FB">
        <w:rPr>
          <w:rFonts w:ascii="Times New Roman" w:hAnsi="Times New Roman" w:cs="Times New Roman"/>
          <w:bCs/>
          <w:sz w:val="24"/>
          <w:szCs w:val="24"/>
        </w:rPr>
        <w:t>1</w:t>
      </w:r>
      <w:r w:rsidR="003825FB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825FB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ид разрешенного использования 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3825FB">
        <w:rPr>
          <w:rFonts w:ascii="Times New Roman" w:hAnsi="Times New Roman" w:cs="Times New Roman"/>
          <w:sz w:val="24"/>
          <w:szCs w:val="24"/>
        </w:rPr>
        <w:t>мало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этажная </w:t>
      </w:r>
      <w:r w:rsidR="003825FB">
        <w:rPr>
          <w:rFonts w:ascii="Times New Roman" w:hAnsi="Times New Roman" w:cs="Times New Roman"/>
          <w:sz w:val="24"/>
          <w:szCs w:val="24"/>
        </w:rPr>
        <w:t xml:space="preserve">многоквартирная </w:t>
      </w:r>
      <w:r w:rsidR="006345FF" w:rsidRPr="003825FB">
        <w:rPr>
          <w:rFonts w:ascii="Times New Roman" w:hAnsi="Times New Roman" w:cs="Times New Roman"/>
          <w:sz w:val="24"/>
          <w:szCs w:val="24"/>
        </w:rPr>
        <w:t>жилая застройка (2.</w:t>
      </w:r>
      <w:r w:rsidR="003825FB">
        <w:rPr>
          <w:rFonts w:ascii="Times New Roman" w:hAnsi="Times New Roman" w:cs="Times New Roman"/>
          <w:sz w:val="24"/>
          <w:szCs w:val="24"/>
        </w:rPr>
        <w:t>1.1</w:t>
      </w:r>
      <w:r w:rsidR="006345FF" w:rsidRPr="003825FB">
        <w:rPr>
          <w:rFonts w:ascii="Times New Roman" w:hAnsi="Times New Roman" w:cs="Times New Roman"/>
          <w:sz w:val="24"/>
          <w:szCs w:val="24"/>
        </w:rPr>
        <w:t>);</w:t>
      </w:r>
    </w:p>
    <w:p w:rsidR="00FC3EEC" w:rsidRDefault="008E7E65" w:rsidP="00FC3EEC">
      <w:pPr>
        <w:pStyle w:val="a8"/>
        <w:spacing w:after="0"/>
        <w:ind w:left="142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3825FB">
        <w:rPr>
          <w:rFonts w:ascii="Times New Roman" w:hAnsi="Times New Roman" w:cs="Times New Roman"/>
          <w:bCs/>
          <w:sz w:val="24"/>
          <w:szCs w:val="24"/>
        </w:rPr>
        <w:t xml:space="preserve">) путем </w:t>
      </w:r>
      <w:r w:rsidR="003825FB">
        <w:rPr>
          <w:rFonts w:ascii="Times New Roman" w:hAnsi="Times New Roman" w:cs="Times New Roman"/>
          <w:bCs/>
          <w:sz w:val="24"/>
          <w:szCs w:val="24"/>
        </w:rPr>
        <w:t xml:space="preserve">формирования </w:t>
      </w:r>
      <w:r w:rsidR="004358FE" w:rsidRPr="003825FB">
        <w:rPr>
          <w:rFonts w:ascii="Times New Roman" w:hAnsi="Times New Roman" w:cs="Times New Roman"/>
          <w:bCs/>
          <w:sz w:val="24"/>
          <w:szCs w:val="24"/>
        </w:rPr>
        <w:t xml:space="preserve">границ земельного участка с кадастровым номером </w:t>
      </w:r>
      <w:proofErr w:type="gramStart"/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3825FB" w:rsidRPr="003825FB">
        <w:rPr>
          <w:rFonts w:ascii="Times New Roman" w:hAnsi="Times New Roman" w:cs="Times New Roman"/>
          <w:bCs/>
          <w:sz w:val="24"/>
          <w:szCs w:val="24"/>
        </w:rPr>
        <w:t>2</w:t>
      </w:r>
      <w:r w:rsidR="00194F9B" w:rsidRPr="003825FB">
        <w:rPr>
          <w:rFonts w:ascii="Times New Roman" w:hAnsi="Times New Roman" w:cs="Times New Roman"/>
          <w:sz w:val="24"/>
          <w:szCs w:val="24"/>
        </w:rPr>
        <w:t>;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 </w:t>
      </w:r>
      <w:r w:rsidR="006345FF"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3825FB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 (</w:t>
      </w:r>
      <w:r w:rsidR="003825FB">
        <w:rPr>
          <w:rFonts w:ascii="Times New Roman" w:hAnsi="Times New Roman" w:cs="Times New Roman"/>
          <w:sz w:val="24"/>
          <w:szCs w:val="24"/>
        </w:rPr>
        <w:t>12.0</w:t>
      </w:r>
      <w:r w:rsidR="006345FF" w:rsidRPr="003825FB">
        <w:rPr>
          <w:rFonts w:ascii="Times New Roman" w:hAnsi="Times New Roman" w:cs="Times New Roman"/>
          <w:sz w:val="24"/>
          <w:szCs w:val="24"/>
        </w:rPr>
        <w:t>);</w:t>
      </w:r>
      <w:r w:rsidR="00FC3EEC" w:rsidRPr="00FC3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72A" w:rsidRPr="003825FB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>3)</w:t>
      </w:r>
      <w:r w:rsidR="00FF2A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путем </w:t>
      </w:r>
      <w:r w:rsidR="003825FB">
        <w:rPr>
          <w:rFonts w:ascii="Times New Roman" w:hAnsi="Times New Roman" w:cs="Times New Roman"/>
          <w:bCs/>
          <w:sz w:val="24"/>
          <w:szCs w:val="24"/>
        </w:rPr>
        <w:t xml:space="preserve">перераспределения 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земельного участка с кадастровым номером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</w:t>
      </w:r>
      <w:r w:rsidR="003825FB">
        <w:rPr>
          <w:rFonts w:ascii="Times New Roman" w:hAnsi="Times New Roman" w:cs="Times New Roman"/>
          <w:bCs/>
          <w:sz w:val="24"/>
          <w:szCs w:val="24"/>
        </w:rPr>
        <w:t>00000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:</w:t>
      </w:r>
      <w:proofErr w:type="gramStart"/>
      <w:r w:rsidR="003825FB">
        <w:rPr>
          <w:rFonts w:ascii="Times New Roman" w:hAnsi="Times New Roman" w:cs="Times New Roman"/>
          <w:bCs/>
          <w:sz w:val="24"/>
          <w:szCs w:val="24"/>
        </w:rPr>
        <w:t>138: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 w:rsidR="003825FB">
        <w:rPr>
          <w:rFonts w:ascii="Times New Roman" w:hAnsi="Times New Roman" w:cs="Times New Roman"/>
          <w:bCs/>
          <w:sz w:val="24"/>
          <w:szCs w:val="24"/>
        </w:rPr>
        <w:t>3</w:t>
      </w:r>
      <w:r w:rsidR="00FF2AD0">
        <w:rPr>
          <w:rFonts w:ascii="Times New Roman" w:hAnsi="Times New Roman" w:cs="Times New Roman"/>
          <w:bCs/>
          <w:sz w:val="24"/>
          <w:szCs w:val="24"/>
        </w:rPr>
        <w:t xml:space="preserve"> и земель неразграниченной государственной собственности</w:t>
      </w:r>
      <w:r w:rsidRPr="003825FB">
        <w:rPr>
          <w:rFonts w:ascii="Times New Roman" w:hAnsi="Times New Roman" w:cs="Times New Roman"/>
          <w:sz w:val="24"/>
          <w:szCs w:val="24"/>
        </w:rPr>
        <w:t xml:space="preserve">; </w:t>
      </w:r>
      <w:r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FF2AD0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(12.0)</w:t>
      </w:r>
      <w:r w:rsidRPr="003825FB">
        <w:rPr>
          <w:rFonts w:ascii="Times New Roman" w:hAnsi="Times New Roman" w:cs="Times New Roman"/>
          <w:sz w:val="24"/>
          <w:szCs w:val="24"/>
        </w:rPr>
        <w:t>;</w:t>
      </w:r>
    </w:p>
    <w:p w:rsidR="00203460" w:rsidRPr="00D14988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 xml:space="preserve">4) путем </w:t>
      </w:r>
      <w:r w:rsidR="00FF2AD0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proofErr w:type="gramStart"/>
      <w:r w:rsidR="00FF2AD0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FF2AD0" w:rsidRPr="00D14988">
        <w:rPr>
          <w:rFonts w:ascii="Times New Roman" w:hAnsi="Times New Roman" w:cs="Times New Roman"/>
          <w:bCs/>
          <w:sz w:val="24"/>
          <w:szCs w:val="24"/>
        </w:rPr>
        <w:t>:ЗУ</w:t>
      </w:r>
      <w:proofErr w:type="gramEnd"/>
      <w:r w:rsidR="00FF2AD0" w:rsidRPr="00D14988">
        <w:rPr>
          <w:rFonts w:ascii="Times New Roman" w:hAnsi="Times New Roman" w:cs="Times New Roman"/>
          <w:bCs/>
          <w:sz w:val="24"/>
          <w:szCs w:val="24"/>
        </w:rPr>
        <w:t>4</w:t>
      </w:r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D14988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(2.1.1)</w:t>
      </w:r>
      <w:r w:rsidRPr="00D14988">
        <w:rPr>
          <w:rFonts w:ascii="Times New Roman" w:hAnsi="Times New Roman" w:cs="Times New Roman"/>
          <w:sz w:val="24"/>
          <w:szCs w:val="24"/>
        </w:rPr>
        <w:t>;</w:t>
      </w:r>
    </w:p>
    <w:p w:rsidR="00C74517" w:rsidRPr="00D14988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4988">
        <w:rPr>
          <w:rFonts w:ascii="Times New Roman" w:hAnsi="Times New Roman" w:cs="Times New Roman"/>
          <w:bCs/>
          <w:sz w:val="24"/>
          <w:szCs w:val="24"/>
        </w:rPr>
        <w:t xml:space="preserve">5) путем </w:t>
      </w:r>
      <w:r w:rsidR="00FF2AD0" w:rsidRPr="00D14988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D14988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proofErr w:type="gramStart"/>
      <w:r w:rsidR="00FF2AD0" w:rsidRPr="00D14988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FF2AD0" w:rsidRPr="00D14988">
        <w:rPr>
          <w:rFonts w:ascii="Times New Roman" w:hAnsi="Times New Roman" w:cs="Times New Roman"/>
          <w:bCs/>
          <w:sz w:val="24"/>
          <w:szCs w:val="24"/>
        </w:rPr>
        <w:t>5</w:t>
      </w:r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D14988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(2.1.1)</w:t>
      </w:r>
      <w:r w:rsidRPr="00D14988">
        <w:rPr>
          <w:rFonts w:ascii="Times New Roman" w:hAnsi="Times New Roman" w:cs="Times New Roman"/>
          <w:sz w:val="24"/>
          <w:szCs w:val="24"/>
        </w:rPr>
        <w:t>;</w:t>
      </w:r>
    </w:p>
    <w:p w:rsidR="000C6520" w:rsidRPr="00FC3EEC" w:rsidRDefault="00C74517" w:rsidP="00FC3EEC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4988">
        <w:rPr>
          <w:rFonts w:ascii="Times New Roman" w:hAnsi="Times New Roman" w:cs="Times New Roman"/>
          <w:bCs/>
          <w:sz w:val="24"/>
          <w:szCs w:val="24"/>
        </w:rPr>
        <w:t xml:space="preserve">6) путем </w:t>
      </w:r>
      <w:r w:rsidR="00D14988" w:rsidRPr="00D14988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D14988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proofErr w:type="gramStart"/>
      <w:r w:rsidR="00D14988" w:rsidRPr="00D14988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D14988" w:rsidRPr="00D14988">
        <w:rPr>
          <w:rFonts w:ascii="Times New Roman" w:hAnsi="Times New Roman" w:cs="Times New Roman"/>
          <w:bCs/>
          <w:sz w:val="24"/>
          <w:szCs w:val="24"/>
        </w:rPr>
        <w:t>6</w:t>
      </w:r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D14988" w:rsidRPr="00D14988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(12.0).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6D9E" w:rsidRDefault="00B27AC5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данного проекта межевания, на его основании будет инициирована процедура внесения изменений в Правила землепользования и застройки и в Генеральный план городского поселения Тутаев Тутаевского муниципального района Ярославской области. Земельны</w:t>
      </w:r>
      <w:r w:rsidR="00C1301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13018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1301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1301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018">
        <w:rPr>
          <w:rFonts w:ascii="Times New Roman" w:hAnsi="Times New Roman" w:cs="Times New Roman"/>
          <w:sz w:val="24"/>
          <w:szCs w:val="24"/>
        </w:rPr>
        <w:t>номерами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C13018" w:rsidRPr="003825FB">
        <w:rPr>
          <w:rFonts w:ascii="Times New Roman" w:hAnsi="Times New Roman" w:cs="Times New Roman"/>
          <w:bCs/>
          <w:sz w:val="24"/>
          <w:szCs w:val="24"/>
        </w:rPr>
        <w:t>1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76:21:010305:ЗУ2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:ЗУ4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76:21:010305:ЗУ5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76:21:010305:ЗУ6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3018">
        <w:rPr>
          <w:rFonts w:ascii="Times New Roman" w:hAnsi="Times New Roman" w:cs="Times New Roman"/>
          <w:sz w:val="24"/>
          <w:szCs w:val="24"/>
        </w:rPr>
        <w:t>буд</w:t>
      </w:r>
      <w:r w:rsidR="00C13018" w:rsidRPr="00C13018">
        <w:rPr>
          <w:rFonts w:ascii="Times New Roman" w:hAnsi="Times New Roman" w:cs="Times New Roman"/>
          <w:sz w:val="24"/>
          <w:szCs w:val="24"/>
        </w:rPr>
        <w:t>ут</w:t>
      </w:r>
      <w:r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C13018" w:rsidRPr="00C13018">
        <w:rPr>
          <w:rFonts w:ascii="Times New Roman" w:hAnsi="Times New Roman" w:cs="Times New Roman"/>
          <w:sz w:val="24"/>
          <w:szCs w:val="24"/>
        </w:rPr>
        <w:t>расположены</w:t>
      </w:r>
      <w:r w:rsidRPr="00C13018">
        <w:rPr>
          <w:rFonts w:ascii="Times New Roman" w:hAnsi="Times New Roman" w:cs="Times New Roman"/>
          <w:sz w:val="24"/>
          <w:szCs w:val="24"/>
        </w:rPr>
        <w:t xml:space="preserve"> в зоне Ж-</w:t>
      </w:r>
      <w:r w:rsidR="00C13018" w:rsidRPr="00C13018">
        <w:rPr>
          <w:rFonts w:ascii="Times New Roman" w:hAnsi="Times New Roman" w:cs="Times New Roman"/>
          <w:sz w:val="24"/>
          <w:szCs w:val="24"/>
        </w:rPr>
        <w:t>2</w:t>
      </w:r>
      <w:r w:rsidR="00C13018">
        <w:rPr>
          <w:rFonts w:ascii="Times New Roman" w:hAnsi="Times New Roman" w:cs="Times New Roman"/>
          <w:sz w:val="24"/>
          <w:szCs w:val="24"/>
        </w:rPr>
        <w:t xml:space="preserve"> – Зона застройки малоэтажными жилыми домами. </w:t>
      </w:r>
    </w:p>
    <w:p w:rsidR="00427C4A" w:rsidRPr="00B371F1" w:rsidRDefault="00427C4A" w:rsidP="00427C4A">
      <w:pPr>
        <w:pStyle w:val="a8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E5618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</w:t>
      </w:r>
      <w:proofErr w:type="gramStart"/>
      <w:r w:rsidRPr="004E5618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4E5618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0305</w:t>
      </w:r>
      <w:r w:rsidRPr="004E561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  <w:r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>
        <w:rPr>
          <w:rFonts w:ascii="Times New Roman" w:hAnsi="Times New Roman" w:cs="Times New Roman"/>
          <w:sz w:val="24"/>
          <w:szCs w:val="24"/>
        </w:rPr>
        <w:t>город Тутаев, ул. Розы Люксембург</w:t>
      </w:r>
      <w:r w:rsidRPr="004E561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F73B57">
        <w:rPr>
          <w:rFonts w:ascii="Times New Roman" w:hAnsi="Times New Roman" w:cs="Times New Roman"/>
          <w:sz w:val="24"/>
          <w:szCs w:val="24"/>
        </w:rPr>
        <w:t>к формируемому земельному участку с условным номером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118</w:t>
      </w:r>
      <w:r w:rsidRPr="00F73B57">
        <w:rPr>
          <w:rFonts w:ascii="Times New Roman" w:hAnsi="Times New Roman" w:cs="Times New Roman"/>
          <w:sz w:val="24"/>
          <w:szCs w:val="24"/>
        </w:rPr>
        <w:t>01:ЗУ1.</w:t>
      </w:r>
    </w:p>
    <w:p w:rsidR="00FC3EEC" w:rsidRPr="00F73B57" w:rsidRDefault="00FC3EEC" w:rsidP="00FC3EEC">
      <w:pPr>
        <w:pStyle w:val="a8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Автомобильная дорога, расположенная на формируемом земельном участке с условным кадастровым номером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C4A" w:rsidRPr="003825FB">
        <w:rPr>
          <w:rFonts w:ascii="Times New Roman" w:hAnsi="Times New Roman" w:cs="Times New Roman"/>
          <w:bCs/>
          <w:sz w:val="24"/>
          <w:szCs w:val="24"/>
        </w:rPr>
        <w:t>76:21:</w:t>
      </w:r>
      <w:proofErr w:type="gramStart"/>
      <w:r w:rsidR="00427C4A" w:rsidRPr="003825FB">
        <w:rPr>
          <w:rFonts w:ascii="Times New Roman" w:hAnsi="Times New Roman" w:cs="Times New Roman"/>
          <w:bCs/>
          <w:sz w:val="24"/>
          <w:szCs w:val="24"/>
        </w:rPr>
        <w:t>010305:ЗУ</w:t>
      </w:r>
      <w:proofErr w:type="gramEnd"/>
      <w:r w:rsidR="00FB5C71">
        <w:rPr>
          <w:rFonts w:ascii="Times New Roman" w:hAnsi="Times New Roman" w:cs="Times New Roman"/>
          <w:bCs/>
          <w:sz w:val="24"/>
          <w:szCs w:val="24"/>
        </w:rPr>
        <w:t>2</w:t>
      </w:r>
      <w:r w:rsidR="00427C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относится к категории: обычные дороги (согласно СП 34.13330.2021 Автомобильные дороги).</w:t>
      </w:r>
    </w:p>
    <w:p w:rsidR="00FC3EEC" w:rsidRDefault="00FC3EE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2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5909E5" w:rsidP="0001120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Тутаевского муниципального </w:t>
            </w:r>
            <w:r w:rsidR="0001120E"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округа</w:t>
            </w: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проекта межевания </w:t>
            </w:r>
            <w:r w:rsidR="0001120E"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земель неразграниченной государственной собственности, расположенных по адресу: город Тутаев, улица Советская</w:t>
            </w: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01120E" w:rsidP="0001120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731"/>
        <w:gridCol w:w="1276"/>
        <w:gridCol w:w="1524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160DA5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3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2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E96F94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76:21:010305:ЗУ1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DA2F95" w:rsidRPr="000C10AE" w:rsidRDefault="00160DA5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3041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941FED" w:rsidRPr="00E529C2" w:rsidRDefault="00E96F94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этажна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многокварти</w:t>
            </w:r>
            <w:r w:rsidR="00160DA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ная 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B56EE0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B56EE0" w:rsidRPr="000C10AE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B56EE0" w:rsidRPr="00E40217" w:rsidRDefault="00E96F94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CE0FC6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E96F94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76:21:000000:138:ЗУ3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CE0FC6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21034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CE0FC6" w:rsidRPr="00E529C2" w:rsidRDefault="00E96F9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CE0FC6" w:rsidRDefault="00E96F94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Розы Люксембург</w:t>
            </w:r>
          </w:p>
        </w:tc>
      </w:tr>
      <w:tr w:rsidR="00CE0FC6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CE0FC6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60DA5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многоквартирная 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CE0FC6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CE0FC6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186348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186348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60DA5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многоквартирная 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186348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186348" w:rsidRPr="00EA65F7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186348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186348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7411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86348" w:rsidRPr="00E529C2" w:rsidRDefault="00E96F94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186348" w:rsidRPr="00EA65F7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</w:t>
            </w:r>
            <w:r w:rsidR="00F135BE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F135BE">
              <w:rPr>
                <w:rFonts w:ascii="Times New Roman" w:hAnsi="Times New Roman" w:cs="Times New Roman"/>
                <w:b/>
                <w:sz w:val="24"/>
                <w:szCs w:val="20"/>
              </w:rPr>
              <w:t>ЗУ1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400959.70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1307300.90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401072.55</w:t>
            </w:r>
          </w:p>
        </w:tc>
        <w:tc>
          <w:tcPr>
            <w:tcW w:w="4070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1307383.23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ЗУ2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400916.69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1307327.53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401044.02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1307418.39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400916.69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1307327.53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00000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138:ЗУ3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401496.84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1307705.72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401492.96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1307710.38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1307745.77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1307743.86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401567.76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1307756.41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401559.22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1307772.29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401547.84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1307793.52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1307783.99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401535.17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1307780.54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401474.52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1307737.32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401469.07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1307733.35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401373.53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1307664.86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401378.17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1307658.16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401381.36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1307653.36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401371.54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1307646.22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401335.81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1307620.45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401333.06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1307618.51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401295.06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1307591.18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401290.67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1307587.81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401279.88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1307602.30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401215.44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1307553.74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401195.70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1307540.66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401202.96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1307530.21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401130.92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1307475.29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401107.65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1307506.93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401090.16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1307490.13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401103.95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1307475.65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401082.71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1307458.98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401088.60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1307447.76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401067.18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1307433.07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401064.15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1307430.97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401052.90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1307423.01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401044.02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1307418.39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401067.41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1307404.64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401081.41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1307414.11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401149.86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1307465.16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401154.32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1307458.23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401238.85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1307519.48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1307699.89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401496.84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1307705.72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CB1F37" w:rsidRDefault="0044199E" w:rsidP="001D2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Вырез из участка с к.н. </w:t>
            </w:r>
            <w:r w:rsidRPr="00CB1F37">
              <w:rPr>
                <w:rFonts w:ascii="Times New Roman" w:hAnsi="Times New Roman" w:cs="Times New Roman"/>
                <w:b/>
                <w:sz w:val="24"/>
                <w:szCs w:val="20"/>
              </w:rPr>
              <w:t>76:21:000000:138:ЗУ3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1307773.22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401546.70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1307774.14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1307775.44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401544.29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1307774.52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1307773.22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CE2D21" w:rsidRDefault="003C542C" w:rsidP="00CE2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</w:t>
            </w:r>
            <w:r w:rsidR="00D644A3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ЗУ4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400983.58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1307312.58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CE2D21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8E6C4A" w:rsidRPr="00FA4243" w:rsidTr="008E6C4A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E94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C4A" w:rsidRPr="00E9413D" w:rsidRDefault="008E6C4A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ЗУ5</w:t>
            </w:r>
          </w:p>
        </w:tc>
      </w:tr>
      <w:tr w:rsidR="00CE2D21" w:rsidRPr="00FA4243" w:rsidTr="008E6C4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CE2D21" w:rsidRPr="00FA4243" w:rsidTr="00413A1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401043.92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1307275.23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401032.08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1307256.10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B472B9" w:rsidRPr="00FA4243" w:rsidTr="00B472B9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72B9" w:rsidRDefault="00B472B9" w:rsidP="008E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2B9" w:rsidRPr="00E9413D" w:rsidRDefault="00B472B9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ЗУ6</w:t>
            </w:r>
          </w:p>
        </w:tc>
      </w:tr>
      <w:tr w:rsidR="00CE2D21" w:rsidRPr="00FA4243" w:rsidTr="00B472B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401075.41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1307379.69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400976.59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1307309.12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400961.98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1307329.41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400983.58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1307312.58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401043.92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1307275.23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401032.08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1307256.10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401036.16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1307253.57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401108.81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1307338.52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401075.41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1307379.69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CF2D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15376" cy="6655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 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3147"/>
                    <a:stretch/>
                  </pic:blipFill>
                  <pic:spPr bwMode="auto">
                    <a:xfrm>
                      <a:off x="0" y="0"/>
                      <a:ext cx="9623152" cy="666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CF2D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2847" cy="6631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 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3653"/>
                    <a:stretch/>
                  </pic:blipFill>
                  <pic:spPr bwMode="auto">
                    <a:xfrm>
                      <a:off x="0" y="0"/>
                      <a:ext cx="9550572" cy="663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1D4596" w:rsidP="00CF2DAB">
      <w:pPr>
        <w:rPr>
          <w:rFonts w:ascii="Times New Roman" w:hAnsi="Times New Roman" w:cs="Times New Roman"/>
          <w:sz w:val="24"/>
          <w:szCs w:val="24"/>
        </w:rPr>
        <w:sectPr w:rsidR="001D4596" w:rsidRPr="004F773B" w:rsidSect="00CF2DAB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Default="009210F2" w:rsidP="00CE34A0">
      <w:r>
        <w:rPr>
          <w:noProof/>
          <w:lang w:eastAsia="ru-RU"/>
        </w:rPr>
        <w:lastRenderedPageBreak/>
        <w:drawing>
          <wp:inline distT="0" distB="0" distL="0" distR="0">
            <wp:extent cx="6589336" cy="9794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О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"/>
                    <a:stretch/>
                  </pic:blipFill>
                  <pic:spPr bwMode="auto">
                    <a:xfrm>
                      <a:off x="0" y="0"/>
                      <a:ext cx="6593870" cy="980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0F2" w:rsidRDefault="009210F2" w:rsidP="00CE34A0"/>
    <w:p w:rsidR="009210F2" w:rsidRDefault="009210F2" w:rsidP="00CE34A0"/>
    <w:p w:rsidR="00CE34A0" w:rsidRDefault="00CE34A0" w:rsidP="00CE34A0"/>
    <w:p w:rsidR="009210F2" w:rsidRPr="00CE34A0" w:rsidRDefault="009210F2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FC1586" w:rsidRDefault="00A92BAD" w:rsidP="005F34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3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формируемых земельных участках с условными кадастровыми номерами </w:t>
      </w:r>
      <w:proofErr w:type="gramStart"/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End"/>
      <w:r w:rsidR="005F3405" w:rsidRPr="003825FB">
        <w:rPr>
          <w:rFonts w:ascii="Times New Roman" w:hAnsi="Times New Roman" w:cs="Times New Roman"/>
          <w:bCs/>
          <w:sz w:val="24"/>
          <w:szCs w:val="24"/>
        </w:rPr>
        <w:t>1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76:21:010305:ЗУ2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:ЗУ4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76:21:010305:ЗУ5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76:21:010305:ЗУ6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="005F3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капитального строительства не расположено</w:t>
      </w:r>
      <w:r w:rsidR="00150ADC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9210F2" w:rsidP="009210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97774" cy="100382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6402" r="4873"/>
                    <a:stretch/>
                  </pic:blipFill>
                  <pic:spPr bwMode="auto">
                    <a:xfrm>
                      <a:off x="0" y="0"/>
                      <a:ext cx="6610895" cy="1005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CF2DAB">
      <w:pgSz w:w="11906" w:h="16838" w:code="9"/>
      <w:pgMar w:top="340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DB5" w:rsidRDefault="00475DB5" w:rsidP="000E65AB">
      <w:pPr>
        <w:spacing w:after="0" w:line="240" w:lineRule="auto"/>
      </w:pPr>
      <w:r>
        <w:separator/>
      </w:r>
    </w:p>
  </w:endnote>
  <w:endnote w:type="continuationSeparator" w:id="0">
    <w:p w:rsidR="00475DB5" w:rsidRDefault="00475DB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B171B1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B171B1" w:rsidRPr="0082198F" w:rsidRDefault="00B171B1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B171B1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37153B" w:rsidRDefault="00B171B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B171B1" w:rsidRPr="00E14094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B171B1" w:rsidRDefault="00B171B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B171B1" w:rsidRPr="00B87F17" w:rsidRDefault="00B171B1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B171B1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B171B1" w:rsidRDefault="00B171B1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B1" w:rsidRDefault="00B171B1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B1" w:rsidRDefault="00B171B1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DB5" w:rsidRDefault="00475DB5" w:rsidP="000E65AB">
      <w:pPr>
        <w:spacing w:after="0" w:line="240" w:lineRule="auto"/>
      </w:pPr>
      <w:r>
        <w:separator/>
      </w:r>
    </w:p>
  </w:footnote>
  <w:footnote w:type="continuationSeparator" w:id="0">
    <w:p w:rsidR="00475DB5" w:rsidRDefault="00475DB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6"/>
    <w:rsid w:val="000043AF"/>
    <w:rsid w:val="000069B4"/>
    <w:rsid w:val="00007706"/>
    <w:rsid w:val="00010693"/>
    <w:rsid w:val="000111D3"/>
    <w:rsid w:val="0001120E"/>
    <w:rsid w:val="000142B4"/>
    <w:rsid w:val="00015D45"/>
    <w:rsid w:val="000207EC"/>
    <w:rsid w:val="00022EB9"/>
    <w:rsid w:val="0002357F"/>
    <w:rsid w:val="000238C9"/>
    <w:rsid w:val="00024022"/>
    <w:rsid w:val="00024A56"/>
    <w:rsid w:val="00024EA6"/>
    <w:rsid w:val="0003512C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5FFE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196F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D0F"/>
    <w:rsid w:val="0012088F"/>
    <w:rsid w:val="00123720"/>
    <w:rsid w:val="0012679B"/>
    <w:rsid w:val="001338F1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0DA5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86348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6F59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24C1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0936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6B80"/>
    <w:rsid w:val="00347D20"/>
    <w:rsid w:val="00350C9D"/>
    <w:rsid w:val="00351C8A"/>
    <w:rsid w:val="00351E0D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5F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0F4C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1894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3A1A"/>
    <w:rsid w:val="004161B5"/>
    <w:rsid w:val="004162B4"/>
    <w:rsid w:val="0042390F"/>
    <w:rsid w:val="00423DFF"/>
    <w:rsid w:val="00424A34"/>
    <w:rsid w:val="004268FC"/>
    <w:rsid w:val="00427258"/>
    <w:rsid w:val="00427C4A"/>
    <w:rsid w:val="00431442"/>
    <w:rsid w:val="00432652"/>
    <w:rsid w:val="004358FE"/>
    <w:rsid w:val="00435CED"/>
    <w:rsid w:val="0044199E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67F0F"/>
    <w:rsid w:val="004706DF"/>
    <w:rsid w:val="00473ABF"/>
    <w:rsid w:val="00475DB5"/>
    <w:rsid w:val="004761EE"/>
    <w:rsid w:val="0048326C"/>
    <w:rsid w:val="00483BF4"/>
    <w:rsid w:val="00491EA5"/>
    <w:rsid w:val="00493FFA"/>
    <w:rsid w:val="00494362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456B"/>
    <w:rsid w:val="00517A1C"/>
    <w:rsid w:val="00520D0A"/>
    <w:rsid w:val="00522444"/>
    <w:rsid w:val="0052272A"/>
    <w:rsid w:val="00527822"/>
    <w:rsid w:val="005321BC"/>
    <w:rsid w:val="00532568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4ECB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3B39"/>
    <w:rsid w:val="005D4689"/>
    <w:rsid w:val="005D7DD6"/>
    <w:rsid w:val="005E106A"/>
    <w:rsid w:val="005E213E"/>
    <w:rsid w:val="005E2881"/>
    <w:rsid w:val="005E680D"/>
    <w:rsid w:val="005E7330"/>
    <w:rsid w:val="005F1E58"/>
    <w:rsid w:val="005F3405"/>
    <w:rsid w:val="0060073E"/>
    <w:rsid w:val="00600A6D"/>
    <w:rsid w:val="00602271"/>
    <w:rsid w:val="00604021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5A88"/>
    <w:rsid w:val="0065695E"/>
    <w:rsid w:val="00657A36"/>
    <w:rsid w:val="00672551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584"/>
    <w:rsid w:val="006D2732"/>
    <w:rsid w:val="006D6D9E"/>
    <w:rsid w:val="006E2180"/>
    <w:rsid w:val="006E5752"/>
    <w:rsid w:val="006E57E6"/>
    <w:rsid w:val="006E5DD2"/>
    <w:rsid w:val="006E6D8D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2F09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169E3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195A"/>
    <w:rsid w:val="00852199"/>
    <w:rsid w:val="008539A4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17CC"/>
    <w:rsid w:val="008C6367"/>
    <w:rsid w:val="008D2183"/>
    <w:rsid w:val="008D2BB7"/>
    <w:rsid w:val="008D6867"/>
    <w:rsid w:val="008E1118"/>
    <w:rsid w:val="008E201A"/>
    <w:rsid w:val="008E33FE"/>
    <w:rsid w:val="008E6C4A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10F2"/>
    <w:rsid w:val="0092249B"/>
    <w:rsid w:val="00922989"/>
    <w:rsid w:val="0092646F"/>
    <w:rsid w:val="009320A7"/>
    <w:rsid w:val="00932CBC"/>
    <w:rsid w:val="00934699"/>
    <w:rsid w:val="0093524A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56E7F"/>
    <w:rsid w:val="00962238"/>
    <w:rsid w:val="00962937"/>
    <w:rsid w:val="00962BD1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1795"/>
    <w:rsid w:val="00A033A3"/>
    <w:rsid w:val="00A041C9"/>
    <w:rsid w:val="00A056E1"/>
    <w:rsid w:val="00A16162"/>
    <w:rsid w:val="00A16849"/>
    <w:rsid w:val="00A2636F"/>
    <w:rsid w:val="00A30900"/>
    <w:rsid w:val="00A316D9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67D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482"/>
    <w:rsid w:val="00AD6C6F"/>
    <w:rsid w:val="00AD7466"/>
    <w:rsid w:val="00AD7AEB"/>
    <w:rsid w:val="00AE167F"/>
    <w:rsid w:val="00AE3980"/>
    <w:rsid w:val="00AE6274"/>
    <w:rsid w:val="00AE74AC"/>
    <w:rsid w:val="00AF1B59"/>
    <w:rsid w:val="00AF26C3"/>
    <w:rsid w:val="00B017C1"/>
    <w:rsid w:val="00B022C5"/>
    <w:rsid w:val="00B02C58"/>
    <w:rsid w:val="00B06531"/>
    <w:rsid w:val="00B070ED"/>
    <w:rsid w:val="00B11CB0"/>
    <w:rsid w:val="00B16A7F"/>
    <w:rsid w:val="00B171B1"/>
    <w:rsid w:val="00B22896"/>
    <w:rsid w:val="00B251B2"/>
    <w:rsid w:val="00B2706C"/>
    <w:rsid w:val="00B27AC5"/>
    <w:rsid w:val="00B31942"/>
    <w:rsid w:val="00B34035"/>
    <w:rsid w:val="00B34408"/>
    <w:rsid w:val="00B352FA"/>
    <w:rsid w:val="00B35B9B"/>
    <w:rsid w:val="00B37190"/>
    <w:rsid w:val="00B414B2"/>
    <w:rsid w:val="00B41B5A"/>
    <w:rsid w:val="00B41CEE"/>
    <w:rsid w:val="00B42A1B"/>
    <w:rsid w:val="00B432DE"/>
    <w:rsid w:val="00B44ABA"/>
    <w:rsid w:val="00B458EE"/>
    <w:rsid w:val="00B472B9"/>
    <w:rsid w:val="00B56EE0"/>
    <w:rsid w:val="00B57794"/>
    <w:rsid w:val="00B617DE"/>
    <w:rsid w:val="00B650F4"/>
    <w:rsid w:val="00B66290"/>
    <w:rsid w:val="00B67F0E"/>
    <w:rsid w:val="00B70FAC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5D9B"/>
    <w:rsid w:val="00B96E06"/>
    <w:rsid w:val="00BA0611"/>
    <w:rsid w:val="00BA1981"/>
    <w:rsid w:val="00BA25A8"/>
    <w:rsid w:val="00BA2D70"/>
    <w:rsid w:val="00BA5121"/>
    <w:rsid w:val="00BA5C16"/>
    <w:rsid w:val="00BA66A6"/>
    <w:rsid w:val="00BB0A81"/>
    <w:rsid w:val="00BB227E"/>
    <w:rsid w:val="00BB2332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0AF"/>
    <w:rsid w:val="00BC711C"/>
    <w:rsid w:val="00BC749E"/>
    <w:rsid w:val="00BC7AE5"/>
    <w:rsid w:val="00BD3594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BF5066"/>
    <w:rsid w:val="00BF72BC"/>
    <w:rsid w:val="00C01D71"/>
    <w:rsid w:val="00C027B6"/>
    <w:rsid w:val="00C02BAF"/>
    <w:rsid w:val="00C0353A"/>
    <w:rsid w:val="00C036BC"/>
    <w:rsid w:val="00C05E61"/>
    <w:rsid w:val="00C10941"/>
    <w:rsid w:val="00C13018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74517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0B3F"/>
    <w:rsid w:val="00CB1118"/>
    <w:rsid w:val="00CB1F37"/>
    <w:rsid w:val="00CB2084"/>
    <w:rsid w:val="00CB6067"/>
    <w:rsid w:val="00CC1471"/>
    <w:rsid w:val="00CC7201"/>
    <w:rsid w:val="00CD11CC"/>
    <w:rsid w:val="00CD525D"/>
    <w:rsid w:val="00CD5D52"/>
    <w:rsid w:val="00CE0FC6"/>
    <w:rsid w:val="00CE2D21"/>
    <w:rsid w:val="00CE34A0"/>
    <w:rsid w:val="00CE5529"/>
    <w:rsid w:val="00CF2311"/>
    <w:rsid w:val="00CF2DAB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14988"/>
    <w:rsid w:val="00D22511"/>
    <w:rsid w:val="00D22F75"/>
    <w:rsid w:val="00D2392C"/>
    <w:rsid w:val="00D25F49"/>
    <w:rsid w:val="00D32CDB"/>
    <w:rsid w:val="00D4143F"/>
    <w:rsid w:val="00D4192B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72271"/>
    <w:rsid w:val="00D730BA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2708"/>
    <w:rsid w:val="00E0421A"/>
    <w:rsid w:val="00E065F4"/>
    <w:rsid w:val="00E06D78"/>
    <w:rsid w:val="00E07334"/>
    <w:rsid w:val="00E10B6A"/>
    <w:rsid w:val="00E118CD"/>
    <w:rsid w:val="00E14094"/>
    <w:rsid w:val="00E164DC"/>
    <w:rsid w:val="00E22516"/>
    <w:rsid w:val="00E2517D"/>
    <w:rsid w:val="00E26409"/>
    <w:rsid w:val="00E31E12"/>
    <w:rsid w:val="00E338A3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693C"/>
    <w:rsid w:val="00E77037"/>
    <w:rsid w:val="00E8158F"/>
    <w:rsid w:val="00E82666"/>
    <w:rsid w:val="00E86E15"/>
    <w:rsid w:val="00E872F5"/>
    <w:rsid w:val="00E902F5"/>
    <w:rsid w:val="00E91762"/>
    <w:rsid w:val="00E9413D"/>
    <w:rsid w:val="00E96F94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D79F4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5BE"/>
    <w:rsid w:val="00F13B09"/>
    <w:rsid w:val="00F1421D"/>
    <w:rsid w:val="00F14B0D"/>
    <w:rsid w:val="00F1642B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5C71"/>
    <w:rsid w:val="00FB655E"/>
    <w:rsid w:val="00FC1586"/>
    <w:rsid w:val="00FC247A"/>
    <w:rsid w:val="00FC3EEC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2AD0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94B10"/>
  <w15:docId w15:val="{995618BE-C9C2-4ECE-9D2D-682A6B05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7592C-F7F5-4D80-ABB2-BF7639AB1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2849</TotalTime>
  <Pages>15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237</cp:revision>
  <cp:lastPrinted>2020-08-15T13:10:00Z</cp:lastPrinted>
  <dcterms:created xsi:type="dcterms:W3CDTF">2023-05-19T12:06:00Z</dcterms:created>
  <dcterms:modified xsi:type="dcterms:W3CDTF">2026-02-24T06:48:00Z</dcterms:modified>
</cp:coreProperties>
</file>