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867" w:rsidRPr="004A6C7B" w:rsidRDefault="008D6867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D45DC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Тутаевского муниципального </w:t>
      </w:r>
      <w:r w:rsidR="003F1F75">
        <w:rPr>
          <w:rFonts w:ascii="Times New Roman" w:hAnsi="Times New Roman" w:cs="Times New Roman"/>
          <w:sz w:val="28"/>
          <w:szCs w:val="28"/>
        </w:rPr>
        <w:t>округ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223854" w:rsidRPr="00FA4243" w:rsidRDefault="00101A09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DF1045">
        <w:rPr>
          <w:rFonts w:ascii="Times New Roman" w:hAnsi="Times New Roman" w:cs="Times New Roman"/>
          <w:sz w:val="28"/>
          <w:szCs w:val="28"/>
        </w:rPr>
        <w:t xml:space="preserve">02.04.2026 </w:t>
      </w:r>
      <w:r w:rsidR="00223854">
        <w:rPr>
          <w:rFonts w:ascii="Times New Roman" w:hAnsi="Times New Roman" w:cs="Times New Roman"/>
          <w:sz w:val="28"/>
          <w:szCs w:val="28"/>
        </w:rPr>
        <w:t>№</w:t>
      </w:r>
      <w:r w:rsidR="00DF1045">
        <w:rPr>
          <w:rFonts w:ascii="Times New Roman" w:hAnsi="Times New Roman" w:cs="Times New Roman"/>
          <w:sz w:val="28"/>
          <w:szCs w:val="28"/>
        </w:rPr>
        <w:t xml:space="preserve"> 323-п</w:t>
      </w:r>
      <w:r w:rsidR="002238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60073E" w:rsidRPr="00C56A0F" w:rsidRDefault="0060073E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Pr="00C30E51" w:rsidRDefault="00293E61" w:rsidP="0022385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sz w:val="52"/>
          <w:szCs w:val="52"/>
          <w:u w:val="single"/>
        </w:rPr>
        <w:t>Проект межевания территори</w:t>
      </w:r>
      <w:r w:rsidR="0074572B">
        <w:rPr>
          <w:rFonts w:ascii="Times New Roman" w:hAnsi="Times New Roman" w:cs="Times New Roman"/>
          <w:b/>
          <w:sz w:val="52"/>
          <w:szCs w:val="52"/>
          <w:u w:val="single"/>
        </w:rPr>
        <w:t>и</w:t>
      </w:r>
      <w:r w:rsidR="00223854" w:rsidRPr="00C30E51">
        <w:rPr>
          <w:rFonts w:ascii="Times New Roman" w:hAnsi="Times New Roman" w:cs="Times New Roman"/>
          <w:b/>
          <w:sz w:val="52"/>
          <w:szCs w:val="52"/>
          <w:u w:val="single"/>
        </w:rPr>
        <w:t xml:space="preserve"> </w:t>
      </w:r>
    </w:p>
    <w:p w:rsidR="00223854" w:rsidRPr="006D015D" w:rsidRDefault="00057DE5" w:rsidP="00057DE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многоквартирного </w:t>
      </w:r>
      <w:r w:rsidR="006D015D" w:rsidRPr="006D015D">
        <w:rPr>
          <w:rFonts w:ascii="Times New Roman" w:hAnsi="Times New Roman" w:cs="Times New Roman"/>
          <w:b/>
          <w:sz w:val="40"/>
          <w:szCs w:val="40"/>
        </w:rPr>
        <w:t>жил</w:t>
      </w:r>
      <w:r>
        <w:rPr>
          <w:rFonts w:ascii="Times New Roman" w:hAnsi="Times New Roman" w:cs="Times New Roman"/>
          <w:b/>
          <w:sz w:val="40"/>
          <w:szCs w:val="40"/>
        </w:rPr>
        <w:t>ого</w:t>
      </w:r>
      <w:r w:rsidR="006D015D" w:rsidRPr="006D015D">
        <w:rPr>
          <w:rFonts w:ascii="Times New Roman" w:hAnsi="Times New Roman" w:cs="Times New Roman"/>
          <w:b/>
          <w:sz w:val="40"/>
          <w:szCs w:val="40"/>
        </w:rPr>
        <w:t xml:space="preserve"> дом</w:t>
      </w:r>
      <w:r>
        <w:rPr>
          <w:rFonts w:ascii="Times New Roman" w:hAnsi="Times New Roman" w:cs="Times New Roman"/>
          <w:b/>
          <w:sz w:val="40"/>
          <w:szCs w:val="40"/>
        </w:rPr>
        <w:t>а</w:t>
      </w:r>
      <w:r w:rsidR="006D015D" w:rsidRPr="006D015D">
        <w:rPr>
          <w:rFonts w:ascii="Times New Roman" w:hAnsi="Times New Roman" w:cs="Times New Roman"/>
          <w:b/>
          <w:sz w:val="40"/>
          <w:szCs w:val="40"/>
        </w:rPr>
        <w:t>, расположенн</w:t>
      </w:r>
      <w:r>
        <w:rPr>
          <w:rFonts w:ascii="Times New Roman" w:hAnsi="Times New Roman" w:cs="Times New Roman"/>
          <w:b/>
          <w:sz w:val="40"/>
          <w:szCs w:val="40"/>
        </w:rPr>
        <w:t>ого</w:t>
      </w:r>
      <w:r w:rsidR="006D015D" w:rsidRPr="006D015D">
        <w:rPr>
          <w:rFonts w:ascii="Times New Roman" w:hAnsi="Times New Roman" w:cs="Times New Roman"/>
          <w:b/>
          <w:sz w:val="40"/>
          <w:szCs w:val="40"/>
        </w:rPr>
        <w:t xml:space="preserve"> по адресам: </w:t>
      </w:r>
      <w:r>
        <w:rPr>
          <w:rFonts w:ascii="Times New Roman" w:hAnsi="Times New Roman" w:cs="Times New Roman"/>
          <w:b/>
          <w:sz w:val="40"/>
          <w:szCs w:val="40"/>
        </w:rPr>
        <w:t>дом 9, деревня Судилово, Тутаевский муниципальный округ, Ярославская область</w:t>
      </w: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73E" w:rsidRDefault="0060073E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2D2" w:rsidRDefault="007E02D2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2D2" w:rsidRDefault="007E02D2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15D" w:rsidRDefault="006D015D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15D" w:rsidRDefault="006D015D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Pr="003F6EAC" w:rsidRDefault="00D834CF" w:rsidP="00982121">
      <w:pPr>
        <w:jc w:val="center"/>
        <w:rPr>
          <w:rFonts w:ascii="Times New Roman" w:hAnsi="Times New Roman" w:cs="Times New Roman"/>
          <w:sz w:val="24"/>
          <w:szCs w:val="24"/>
        </w:rPr>
      </w:pPr>
      <w:r w:rsidRPr="003F6EAC">
        <w:rPr>
          <w:rFonts w:ascii="Times New Roman" w:hAnsi="Times New Roman" w:cs="Times New Roman"/>
          <w:sz w:val="24"/>
          <w:szCs w:val="24"/>
        </w:rPr>
        <w:t>202</w:t>
      </w:r>
      <w:r w:rsidR="00057DE5">
        <w:rPr>
          <w:rFonts w:ascii="Times New Roman" w:hAnsi="Times New Roman" w:cs="Times New Roman"/>
          <w:sz w:val="24"/>
          <w:szCs w:val="24"/>
        </w:rPr>
        <w:t>6</w:t>
      </w:r>
      <w:r w:rsidRPr="003F6EAC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D834CF" w:rsidRDefault="00D834CF" w:rsidP="00223854">
      <w:pPr>
        <w:rPr>
          <w:rFonts w:ascii="Times New Roman" w:hAnsi="Times New Roman" w:cs="Times New Roman"/>
          <w:sz w:val="28"/>
          <w:szCs w:val="28"/>
        </w:rPr>
        <w:sectPr w:rsidR="00D834CF" w:rsidSect="00DD266B">
          <w:footerReference w:type="default" r:id="rId9"/>
          <w:pgSz w:w="11906" w:h="16838" w:code="9"/>
          <w:pgMar w:top="284" w:right="340" w:bottom="284" w:left="1418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E0421A" w:rsidRPr="001D76EB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6EB">
        <w:rPr>
          <w:rFonts w:ascii="Times New Roman" w:hAnsi="Times New Roman" w:cs="Times New Roman"/>
          <w:b/>
          <w:sz w:val="52"/>
          <w:szCs w:val="52"/>
        </w:rPr>
        <w:tab/>
      </w:r>
      <w:r w:rsidRPr="001D76EB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825"/>
        <w:gridCol w:w="7916"/>
        <w:gridCol w:w="1720"/>
      </w:tblGrid>
      <w:tr w:rsidR="00E0421A" w:rsidRPr="00E0421A" w:rsidTr="003529ED">
        <w:trPr>
          <w:trHeight w:val="560"/>
        </w:trPr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E0421A" w:rsidTr="003529ED">
        <w:trPr>
          <w:trHeight w:val="242"/>
        </w:trPr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421A" w:rsidTr="003529ED">
        <w:trPr>
          <w:trHeight w:val="280"/>
        </w:trPr>
        <w:tc>
          <w:tcPr>
            <w:tcW w:w="82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F43B8" w:rsidRDefault="00E0421A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B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9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F43B8" w:rsidRDefault="00E0421A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B8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часть: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0421A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022EB9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EB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Tr="003529ED">
        <w:trPr>
          <w:trHeight w:val="267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022EB9" w:rsidRDefault="00CA34E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2937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8A049B" w:rsidRDefault="0096293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8A049B" w:rsidRDefault="00962937" w:rsidP="00E64519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62937">
              <w:rPr>
                <w:rFonts w:ascii="Times New Roman" w:hAnsi="Times New Roman" w:cs="Times New Roman"/>
                <w:sz w:val="24"/>
                <w:szCs w:val="24"/>
              </w:rPr>
              <w:t>Описание формирования земельных участков</w:t>
            </w:r>
            <w:r w:rsidR="004A2E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7E02D2" w:rsidRDefault="00C650C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529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F61D2" w:rsidTr="003529ED">
        <w:trPr>
          <w:trHeight w:val="267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62937" w:rsidRDefault="001F61D2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3529ED" w:rsidRDefault="002F794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1F61D2" w:rsidRDefault="001F61D2" w:rsidP="001F61D2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3529ED" w:rsidRDefault="00083C1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9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Tr="003529ED">
        <w:trPr>
          <w:trHeight w:val="267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1F61D2" w:rsidRDefault="001F61D2" w:rsidP="00CB0939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Координаты поворотных точек границ образуемых земельных участков</w:t>
            </w:r>
            <w:r w:rsidR="00CB0939" w:rsidRPr="00CB0939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3529ED" w:rsidRDefault="003337C9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118D5" w:rsidTr="003529ED">
        <w:trPr>
          <w:trHeight w:val="56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Default="008118D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8118D5" w:rsidRDefault="008118D5" w:rsidP="008118D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r w:rsidRPr="008118D5">
              <w:rPr>
                <w:rFonts w:ascii="Times New Roman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3529ED" w:rsidRDefault="003337C9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B0EED" w:rsidTr="003529ED">
        <w:trPr>
          <w:trHeight w:val="112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Default="005B0EED" w:rsidP="008C6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4761EE" w:rsidRDefault="005B0EED" w:rsidP="00406C66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</w:t>
            </w:r>
            <w:r w:rsidR="00A54170">
              <w:t xml:space="preserve"> </w:t>
            </w:r>
            <w:r w:rsidR="00A768F2" w:rsidRPr="00A768F2">
              <w:rPr>
                <w:rFonts w:ascii="Times New Roman" w:hAnsi="Times New Roman" w:cs="Times New Roman"/>
                <w:sz w:val="24"/>
                <w:szCs w:val="24"/>
              </w:rPr>
              <w:t>многоквартирного жилого дома, расположенного по адресам: дом 9, деревня Судилово, Тутаевский муниципальный округ, Ярославская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согласно Генеральному плану  </w:t>
            </w:r>
            <w:r w:rsidR="00406C66">
              <w:rPr>
                <w:rFonts w:ascii="Times New Roman" w:hAnsi="Times New Roman" w:cs="Times New Roman"/>
                <w:sz w:val="24"/>
                <w:szCs w:val="24"/>
              </w:rPr>
              <w:t>Чебаковского сельского поселения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3529ED" w:rsidRDefault="003337C9" w:rsidP="008C6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B0EED" w:rsidTr="003529ED">
        <w:trPr>
          <w:trHeight w:val="112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5B0EED" w:rsidRDefault="005B0EED" w:rsidP="005B0E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4761EE" w:rsidRDefault="005B0EED" w:rsidP="00406C66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</w:t>
            </w:r>
            <w:r w:rsidR="00A54170">
              <w:t xml:space="preserve"> </w:t>
            </w:r>
            <w:r w:rsidR="00A768F2" w:rsidRPr="00A768F2">
              <w:rPr>
                <w:rFonts w:ascii="Times New Roman" w:hAnsi="Times New Roman" w:cs="Times New Roman"/>
                <w:sz w:val="24"/>
                <w:szCs w:val="24"/>
              </w:rPr>
              <w:t>многоквартирного жилого дома, расположенного по адресам: дом 9, деревня Судилово, Тутаевский муниципальный округ, Ярославская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согласно Правилам землепользования и застройки  </w:t>
            </w:r>
            <w:r w:rsidR="00406C66">
              <w:rPr>
                <w:rFonts w:ascii="Times New Roman" w:hAnsi="Times New Roman" w:cs="Times New Roman"/>
                <w:sz w:val="24"/>
                <w:szCs w:val="24"/>
              </w:rPr>
              <w:t>Чебаковского сельского поселения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3529ED" w:rsidRDefault="003337C9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B0EED" w:rsidTr="003529ED">
        <w:trPr>
          <w:trHeight w:val="84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5B0EED" w:rsidRDefault="005B0EED" w:rsidP="005B0E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B956BD" w:rsidRDefault="005B0EED" w:rsidP="00A54170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68F2" w:rsidRPr="00A768F2">
              <w:rPr>
                <w:rFonts w:ascii="Times New Roman" w:hAnsi="Times New Roman" w:cs="Times New Roman"/>
                <w:sz w:val="24"/>
                <w:szCs w:val="24"/>
              </w:rPr>
              <w:t>многоквартирного жилого дома, расположенного по адресам: дом 9, деревня Судилово, Тутаевский муниципальный округ, Ярославская область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3529ED" w:rsidRDefault="005B0EED" w:rsidP="003337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9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337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B0EED" w:rsidTr="003529ED">
        <w:trPr>
          <w:trHeight w:val="71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8118D5" w:rsidRDefault="005B0EED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8118D5" w:rsidRDefault="005B0EED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3529ED" w:rsidRDefault="005B0EED" w:rsidP="003337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9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337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0EED" w:rsidTr="003529ED">
        <w:trPr>
          <w:trHeight w:val="71"/>
        </w:trPr>
        <w:tc>
          <w:tcPr>
            <w:tcW w:w="82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0EED" w:rsidRDefault="005B0EED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91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0EED" w:rsidRDefault="005B0EED" w:rsidP="00A54170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территори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4170" w:rsidRPr="00A54170">
              <w:rPr>
                <w:rFonts w:ascii="Times New Roman" w:hAnsi="Times New Roman" w:cs="Times New Roman"/>
                <w:sz w:val="24"/>
                <w:szCs w:val="24"/>
              </w:rPr>
              <w:t xml:space="preserve">земельных </w:t>
            </w:r>
            <w:r w:rsidR="00A768F2" w:rsidRPr="00A768F2">
              <w:rPr>
                <w:rFonts w:ascii="Times New Roman" w:hAnsi="Times New Roman" w:cs="Times New Roman"/>
                <w:sz w:val="24"/>
                <w:szCs w:val="24"/>
              </w:rPr>
              <w:t>многоквартирного жилого дома, расположенного по адресам: дом 9, деревня Судилово, Тутаевский муниципальный округ, Ярославская область</w:t>
            </w:r>
          </w:p>
        </w:tc>
        <w:tc>
          <w:tcPr>
            <w:tcW w:w="1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0EED" w:rsidRPr="003529ED" w:rsidRDefault="005B0EED" w:rsidP="003337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9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337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E26409">
          <w:footerReference w:type="default" r:id="rId10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E0421A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E26409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40673" w:rsidRDefault="00C40673" w:rsidP="00427258">
      <w:pPr>
        <w:rPr>
          <w:rFonts w:ascii="Times New Roman" w:hAnsi="Times New Roman" w:cs="Times New Roman"/>
          <w:b/>
          <w:sz w:val="16"/>
          <w:szCs w:val="16"/>
        </w:rPr>
      </w:pPr>
    </w:p>
    <w:p w:rsidR="00B733BC" w:rsidRPr="003A7EA8" w:rsidRDefault="00B733BC" w:rsidP="00427258">
      <w:pPr>
        <w:rPr>
          <w:rFonts w:ascii="Times New Roman" w:hAnsi="Times New Roman" w:cs="Times New Roman"/>
          <w:b/>
          <w:sz w:val="16"/>
          <w:szCs w:val="16"/>
        </w:rPr>
      </w:pPr>
    </w:p>
    <w:p w:rsidR="001E33F7" w:rsidRDefault="001E33F7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673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BC711C" w:rsidRPr="006D6D9E" w:rsidRDefault="00BC711C" w:rsidP="00BC711C">
      <w:pPr>
        <w:pStyle w:val="a8"/>
        <w:ind w:left="14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F7" w:rsidRDefault="003D483C" w:rsidP="003D483C">
      <w:pPr>
        <w:pStyle w:val="a8"/>
        <w:spacing w:after="0" w:line="240" w:lineRule="auto"/>
        <w:ind w:left="142" w:right="2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02220">
        <w:rPr>
          <w:rFonts w:ascii="Times New Roman" w:hAnsi="Times New Roman" w:cs="Times New Roman"/>
          <w:sz w:val="24"/>
          <w:szCs w:val="24"/>
        </w:rPr>
        <w:t>территори</w:t>
      </w:r>
      <w:r w:rsidR="00934699">
        <w:rPr>
          <w:rFonts w:ascii="Times New Roman" w:hAnsi="Times New Roman" w:cs="Times New Roman"/>
          <w:sz w:val="24"/>
          <w:szCs w:val="24"/>
        </w:rPr>
        <w:t>и</w:t>
      </w:r>
      <w:r w:rsidR="00A54170" w:rsidRPr="00A54170">
        <w:t xml:space="preserve"> </w:t>
      </w:r>
      <w:r w:rsidR="00057DE5">
        <w:rPr>
          <w:rFonts w:ascii="Times New Roman" w:hAnsi="Times New Roman" w:cs="Times New Roman"/>
          <w:sz w:val="24"/>
          <w:szCs w:val="24"/>
        </w:rPr>
        <w:t>многоквартирного жилого дома, расположенного по адресу: дом 9, деревня Судилово, Тутаевский муниципальный округ, Ярославская область</w:t>
      </w:r>
      <w:r w:rsidR="007E02D2">
        <w:rPr>
          <w:rFonts w:ascii="Times New Roman" w:hAnsi="Times New Roman" w:cs="Times New Roman"/>
          <w:sz w:val="24"/>
          <w:szCs w:val="24"/>
        </w:rPr>
        <w:t>,</w:t>
      </w:r>
      <w:r w:rsidR="004A49A6" w:rsidRPr="007944CD">
        <w:rPr>
          <w:rFonts w:ascii="Times New Roman" w:hAnsi="Times New Roman" w:cs="Times New Roman"/>
          <w:sz w:val="24"/>
          <w:szCs w:val="24"/>
        </w:rPr>
        <w:t xml:space="preserve"> разработан в виде отдельного документа на основании постановления Администрации Тутаевского муниципального </w:t>
      </w:r>
      <w:r w:rsidR="00057DE5">
        <w:rPr>
          <w:rFonts w:ascii="Times New Roman" w:hAnsi="Times New Roman" w:cs="Times New Roman"/>
          <w:sz w:val="24"/>
          <w:szCs w:val="24"/>
        </w:rPr>
        <w:t>округ</w:t>
      </w:r>
      <w:r w:rsidR="004A49A6" w:rsidRPr="007944CD">
        <w:rPr>
          <w:rFonts w:ascii="Times New Roman" w:hAnsi="Times New Roman" w:cs="Times New Roman"/>
          <w:sz w:val="24"/>
          <w:szCs w:val="24"/>
        </w:rPr>
        <w:t xml:space="preserve">а </w:t>
      </w:r>
      <w:r w:rsidR="004A49A6" w:rsidRPr="005B0EED">
        <w:rPr>
          <w:rFonts w:ascii="Times New Roman" w:hAnsi="Times New Roman" w:cs="Times New Roman"/>
          <w:sz w:val="24"/>
          <w:szCs w:val="24"/>
        </w:rPr>
        <w:t xml:space="preserve">от </w:t>
      </w:r>
      <w:r w:rsidR="00057DE5">
        <w:rPr>
          <w:rFonts w:ascii="Times New Roman" w:hAnsi="Times New Roman" w:cs="Times New Roman"/>
          <w:sz w:val="24"/>
          <w:szCs w:val="24"/>
        </w:rPr>
        <w:t>23</w:t>
      </w:r>
      <w:r w:rsidR="00293E61" w:rsidRPr="005B0EED">
        <w:rPr>
          <w:rFonts w:ascii="Times New Roman" w:hAnsi="Times New Roman" w:cs="Times New Roman"/>
          <w:sz w:val="24"/>
          <w:szCs w:val="24"/>
        </w:rPr>
        <w:t>.0</w:t>
      </w:r>
      <w:r w:rsidR="00A54170">
        <w:rPr>
          <w:rFonts w:ascii="Times New Roman" w:hAnsi="Times New Roman" w:cs="Times New Roman"/>
          <w:sz w:val="24"/>
          <w:szCs w:val="24"/>
        </w:rPr>
        <w:t>3</w:t>
      </w:r>
      <w:r w:rsidR="004A2EB2" w:rsidRPr="005B0EED">
        <w:rPr>
          <w:rFonts w:ascii="Times New Roman" w:hAnsi="Times New Roman" w:cs="Times New Roman"/>
          <w:sz w:val="24"/>
          <w:szCs w:val="24"/>
        </w:rPr>
        <w:t>.202</w:t>
      </w:r>
      <w:r w:rsidR="00057DE5">
        <w:rPr>
          <w:rFonts w:ascii="Times New Roman" w:hAnsi="Times New Roman" w:cs="Times New Roman"/>
          <w:sz w:val="24"/>
          <w:szCs w:val="24"/>
        </w:rPr>
        <w:t>6</w:t>
      </w:r>
      <w:r w:rsidR="004A49A6" w:rsidRPr="005B0EED">
        <w:rPr>
          <w:rFonts w:ascii="Times New Roman" w:hAnsi="Times New Roman" w:cs="Times New Roman"/>
          <w:sz w:val="24"/>
          <w:szCs w:val="24"/>
        </w:rPr>
        <w:t xml:space="preserve"> г. № </w:t>
      </w:r>
      <w:r w:rsidR="007346A6">
        <w:rPr>
          <w:rFonts w:ascii="Times New Roman" w:hAnsi="Times New Roman" w:cs="Times New Roman"/>
          <w:sz w:val="24"/>
          <w:szCs w:val="24"/>
        </w:rPr>
        <w:t>2</w:t>
      </w:r>
      <w:r w:rsidR="00057DE5">
        <w:rPr>
          <w:rFonts w:ascii="Times New Roman" w:hAnsi="Times New Roman" w:cs="Times New Roman"/>
          <w:sz w:val="24"/>
          <w:szCs w:val="24"/>
        </w:rPr>
        <w:t>71</w:t>
      </w:r>
      <w:r w:rsidR="007346A6">
        <w:rPr>
          <w:rFonts w:ascii="Times New Roman" w:hAnsi="Times New Roman" w:cs="Times New Roman"/>
          <w:sz w:val="24"/>
          <w:szCs w:val="24"/>
        </w:rPr>
        <w:t>-п.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802220" w:rsidRDefault="004D6495" w:rsidP="00802220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</w:t>
      </w:r>
      <w:r w:rsidR="001E33F7" w:rsidRPr="00FA4243">
        <w:rPr>
          <w:rFonts w:ascii="Times New Roman" w:hAnsi="Times New Roman" w:cs="Times New Roman"/>
          <w:sz w:val="24"/>
          <w:szCs w:val="24"/>
        </w:rPr>
        <w:t>Градостроитель</w:t>
      </w:r>
      <w:r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29.12.2004г.</w:t>
      </w:r>
      <w:r w:rsidR="00802220">
        <w:rPr>
          <w:rFonts w:ascii="Times New Roman" w:hAnsi="Times New Roman" w:cs="Times New Roman"/>
          <w:sz w:val="24"/>
          <w:szCs w:val="24"/>
        </w:rPr>
        <w:t xml:space="preserve"> №190-</w:t>
      </w:r>
      <w:r w:rsidR="00802220" w:rsidRPr="00802220">
        <w:rPr>
          <w:rFonts w:ascii="Times New Roman" w:hAnsi="Times New Roman" w:cs="Times New Roman"/>
          <w:sz w:val="24"/>
          <w:szCs w:val="24"/>
        </w:rPr>
        <w:t>ФЗ (</w:t>
      </w:r>
      <w:r w:rsidR="005D7519" w:rsidRPr="005D7519">
        <w:rPr>
          <w:rFonts w:ascii="Times New Roman" w:hAnsi="Times New Roman" w:cs="Times New Roman"/>
          <w:sz w:val="24"/>
          <w:szCs w:val="24"/>
        </w:rPr>
        <w:t>с изменениями и дополнениями от 01.01.2025</w:t>
      </w:r>
      <w:r w:rsidR="001E33F7" w:rsidRPr="00802220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Pr="00FA4243">
        <w:rPr>
          <w:rFonts w:ascii="Times New Roman" w:hAnsi="Times New Roman" w:cs="Times New Roman"/>
          <w:sz w:val="24"/>
          <w:szCs w:val="24"/>
        </w:rPr>
        <w:t>Земель</w:t>
      </w:r>
      <w:r w:rsidR="004D6495"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 25.10.2001г. №136-ФЗ (</w:t>
      </w:r>
      <w:r w:rsidR="005D7519" w:rsidRPr="005D7519">
        <w:rPr>
          <w:rFonts w:ascii="Times New Roman" w:hAnsi="Times New Roman" w:cs="Times New Roman"/>
          <w:sz w:val="24"/>
          <w:szCs w:val="24"/>
        </w:rPr>
        <w:t>с изменениями и дополнениями на 19.01.2025);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О </w:t>
      </w:r>
      <w:r w:rsidR="004D6495">
        <w:rPr>
          <w:rFonts w:ascii="Times New Roman" w:hAnsi="Times New Roman" w:cs="Times New Roman"/>
          <w:sz w:val="24"/>
          <w:szCs w:val="24"/>
        </w:rPr>
        <w:t>кадастровой деятельности»</w:t>
      </w:r>
      <w:r w:rsidR="00EC14E6">
        <w:rPr>
          <w:rFonts w:ascii="Times New Roman" w:hAnsi="Times New Roman" w:cs="Times New Roman"/>
          <w:sz w:val="24"/>
          <w:szCs w:val="24"/>
        </w:rPr>
        <w:t xml:space="preserve"> от 24.07.2007 № 221-ФЗ;</w:t>
      </w:r>
    </w:p>
    <w:p w:rsidR="00DE2E67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720B9A">
        <w:rPr>
          <w:rFonts w:ascii="Times New Roman" w:hAnsi="Times New Roman" w:cs="Times New Roman"/>
          <w:sz w:val="24"/>
          <w:szCs w:val="24"/>
        </w:rPr>
        <w:t>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Земельно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25.10.2001 N 137-ФЗ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720B9A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20B9A">
        <w:rPr>
          <w:rFonts w:ascii="Times New Roman" w:hAnsi="Times New Roman" w:cs="Times New Roman"/>
          <w:sz w:val="24"/>
          <w:szCs w:val="24"/>
        </w:rPr>
        <w:t xml:space="preserve">. </w:t>
      </w:r>
      <w:r w:rsidR="004D6495"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Градостроительно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29.12.2004 N 191-ФЗ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4D6495" w:rsidRPr="004D6495" w:rsidRDefault="001F5A54" w:rsidP="004D6495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D649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4D6495" w:rsidRPr="004D6495">
        <w:rPr>
          <w:rFonts w:ascii="Times New Roman" w:hAnsi="Times New Roman" w:cs="Times New Roman"/>
          <w:sz w:val="24"/>
          <w:szCs w:val="24"/>
        </w:rPr>
        <w:t>О введении в действие Жилищно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4D6495" w:rsidRPr="004D6495">
        <w:rPr>
          <w:rFonts w:ascii="Times New Roman" w:hAnsi="Times New Roman" w:cs="Times New Roman"/>
          <w:sz w:val="24"/>
          <w:szCs w:val="24"/>
        </w:rPr>
        <w:t xml:space="preserve"> от 29.12.2004 N 189-ФЗ</w:t>
      </w:r>
      <w:r w:rsidR="004D6495">
        <w:rPr>
          <w:rFonts w:ascii="Times New Roman" w:hAnsi="Times New Roman" w:cs="Times New Roman"/>
          <w:sz w:val="24"/>
          <w:szCs w:val="24"/>
        </w:rPr>
        <w:t>.</w:t>
      </w:r>
    </w:p>
    <w:p w:rsidR="00DE2E67" w:rsidRPr="00FA4243" w:rsidRDefault="001F5A54" w:rsidP="00410D31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410D31">
        <w:rPr>
          <w:rFonts w:ascii="Times New Roman" w:hAnsi="Times New Roman" w:cs="Times New Roman"/>
          <w:sz w:val="24"/>
          <w:szCs w:val="24"/>
        </w:rPr>
        <w:t xml:space="preserve">Приказ Министерства строительства и жилищно-коммунального хозяйства РФ </w:t>
      </w:r>
      <w:r w:rsidR="00410D31" w:rsidRPr="00410D31">
        <w:rPr>
          <w:rFonts w:ascii="Times New Roman" w:hAnsi="Times New Roman" w:cs="Times New Roman"/>
          <w:sz w:val="24"/>
          <w:szCs w:val="24"/>
        </w:rPr>
        <w:t>от 9 июня 2022 г. N 473/</w:t>
      </w:r>
      <w:proofErr w:type="spellStart"/>
      <w:r w:rsidR="00410D31" w:rsidRPr="00410D31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410D31">
        <w:rPr>
          <w:rFonts w:ascii="Times New Roman" w:hAnsi="Times New Roman" w:cs="Times New Roman"/>
          <w:sz w:val="24"/>
          <w:szCs w:val="24"/>
        </w:rPr>
        <w:t xml:space="preserve"> об утверждении</w:t>
      </w:r>
      <w:r w:rsidR="00410D31" w:rsidRPr="00410D31">
        <w:rPr>
          <w:rFonts w:ascii="Times New Roman" w:hAnsi="Times New Roman" w:cs="Times New Roman"/>
          <w:sz w:val="24"/>
          <w:szCs w:val="24"/>
        </w:rPr>
        <w:t xml:space="preserve"> </w:t>
      </w:r>
      <w:r w:rsidR="00410D31">
        <w:rPr>
          <w:rFonts w:ascii="Times New Roman" w:hAnsi="Times New Roman" w:cs="Times New Roman"/>
          <w:sz w:val="24"/>
          <w:szCs w:val="24"/>
        </w:rPr>
        <w:t>изменения №</w:t>
      </w:r>
      <w:r w:rsidR="00410D31" w:rsidRPr="00410D31">
        <w:rPr>
          <w:rFonts w:ascii="Times New Roman" w:hAnsi="Times New Roman" w:cs="Times New Roman"/>
          <w:sz w:val="24"/>
          <w:szCs w:val="24"/>
        </w:rPr>
        <w:t xml:space="preserve"> 3 </w:t>
      </w:r>
      <w:r w:rsidR="00410D31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Свод правил СП 42.13330.2016 «СНиП 2.07.01-89</w:t>
      </w:r>
      <w:r w:rsidR="00DE2E67"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="00DE2E6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410D31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3F1F75" w:rsidRPr="003F1F75">
        <w:rPr>
          <w:rFonts w:ascii="Times New Roman" w:hAnsi="Times New Roman" w:cs="Times New Roman"/>
          <w:sz w:val="24"/>
          <w:szCs w:val="24"/>
        </w:rPr>
        <w:t>Чебаковского сельского поселения</w:t>
      </w:r>
      <w:r w:rsidR="001E33F7" w:rsidRPr="003F1F75">
        <w:rPr>
          <w:rFonts w:ascii="Times New Roman" w:hAnsi="Times New Roman" w:cs="Times New Roman"/>
          <w:sz w:val="24"/>
          <w:szCs w:val="24"/>
        </w:rPr>
        <w:t>, утвержденный Решением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Муниципального совета городского поселен</w:t>
      </w:r>
      <w:r w:rsidR="00BE23A7">
        <w:rPr>
          <w:rFonts w:ascii="Times New Roman" w:hAnsi="Times New Roman" w:cs="Times New Roman"/>
          <w:sz w:val="24"/>
          <w:szCs w:val="24"/>
        </w:rPr>
        <w:t xml:space="preserve">ия Тутаев </w:t>
      </w:r>
      <w:r w:rsidR="00293E61">
        <w:rPr>
          <w:rFonts w:ascii="Times New Roman" w:hAnsi="Times New Roman" w:cs="Times New Roman"/>
          <w:sz w:val="24"/>
          <w:szCs w:val="24"/>
        </w:rPr>
        <w:t xml:space="preserve">от </w:t>
      </w:r>
      <w:r w:rsidR="003F1F75">
        <w:rPr>
          <w:rFonts w:ascii="Times New Roman" w:hAnsi="Times New Roman" w:cs="Times New Roman"/>
          <w:sz w:val="24"/>
          <w:szCs w:val="24"/>
        </w:rPr>
        <w:t>29</w:t>
      </w:r>
      <w:r w:rsidR="00293E61">
        <w:rPr>
          <w:rFonts w:ascii="Times New Roman" w:hAnsi="Times New Roman" w:cs="Times New Roman"/>
          <w:sz w:val="24"/>
          <w:szCs w:val="24"/>
        </w:rPr>
        <w:t>.</w:t>
      </w:r>
      <w:r w:rsidR="003F1F75">
        <w:rPr>
          <w:rFonts w:ascii="Times New Roman" w:hAnsi="Times New Roman" w:cs="Times New Roman"/>
          <w:sz w:val="24"/>
          <w:szCs w:val="24"/>
        </w:rPr>
        <w:t>0</w:t>
      </w:r>
      <w:r w:rsidR="002861B9">
        <w:rPr>
          <w:rFonts w:ascii="Times New Roman" w:hAnsi="Times New Roman" w:cs="Times New Roman"/>
          <w:sz w:val="24"/>
          <w:szCs w:val="24"/>
        </w:rPr>
        <w:t>2</w:t>
      </w:r>
      <w:r w:rsidR="00293E61">
        <w:rPr>
          <w:rFonts w:ascii="Times New Roman" w:hAnsi="Times New Roman" w:cs="Times New Roman"/>
          <w:sz w:val="24"/>
          <w:szCs w:val="24"/>
        </w:rPr>
        <w:t>.202</w:t>
      </w:r>
      <w:r w:rsidR="003F1F75">
        <w:rPr>
          <w:rFonts w:ascii="Times New Roman" w:hAnsi="Times New Roman" w:cs="Times New Roman"/>
          <w:sz w:val="24"/>
          <w:szCs w:val="24"/>
        </w:rPr>
        <w:t>4</w:t>
      </w:r>
      <w:r w:rsidR="00293E61">
        <w:rPr>
          <w:rFonts w:ascii="Times New Roman" w:hAnsi="Times New Roman" w:cs="Times New Roman"/>
          <w:sz w:val="24"/>
          <w:szCs w:val="24"/>
        </w:rPr>
        <w:t>г. №</w:t>
      </w:r>
      <w:r w:rsidR="003F1F75">
        <w:rPr>
          <w:rFonts w:ascii="Times New Roman" w:hAnsi="Times New Roman" w:cs="Times New Roman"/>
          <w:sz w:val="24"/>
          <w:szCs w:val="24"/>
        </w:rPr>
        <w:t>03-г</w:t>
      </w:r>
      <w:r w:rsidR="00522DFC">
        <w:rPr>
          <w:rFonts w:ascii="Times New Roman" w:hAnsi="Times New Roman" w:cs="Times New Roman"/>
          <w:sz w:val="24"/>
          <w:szCs w:val="24"/>
        </w:rPr>
        <w:t xml:space="preserve"> </w:t>
      </w:r>
      <w:r w:rsidR="00522DFC" w:rsidRPr="00522DFC">
        <w:rPr>
          <w:rFonts w:ascii="Times New Roman" w:hAnsi="Times New Roman" w:cs="Times New Roman"/>
          <w:sz w:val="24"/>
          <w:szCs w:val="24"/>
        </w:rPr>
        <w:t>(далее - ГП);</w:t>
      </w:r>
    </w:p>
    <w:p w:rsidR="001E33F7" w:rsidRPr="003F1F75" w:rsidRDefault="001F5A54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Правила землепользования и застройки </w:t>
      </w:r>
      <w:r w:rsidR="003F1F75" w:rsidRPr="003F1F75">
        <w:rPr>
          <w:rFonts w:ascii="Times New Roman" w:hAnsi="Times New Roman" w:cs="Times New Roman"/>
          <w:sz w:val="24"/>
          <w:szCs w:val="24"/>
        </w:rPr>
        <w:t>Чебаковского сельского поселения</w:t>
      </w:r>
      <w:r w:rsidR="00193F5D" w:rsidRPr="003F1F75">
        <w:rPr>
          <w:rFonts w:ascii="Times New Roman" w:hAnsi="Times New Roman" w:cs="Times New Roman"/>
          <w:sz w:val="24"/>
          <w:szCs w:val="24"/>
        </w:rPr>
        <w:t>,</w:t>
      </w:r>
      <w:r w:rsidR="001E33F7" w:rsidRPr="003F1F75">
        <w:rPr>
          <w:rFonts w:ascii="Times New Roman" w:hAnsi="Times New Roman" w:cs="Times New Roman"/>
          <w:sz w:val="24"/>
          <w:szCs w:val="24"/>
        </w:rPr>
        <w:t xml:space="preserve"> утверж</w:t>
      </w:r>
      <w:r w:rsidR="00690909" w:rsidRPr="003F1F75">
        <w:rPr>
          <w:rFonts w:ascii="Times New Roman" w:hAnsi="Times New Roman" w:cs="Times New Roman"/>
          <w:sz w:val="24"/>
          <w:szCs w:val="24"/>
        </w:rPr>
        <w:t>денные Решением Муниципального С</w:t>
      </w:r>
      <w:r w:rsidR="001E33F7" w:rsidRPr="003F1F75">
        <w:rPr>
          <w:rFonts w:ascii="Times New Roman" w:hAnsi="Times New Roman" w:cs="Times New Roman"/>
          <w:sz w:val="24"/>
          <w:szCs w:val="24"/>
        </w:rPr>
        <w:t>овета г</w:t>
      </w:r>
      <w:r w:rsidR="00690909" w:rsidRPr="003F1F75">
        <w:rPr>
          <w:rFonts w:ascii="Times New Roman" w:hAnsi="Times New Roman" w:cs="Times New Roman"/>
          <w:sz w:val="24"/>
          <w:szCs w:val="24"/>
        </w:rPr>
        <w:t xml:space="preserve">ородского поселения Тутаев от </w:t>
      </w:r>
      <w:r w:rsidR="003F1F75" w:rsidRPr="003F1F75">
        <w:rPr>
          <w:rFonts w:ascii="Times New Roman" w:hAnsi="Times New Roman" w:cs="Times New Roman"/>
          <w:sz w:val="24"/>
          <w:szCs w:val="24"/>
        </w:rPr>
        <w:t>23</w:t>
      </w:r>
      <w:r w:rsidR="00522DFC" w:rsidRPr="003F1F75">
        <w:rPr>
          <w:rFonts w:ascii="Times New Roman" w:hAnsi="Times New Roman" w:cs="Times New Roman"/>
          <w:sz w:val="24"/>
          <w:szCs w:val="24"/>
        </w:rPr>
        <w:t>.</w:t>
      </w:r>
      <w:r w:rsidR="003F1F75" w:rsidRPr="003F1F75">
        <w:rPr>
          <w:rFonts w:ascii="Times New Roman" w:hAnsi="Times New Roman" w:cs="Times New Roman"/>
          <w:sz w:val="24"/>
          <w:szCs w:val="24"/>
        </w:rPr>
        <w:t>10</w:t>
      </w:r>
      <w:r w:rsidR="00522DFC" w:rsidRPr="003F1F75">
        <w:rPr>
          <w:rFonts w:ascii="Times New Roman" w:hAnsi="Times New Roman" w:cs="Times New Roman"/>
          <w:sz w:val="24"/>
          <w:szCs w:val="24"/>
        </w:rPr>
        <w:t xml:space="preserve">.2025 № </w:t>
      </w:r>
      <w:r w:rsidR="003F1F75" w:rsidRPr="003F1F75">
        <w:rPr>
          <w:rFonts w:ascii="Times New Roman" w:hAnsi="Times New Roman" w:cs="Times New Roman"/>
          <w:sz w:val="24"/>
          <w:szCs w:val="24"/>
        </w:rPr>
        <w:t>90</w:t>
      </w:r>
      <w:r w:rsidR="00522DFC" w:rsidRPr="003F1F75">
        <w:rPr>
          <w:rFonts w:ascii="Times New Roman" w:hAnsi="Times New Roman" w:cs="Times New Roman"/>
          <w:sz w:val="24"/>
          <w:szCs w:val="24"/>
        </w:rPr>
        <w:t xml:space="preserve"> (далее - ПЗиЗ);</w:t>
      </w:r>
    </w:p>
    <w:p w:rsidR="00C0353A" w:rsidRDefault="00C0353A" w:rsidP="00C0353A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9D5D23">
        <w:rPr>
          <w:rFonts w:ascii="Times New Roman" w:hAnsi="Times New Roman" w:cs="Times New Roman"/>
          <w:bCs/>
          <w:sz w:val="24"/>
          <w:szCs w:val="24"/>
        </w:rPr>
        <w:t>Приказ Министерства строительства и жилищно-коммунального хозяйства РФ от 7 марта 2019 г. № 153/</w:t>
      </w:r>
      <w:proofErr w:type="spellStart"/>
      <w:r w:rsidRPr="009D5D23">
        <w:rPr>
          <w:rFonts w:ascii="Times New Roman" w:hAnsi="Times New Roman" w:cs="Times New Roman"/>
          <w:bCs/>
          <w:sz w:val="24"/>
          <w:szCs w:val="24"/>
        </w:rPr>
        <w:t>пр</w:t>
      </w:r>
      <w:proofErr w:type="spellEnd"/>
      <w:r w:rsidRPr="009D5D2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«</w:t>
      </w:r>
      <w:r w:rsidRPr="009D5D23">
        <w:rPr>
          <w:rFonts w:ascii="Times New Roman" w:hAnsi="Times New Roman" w:cs="Times New Roman"/>
          <w:bCs/>
          <w:sz w:val="24"/>
          <w:szCs w:val="24"/>
        </w:rPr>
        <w:t>Об утверждении методических рекомендаций по проведению работ по формированию земельных участков, на которых расположены многоквартирные дома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  <w:r w:rsidRPr="00F27EA5">
        <w:rPr>
          <w:rFonts w:ascii="Times New Roman" w:hAnsi="Times New Roman" w:cs="Times New Roman"/>
          <w:bCs/>
          <w:sz w:val="24"/>
          <w:szCs w:val="24"/>
        </w:rPr>
        <w:t>.</w:t>
      </w:r>
    </w:p>
    <w:p w:rsidR="00C0353A" w:rsidRPr="00C0353A" w:rsidRDefault="00C0353A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7EA5">
        <w:rPr>
          <w:rFonts w:ascii="Times New Roman" w:hAnsi="Times New Roman" w:cs="Times New Roman"/>
          <w:bCs/>
          <w:sz w:val="24"/>
          <w:szCs w:val="24"/>
        </w:rPr>
        <w:t xml:space="preserve">11. </w:t>
      </w:r>
      <w:r>
        <w:rPr>
          <w:rFonts w:ascii="Times New Roman" w:hAnsi="Times New Roman" w:cs="Times New Roman"/>
          <w:sz w:val="24"/>
          <w:szCs w:val="24"/>
        </w:rPr>
        <w:t>СП 30-101-98 «Методические указания по расчету нормативных размеров земельных участков в кондоминиумах».</w:t>
      </w:r>
    </w:p>
    <w:p w:rsidR="00686F2E" w:rsidRPr="00427258" w:rsidRDefault="00541EC3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0353A"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A5AA9" w:rsidRDefault="00AA5AA9" w:rsidP="009F3442">
      <w:pPr>
        <w:pStyle w:val="a8"/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FA4243" w:rsidRDefault="00C40673" w:rsidP="009F3442">
      <w:pPr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1.1.1</w:t>
      </w:r>
      <w:r w:rsidR="00EE60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663D" w:rsidRPr="004F43B8">
        <w:rPr>
          <w:rFonts w:ascii="Times New Roman" w:hAnsi="Times New Roman" w:cs="Times New Roman"/>
          <w:b/>
          <w:sz w:val="24"/>
          <w:szCs w:val="24"/>
        </w:rPr>
        <w:t>Це</w:t>
      </w:r>
      <w:r w:rsidR="00D5034B">
        <w:rPr>
          <w:rFonts w:ascii="Times New Roman" w:hAnsi="Times New Roman" w:cs="Times New Roman"/>
          <w:b/>
          <w:sz w:val="24"/>
          <w:szCs w:val="24"/>
        </w:rPr>
        <w:t>ль разработки проекта межевания</w:t>
      </w:r>
    </w:p>
    <w:p w:rsidR="00FE2252" w:rsidRPr="00B15E96" w:rsidRDefault="009D3B88" w:rsidP="00B733BC">
      <w:pPr>
        <w:pStyle w:val="a8"/>
        <w:numPr>
          <w:ilvl w:val="0"/>
          <w:numId w:val="21"/>
        </w:numPr>
        <w:spacing w:line="240" w:lineRule="auto"/>
        <w:ind w:left="142" w:right="284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местоположения</w:t>
      </w:r>
      <w:r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6B009E">
        <w:rPr>
          <w:rFonts w:ascii="Times New Roman" w:hAnsi="Times New Roman" w:cs="Times New Roman"/>
          <w:sz w:val="24"/>
          <w:szCs w:val="24"/>
        </w:rPr>
        <w:t>формируемого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2E0635">
        <w:rPr>
          <w:rFonts w:ascii="Times New Roman" w:hAnsi="Times New Roman" w:cs="Times New Roman"/>
          <w:sz w:val="24"/>
          <w:szCs w:val="24"/>
        </w:rPr>
        <w:t>ого</w:t>
      </w:r>
      <w:r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2E0635">
        <w:rPr>
          <w:rFonts w:ascii="Times New Roman" w:hAnsi="Times New Roman" w:cs="Times New Roman"/>
          <w:sz w:val="24"/>
          <w:szCs w:val="24"/>
        </w:rPr>
        <w:t>а</w:t>
      </w:r>
      <w:r w:rsidRPr="003D53DE">
        <w:rPr>
          <w:rFonts w:ascii="Times New Roman" w:hAnsi="Times New Roman" w:cs="Times New Roman"/>
          <w:sz w:val="24"/>
          <w:szCs w:val="24"/>
        </w:rPr>
        <w:t xml:space="preserve"> с </w:t>
      </w:r>
      <w:r w:rsidR="002E0635">
        <w:rPr>
          <w:rFonts w:ascii="Times New Roman" w:hAnsi="Times New Roman" w:cs="Times New Roman"/>
          <w:sz w:val="24"/>
          <w:szCs w:val="24"/>
        </w:rPr>
        <w:t>кадастровым</w:t>
      </w:r>
      <w:r>
        <w:rPr>
          <w:rFonts w:ascii="Times New Roman" w:hAnsi="Times New Roman" w:cs="Times New Roman"/>
          <w:sz w:val="24"/>
          <w:szCs w:val="24"/>
        </w:rPr>
        <w:t xml:space="preserve"> номер</w:t>
      </w:r>
      <w:r w:rsidR="002E0635">
        <w:rPr>
          <w:rFonts w:ascii="Times New Roman" w:hAnsi="Times New Roman" w:cs="Times New Roman"/>
          <w:sz w:val="24"/>
          <w:szCs w:val="24"/>
        </w:rPr>
        <w:t>ом</w:t>
      </w:r>
      <w:r w:rsidR="00581692">
        <w:rPr>
          <w:rFonts w:ascii="Times New Roman" w:hAnsi="Times New Roman" w:cs="Times New Roman"/>
          <w:sz w:val="24"/>
          <w:szCs w:val="24"/>
        </w:rPr>
        <w:t xml:space="preserve"> </w:t>
      </w:r>
      <w:r w:rsidR="00BB7ACE" w:rsidRPr="003653C8">
        <w:rPr>
          <w:rFonts w:ascii="Times New Roman" w:hAnsi="Times New Roman" w:cs="Times New Roman"/>
          <w:sz w:val="24"/>
          <w:szCs w:val="24"/>
        </w:rPr>
        <w:t>76:</w:t>
      </w:r>
      <w:r w:rsidR="002E0635">
        <w:rPr>
          <w:rFonts w:ascii="Times New Roman" w:hAnsi="Times New Roman" w:cs="Times New Roman"/>
          <w:sz w:val="24"/>
          <w:szCs w:val="24"/>
        </w:rPr>
        <w:t>15</w:t>
      </w:r>
      <w:r w:rsidR="00BB7ACE" w:rsidRPr="003653C8">
        <w:rPr>
          <w:rFonts w:ascii="Times New Roman" w:hAnsi="Times New Roman" w:cs="Times New Roman"/>
          <w:sz w:val="24"/>
          <w:szCs w:val="24"/>
        </w:rPr>
        <w:t>:0</w:t>
      </w:r>
      <w:r w:rsidR="002E0635">
        <w:rPr>
          <w:rFonts w:ascii="Times New Roman" w:hAnsi="Times New Roman" w:cs="Times New Roman"/>
          <w:sz w:val="24"/>
          <w:szCs w:val="24"/>
        </w:rPr>
        <w:t>21601</w:t>
      </w:r>
      <w:r w:rsidR="00BB7ACE">
        <w:rPr>
          <w:rFonts w:ascii="Times New Roman" w:hAnsi="Times New Roman" w:cs="Times New Roman"/>
          <w:sz w:val="24"/>
          <w:szCs w:val="24"/>
        </w:rPr>
        <w:t>:</w:t>
      </w:r>
      <w:r w:rsidR="002E0635">
        <w:rPr>
          <w:rFonts w:ascii="Times New Roman" w:hAnsi="Times New Roman" w:cs="Times New Roman"/>
          <w:sz w:val="24"/>
          <w:szCs w:val="24"/>
        </w:rPr>
        <w:t xml:space="preserve">ЗУ1 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2E0635">
        <w:rPr>
          <w:rFonts w:ascii="Times New Roman" w:hAnsi="Times New Roman" w:cs="Times New Roman"/>
          <w:sz w:val="24"/>
          <w:szCs w:val="24"/>
        </w:rPr>
        <w:t>его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BB7ACE">
        <w:rPr>
          <w:rFonts w:ascii="Times New Roman" w:hAnsi="Times New Roman" w:cs="Times New Roman"/>
          <w:sz w:val="24"/>
          <w:szCs w:val="24"/>
        </w:rPr>
        <w:t>ом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BB7ACE">
        <w:rPr>
          <w:rFonts w:ascii="Times New Roman" w:hAnsi="Times New Roman" w:cs="Times New Roman"/>
          <w:sz w:val="24"/>
          <w:szCs w:val="24"/>
        </w:rPr>
        <w:t>е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 </w:t>
      </w:r>
      <w:r w:rsidR="003653C8" w:rsidRPr="003653C8">
        <w:rPr>
          <w:rFonts w:ascii="Times New Roman" w:hAnsi="Times New Roman" w:cs="Times New Roman"/>
          <w:sz w:val="24"/>
          <w:szCs w:val="24"/>
        </w:rPr>
        <w:t>76:</w:t>
      </w:r>
      <w:r w:rsidR="002E0635">
        <w:rPr>
          <w:rFonts w:ascii="Times New Roman" w:hAnsi="Times New Roman" w:cs="Times New Roman"/>
          <w:sz w:val="24"/>
          <w:szCs w:val="24"/>
        </w:rPr>
        <w:t>15</w:t>
      </w:r>
      <w:r w:rsidR="003653C8" w:rsidRPr="00B15E96">
        <w:rPr>
          <w:rFonts w:ascii="Times New Roman" w:hAnsi="Times New Roman" w:cs="Times New Roman"/>
          <w:sz w:val="24"/>
          <w:szCs w:val="24"/>
        </w:rPr>
        <w:t>:0</w:t>
      </w:r>
      <w:r w:rsidR="002E0635" w:rsidRPr="00B15E96">
        <w:rPr>
          <w:rFonts w:ascii="Times New Roman" w:hAnsi="Times New Roman" w:cs="Times New Roman"/>
          <w:sz w:val="24"/>
          <w:szCs w:val="24"/>
        </w:rPr>
        <w:t>21601</w:t>
      </w:r>
      <w:r w:rsidR="00C740E9" w:rsidRPr="00B15E96">
        <w:rPr>
          <w:rFonts w:ascii="Times New Roman" w:hAnsi="Times New Roman" w:cs="Times New Roman"/>
          <w:sz w:val="24"/>
          <w:szCs w:val="24"/>
        </w:rPr>
        <w:t xml:space="preserve">, </w:t>
      </w:r>
      <w:r w:rsidRPr="00B15E96">
        <w:rPr>
          <w:rFonts w:ascii="Times New Roman" w:hAnsi="Times New Roman" w:cs="Times New Roman"/>
          <w:sz w:val="24"/>
          <w:szCs w:val="24"/>
        </w:rPr>
        <w:t>как объек</w:t>
      </w:r>
      <w:r w:rsidR="002E0635" w:rsidRPr="00B15E96">
        <w:rPr>
          <w:rFonts w:ascii="Times New Roman" w:hAnsi="Times New Roman" w:cs="Times New Roman"/>
          <w:sz w:val="24"/>
          <w:szCs w:val="24"/>
        </w:rPr>
        <w:t>та</w:t>
      </w:r>
      <w:r w:rsidR="00DE72AC" w:rsidRPr="00B15E96">
        <w:rPr>
          <w:rFonts w:ascii="Times New Roman" w:hAnsi="Times New Roman" w:cs="Times New Roman"/>
          <w:sz w:val="24"/>
          <w:szCs w:val="24"/>
        </w:rPr>
        <w:t xml:space="preserve"> </w:t>
      </w:r>
      <w:r w:rsidRPr="00B15E96">
        <w:rPr>
          <w:rFonts w:ascii="Times New Roman" w:hAnsi="Times New Roman" w:cs="Times New Roman"/>
          <w:sz w:val="24"/>
          <w:szCs w:val="24"/>
        </w:rPr>
        <w:t>государственного кадастрового учета;</w:t>
      </w:r>
    </w:p>
    <w:p w:rsidR="00FE2252" w:rsidRPr="002E0635" w:rsidRDefault="00DE1BAA" w:rsidP="00B733BC">
      <w:pPr>
        <w:pStyle w:val="a8"/>
        <w:numPr>
          <w:ilvl w:val="0"/>
          <w:numId w:val="21"/>
        </w:numPr>
        <w:spacing w:line="240" w:lineRule="auto"/>
        <w:ind w:left="142" w:right="284"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15E96">
        <w:rPr>
          <w:rFonts w:ascii="Times New Roman" w:eastAsia="Calibri" w:hAnsi="Times New Roman" w:cs="Times New Roman"/>
          <w:sz w:val="24"/>
          <w:szCs w:val="24"/>
        </w:rPr>
        <w:t>Уточнение</w:t>
      </w:r>
      <w:r w:rsidRPr="00FE2252">
        <w:rPr>
          <w:rFonts w:ascii="Times New Roman" w:eastAsia="Calibri" w:hAnsi="Times New Roman" w:cs="Times New Roman"/>
          <w:sz w:val="24"/>
          <w:szCs w:val="24"/>
        </w:rPr>
        <w:t xml:space="preserve"> границ земельн</w:t>
      </w:r>
      <w:r w:rsidR="002E0635">
        <w:rPr>
          <w:rFonts w:ascii="Times New Roman" w:eastAsia="Calibri" w:hAnsi="Times New Roman" w:cs="Times New Roman"/>
          <w:sz w:val="24"/>
          <w:szCs w:val="24"/>
        </w:rPr>
        <w:t>ого</w:t>
      </w:r>
      <w:r w:rsidRPr="00FE2252">
        <w:rPr>
          <w:rFonts w:ascii="Times New Roman" w:eastAsia="Calibri" w:hAnsi="Times New Roman" w:cs="Times New Roman"/>
          <w:sz w:val="24"/>
          <w:szCs w:val="24"/>
        </w:rPr>
        <w:t xml:space="preserve"> участк</w:t>
      </w:r>
      <w:r w:rsidR="002E0635">
        <w:rPr>
          <w:rFonts w:ascii="Times New Roman" w:eastAsia="Calibri" w:hAnsi="Times New Roman" w:cs="Times New Roman"/>
          <w:sz w:val="24"/>
          <w:szCs w:val="24"/>
        </w:rPr>
        <w:t>а</w:t>
      </w:r>
      <w:r w:rsidRPr="00FE2252">
        <w:rPr>
          <w:rFonts w:ascii="Times New Roman" w:eastAsia="Calibri" w:hAnsi="Times New Roman" w:cs="Times New Roman"/>
          <w:sz w:val="24"/>
          <w:szCs w:val="24"/>
        </w:rPr>
        <w:t xml:space="preserve"> с видом разрешенного использования, в соответствии с утвержденными Правилами землепользования и застройки городского </w:t>
      </w:r>
      <w:r w:rsidR="00DE0024" w:rsidRPr="00DE0024">
        <w:rPr>
          <w:rFonts w:ascii="Times New Roman" w:eastAsia="Calibri" w:hAnsi="Times New Roman" w:cs="Times New Roman"/>
          <w:sz w:val="24"/>
          <w:szCs w:val="24"/>
        </w:rPr>
        <w:t>Чебаковского сельского поселения</w:t>
      </w:r>
      <w:r w:rsidR="00DE002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733BC" w:rsidRPr="00FE2252" w:rsidRDefault="00B733BC" w:rsidP="00B733BC">
      <w:pPr>
        <w:pStyle w:val="a8"/>
        <w:spacing w:line="240" w:lineRule="auto"/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</w:p>
    <w:p w:rsidR="00353419" w:rsidRPr="00353419" w:rsidRDefault="00AA5AA9" w:rsidP="00AA5AA9">
      <w:pPr>
        <w:pStyle w:val="a8"/>
        <w:tabs>
          <w:tab w:val="left" w:pos="284"/>
          <w:tab w:val="left" w:pos="426"/>
        </w:tabs>
        <w:spacing w:line="240" w:lineRule="auto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53419" w:rsidRPr="00353419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ориентация на решение следующих задач:</w:t>
      </w:r>
    </w:p>
    <w:p w:rsidR="00353419" w:rsidRDefault="00353419" w:rsidP="00B733BC">
      <w:pPr>
        <w:pStyle w:val="a8"/>
        <w:tabs>
          <w:tab w:val="left" w:pos="426"/>
        </w:tabs>
        <w:spacing w:line="240" w:lineRule="auto"/>
        <w:ind w:left="142" w:right="28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Анализ </w:t>
      </w:r>
      <w:r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353419" w:rsidRDefault="00353419" w:rsidP="00B733BC">
      <w:pPr>
        <w:pStyle w:val="a8"/>
        <w:tabs>
          <w:tab w:val="left" w:pos="426"/>
        </w:tabs>
        <w:spacing w:line="240" w:lineRule="auto"/>
        <w:ind w:left="142" w:right="28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Определение в соответствии с нормативными требованиями площад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>
        <w:rPr>
          <w:rFonts w:ascii="Times New Roman" w:hAnsi="Times New Roman" w:cs="Times New Roman"/>
          <w:sz w:val="24"/>
          <w:szCs w:val="24"/>
        </w:rPr>
        <w:t xml:space="preserve">ых </w:t>
      </w:r>
      <w:r w:rsidRPr="00FA4243">
        <w:rPr>
          <w:rFonts w:ascii="Times New Roman" w:hAnsi="Times New Roman" w:cs="Times New Roman"/>
          <w:sz w:val="24"/>
          <w:szCs w:val="24"/>
        </w:rPr>
        <w:t>участк</w:t>
      </w:r>
      <w:r>
        <w:rPr>
          <w:rFonts w:ascii="Times New Roman" w:hAnsi="Times New Roman" w:cs="Times New Roman"/>
          <w:sz w:val="24"/>
          <w:szCs w:val="24"/>
        </w:rPr>
        <w:t>ов,</w:t>
      </w:r>
      <w:r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353419" w:rsidRDefault="00353419" w:rsidP="00B733BC">
      <w:pPr>
        <w:pStyle w:val="a8"/>
        <w:spacing w:line="240" w:lineRule="auto"/>
        <w:ind w:left="142" w:right="28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Формирование границ земельн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353419" w:rsidRDefault="00353419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4600F9" w:rsidRDefault="004600F9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3415A6" w:rsidRDefault="003415A6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6D6D9E" w:rsidRDefault="006D6D9E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3415A6" w:rsidRDefault="003415A6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102009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="00C40673">
        <w:rPr>
          <w:rFonts w:ascii="Times New Roman" w:hAnsi="Times New Roman" w:cs="Times New Roman"/>
          <w:b/>
          <w:sz w:val="24"/>
          <w:szCs w:val="24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6D6D9E" w:rsidRPr="006D6D9E" w:rsidRDefault="006D6D9E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E1BAA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Определен</w:t>
      </w:r>
      <w:r w:rsidR="003B56FC">
        <w:rPr>
          <w:rFonts w:ascii="Times New Roman" w:hAnsi="Times New Roman" w:cs="Times New Roman"/>
          <w:sz w:val="24"/>
          <w:szCs w:val="24"/>
        </w:rPr>
        <w:t>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 w:rsidR="003B56FC"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 w:rsidR="003B56FC">
        <w:rPr>
          <w:rFonts w:ascii="Times New Roman" w:hAnsi="Times New Roman" w:cs="Times New Roman"/>
          <w:sz w:val="24"/>
          <w:szCs w:val="24"/>
        </w:rPr>
        <w:t>ые</w:t>
      </w:r>
      <w:r w:rsidR="00FF7FF7">
        <w:rPr>
          <w:rFonts w:ascii="Times New Roman" w:hAnsi="Times New Roman" w:cs="Times New Roman"/>
          <w:sz w:val="24"/>
          <w:szCs w:val="24"/>
        </w:rPr>
        <w:t xml:space="preserve">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</w:t>
      </w:r>
      <w:r w:rsidR="003B56FC">
        <w:rPr>
          <w:rFonts w:ascii="Times New Roman" w:hAnsi="Times New Roman" w:cs="Times New Roman"/>
          <w:sz w:val="24"/>
          <w:szCs w:val="24"/>
        </w:rPr>
        <w:t>и</w:t>
      </w:r>
      <w:r w:rsidR="002F73A2">
        <w:rPr>
          <w:rFonts w:ascii="Times New Roman" w:hAnsi="Times New Roman" w:cs="Times New Roman"/>
          <w:sz w:val="24"/>
          <w:szCs w:val="24"/>
        </w:rPr>
        <w:t xml:space="preserve"> </w:t>
      </w:r>
      <w:r w:rsidR="004A6C7B">
        <w:rPr>
          <w:rFonts w:ascii="Times New Roman" w:hAnsi="Times New Roman" w:cs="Times New Roman"/>
          <w:sz w:val="24"/>
          <w:szCs w:val="24"/>
        </w:rPr>
        <w:t xml:space="preserve">жилыми </w:t>
      </w:r>
      <w:r w:rsidR="002F73A2">
        <w:rPr>
          <w:rFonts w:ascii="Times New Roman" w:hAnsi="Times New Roman" w:cs="Times New Roman"/>
          <w:sz w:val="24"/>
          <w:szCs w:val="24"/>
        </w:rPr>
        <w:t>дом</w:t>
      </w:r>
      <w:r w:rsidR="003B56FC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DE1BAA">
        <w:rPr>
          <w:rFonts w:ascii="Times New Roman" w:hAnsi="Times New Roman" w:cs="Times New Roman"/>
          <w:sz w:val="24"/>
          <w:szCs w:val="24"/>
        </w:rPr>
        <w:t xml:space="preserve"> 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</w:t>
      </w:r>
      <w:r w:rsidR="001E16FE">
        <w:rPr>
          <w:rFonts w:ascii="Times New Roman" w:hAnsi="Times New Roman" w:cs="Times New Roman"/>
          <w:sz w:val="24"/>
          <w:szCs w:val="24"/>
        </w:rPr>
        <w:t>и</w:t>
      </w:r>
      <w:r w:rsidR="002F73A2">
        <w:rPr>
          <w:rFonts w:ascii="Times New Roman" w:hAnsi="Times New Roman" w:cs="Times New Roman"/>
          <w:sz w:val="24"/>
          <w:szCs w:val="24"/>
        </w:rPr>
        <w:t xml:space="preserve"> дом</w:t>
      </w:r>
      <w:r w:rsidR="001E16FE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2721EC" w:rsidRDefault="00762FB5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DE1BAA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2721EC">
        <w:rPr>
          <w:rFonts w:ascii="Times New Roman" w:hAnsi="Times New Roman" w:cs="Times New Roman"/>
          <w:sz w:val="24"/>
          <w:szCs w:val="24"/>
        </w:rPr>
        <w:t xml:space="preserve">существующих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 границ</w:t>
      </w:r>
      <w:r w:rsidR="00AD5ED2">
        <w:rPr>
          <w:rFonts w:ascii="Times New Roman" w:hAnsi="Times New Roman" w:cs="Times New Roman"/>
          <w:sz w:val="24"/>
          <w:szCs w:val="24"/>
        </w:rPr>
        <w:t>ы</w:t>
      </w:r>
      <w:r w:rsidR="002721EC">
        <w:rPr>
          <w:rFonts w:ascii="Times New Roman" w:hAnsi="Times New Roman" w:cs="Times New Roman"/>
          <w:sz w:val="24"/>
          <w:szCs w:val="24"/>
        </w:rPr>
        <w:t xml:space="preserve"> зон с особыми условиями использования территории</w:t>
      </w:r>
      <w:r w:rsidRPr="002721EC">
        <w:rPr>
          <w:rFonts w:ascii="Times New Roman" w:hAnsi="Times New Roman" w:cs="Times New Roman"/>
          <w:sz w:val="24"/>
          <w:szCs w:val="24"/>
        </w:rPr>
        <w:t>;</w:t>
      </w:r>
    </w:p>
    <w:p w:rsidR="005D7DD6" w:rsidRPr="002721EC" w:rsidRDefault="004A6C7B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D7DD6" w:rsidRPr="002721EC">
        <w:rPr>
          <w:rFonts w:ascii="Times New Roman" w:hAnsi="Times New Roman" w:cs="Times New Roman"/>
          <w:sz w:val="24"/>
          <w:szCs w:val="24"/>
        </w:rPr>
        <w:t>.</w:t>
      </w:r>
      <w:r w:rsidR="00DE1BAA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2721EC">
        <w:rPr>
          <w:rFonts w:ascii="Times New Roman" w:hAnsi="Times New Roman" w:cs="Times New Roman"/>
          <w:sz w:val="24"/>
          <w:szCs w:val="24"/>
        </w:rPr>
        <w:t>Установлен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вид разрешенного использования </w:t>
      </w:r>
      <w:r>
        <w:rPr>
          <w:rFonts w:ascii="Times New Roman" w:hAnsi="Times New Roman" w:cs="Times New Roman"/>
          <w:sz w:val="24"/>
          <w:szCs w:val="24"/>
        </w:rPr>
        <w:t xml:space="preserve">формируемых </w:t>
      </w:r>
      <w:r w:rsidR="002721EC" w:rsidRPr="002721EC">
        <w:rPr>
          <w:rFonts w:ascii="Times New Roman" w:hAnsi="Times New Roman" w:cs="Times New Roman"/>
          <w:sz w:val="24"/>
          <w:szCs w:val="24"/>
        </w:rPr>
        <w:t>земельн</w:t>
      </w:r>
      <w:r w:rsidR="00353419">
        <w:rPr>
          <w:rFonts w:ascii="Times New Roman" w:hAnsi="Times New Roman" w:cs="Times New Roman"/>
          <w:sz w:val="24"/>
          <w:szCs w:val="24"/>
        </w:rPr>
        <w:t>ых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353419">
        <w:rPr>
          <w:rFonts w:ascii="Times New Roman" w:hAnsi="Times New Roman" w:cs="Times New Roman"/>
          <w:sz w:val="24"/>
          <w:szCs w:val="24"/>
        </w:rPr>
        <w:t>ов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</w:t>
      </w:r>
      <w:r w:rsidR="00353419">
        <w:rPr>
          <w:rFonts w:ascii="Times New Roman" w:hAnsi="Times New Roman" w:cs="Times New Roman"/>
          <w:sz w:val="24"/>
          <w:szCs w:val="24"/>
        </w:rPr>
        <w:t>йки городского поселения Тутаев.</w:t>
      </w:r>
    </w:p>
    <w:p w:rsidR="005D7DD6" w:rsidRDefault="005D7DD6" w:rsidP="00C51225">
      <w:pPr>
        <w:spacing w:after="0"/>
        <w:rPr>
          <w:sz w:val="24"/>
          <w:szCs w:val="24"/>
        </w:rPr>
      </w:pPr>
    </w:p>
    <w:p w:rsidR="005D7DD6" w:rsidRDefault="00C40673" w:rsidP="00B83C71">
      <w:pPr>
        <w:pStyle w:val="a8"/>
        <w:numPr>
          <w:ilvl w:val="1"/>
          <w:numId w:val="15"/>
        </w:numPr>
        <w:spacing w:after="0"/>
        <w:ind w:left="142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444">
        <w:rPr>
          <w:rFonts w:ascii="Times New Roman" w:hAnsi="Times New Roman" w:cs="Times New Roman"/>
          <w:b/>
          <w:sz w:val="28"/>
          <w:szCs w:val="28"/>
        </w:rPr>
        <w:t>Описание формирования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земельных участков</w:t>
      </w:r>
      <w:r w:rsidR="00C8031E">
        <w:rPr>
          <w:rFonts w:ascii="Times New Roman" w:hAnsi="Times New Roman" w:cs="Times New Roman"/>
          <w:b/>
          <w:sz w:val="28"/>
          <w:szCs w:val="28"/>
        </w:rPr>
        <w:t>.</w:t>
      </w:r>
    </w:p>
    <w:p w:rsidR="003415A6" w:rsidRPr="006D6D9E" w:rsidRDefault="003415A6" w:rsidP="003415A6">
      <w:pPr>
        <w:pStyle w:val="a8"/>
        <w:spacing w:after="0"/>
        <w:ind w:left="14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31E" w:rsidRDefault="00C8031E" w:rsidP="00E10B6A">
      <w:pPr>
        <w:suppressAutoHyphens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27B2">
        <w:rPr>
          <w:rFonts w:ascii="Times New Roman" w:hAnsi="Times New Roman" w:cs="Times New Roman"/>
          <w:sz w:val="24"/>
          <w:szCs w:val="24"/>
        </w:rPr>
        <w:t>Межевание территории осуществляется применительно к территории, расположенной в кадастров</w:t>
      </w:r>
      <w:r w:rsidR="00B733BC">
        <w:rPr>
          <w:rFonts w:ascii="Times New Roman" w:hAnsi="Times New Roman" w:cs="Times New Roman"/>
          <w:sz w:val="24"/>
          <w:szCs w:val="24"/>
        </w:rPr>
        <w:t>ом</w:t>
      </w:r>
      <w:r w:rsidRPr="00C427B2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B733BC">
        <w:rPr>
          <w:rFonts w:ascii="Times New Roman" w:hAnsi="Times New Roman" w:cs="Times New Roman"/>
          <w:sz w:val="24"/>
          <w:szCs w:val="24"/>
        </w:rPr>
        <w:t xml:space="preserve">е </w:t>
      </w:r>
      <w:r w:rsidR="00A85C1F" w:rsidRPr="003653C8">
        <w:rPr>
          <w:rFonts w:ascii="Times New Roman" w:hAnsi="Times New Roman" w:cs="Times New Roman"/>
          <w:sz w:val="24"/>
          <w:szCs w:val="24"/>
        </w:rPr>
        <w:t>76:</w:t>
      </w:r>
      <w:r w:rsidR="00A85C1F">
        <w:rPr>
          <w:rFonts w:ascii="Times New Roman" w:hAnsi="Times New Roman" w:cs="Times New Roman"/>
          <w:sz w:val="24"/>
          <w:szCs w:val="24"/>
        </w:rPr>
        <w:t>15</w:t>
      </w:r>
      <w:r w:rsidR="00A85C1F" w:rsidRPr="00B15E96">
        <w:rPr>
          <w:rFonts w:ascii="Times New Roman" w:hAnsi="Times New Roman" w:cs="Times New Roman"/>
          <w:sz w:val="24"/>
          <w:szCs w:val="24"/>
        </w:rPr>
        <w:t>:021601</w:t>
      </w:r>
      <w:r w:rsidR="004600F9">
        <w:rPr>
          <w:rFonts w:ascii="Times New Roman" w:hAnsi="Times New Roman" w:cs="Times New Roman"/>
          <w:sz w:val="24"/>
          <w:szCs w:val="24"/>
        </w:rPr>
        <w:t>.</w:t>
      </w:r>
      <w:r w:rsidRPr="00C427B2">
        <w:rPr>
          <w:rFonts w:ascii="Times New Roman" w:hAnsi="Times New Roman" w:cs="Times New Roman"/>
          <w:sz w:val="24"/>
          <w:szCs w:val="24"/>
        </w:rPr>
        <w:t xml:space="preserve"> Для этого не требуется изъятия земель и земельных участков, а также перевод земель в иные категории.</w:t>
      </w:r>
    </w:p>
    <w:p w:rsidR="00E10B6A" w:rsidRDefault="00A85C1F" w:rsidP="00E10B6A">
      <w:pPr>
        <w:suppressAutoHyphens/>
        <w:spacing w:after="0"/>
        <w:ind w:left="142" w:right="284" w:firstLine="567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>Формируемый</w:t>
      </w:r>
      <w:r w:rsidR="00975A12">
        <w:rPr>
          <w:rFonts w:ascii="Times New Roman" w:hAnsi="Times New Roman" w:cs="Times New Roman"/>
          <w:sz w:val="24"/>
          <w:szCs w:val="24"/>
        </w:rPr>
        <w:t xml:space="preserve"> земельны</w:t>
      </w:r>
      <w:r>
        <w:rPr>
          <w:rFonts w:ascii="Times New Roman" w:hAnsi="Times New Roman" w:cs="Times New Roman"/>
          <w:sz w:val="24"/>
          <w:szCs w:val="24"/>
        </w:rPr>
        <w:t>й</w:t>
      </w:r>
      <w:r w:rsidR="00975A12">
        <w:rPr>
          <w:rFonts w:ascii="Times New Roman" w:hAnsi="Times New Roman" w:cs="Times New Roman"/>
          <w:sz w:val="24"/>
          <w:szCs w:val="24"/>
        </w:rPr>
        <w:t xml:space="preserve"> участ</w:t>
      </w:r>
      <w:r>
        <w:rPr>
          <w:rFonts w:ascii="Times New Roman" w:hAnsi="Times New Roman" w:cs="Times New Roman"/>
          <w:sz w:val="24"/>
          <w:szCs w:val="24"/>
        </w:rPr>
        <w:t>ок</w:t>
      </w:r>
      <w:r w:rsidR="007D309A">
        <w:rPr>
          <w:rFonts w:ascii="Times New Roman" w:hAnsi="Times New Roman" w:cs="Times New Roman"/>
          <w:sz w:val="24"/>
          <w:szCs w:val="24"/>
        </w:rPr>
        <w:t xml:space="preserve"> </w:t>
      </w:r>
      <w:r w:rsidR="004600F9" w:rsidRPr="00831877">
        <w:rPr>
          <w:rFonts w:ascii="Times New Roman" w:hAnsi="Times New Roman" w:cs="Times New Roman"/>
          <w:bCs/>
          <w:sz w:val="24"/>
          <w:szCs w:val="24"/>
        </w:rPr>
        <w:t>с кадастровым номер</w:t>
      </w:r>
      <w:r>
        <w:rPr>
          <w:rFonts w:ascii="Times New Roman" w:hAnsi="Times New Roman" w:cs="Times New Roman"/>
          <w:bCs/>
          <w:sz w:val="24"/>
          <w:szCs w:val="24"/>
        </w:rPr>
        <w:t>ом</w:t>
      </w:r>
      <w:r w:rsidR="004600F9" w:rsidRPr="008318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85C1F">
        <w:rPr>
          <w:rFonts w:ascii="Times New Roman" w:hAnsi="Times New Roman" w:cs="Times New Roman"/>
          <w:bCs/>
          <w:sz w:val="24"/>
          <w:szCs w:val="24"/>
        </w:rPr>
        <w:t>76:15:021601:ЗУ</w:t>
      </w:r>
      <w:proofErr w:type="gramStart"/>
      <w:r w:rsidRPr="00A85C1F">
        <w:rPr>
          <w:rFonts w:ascii="Times New Roman" w:hAnsi="Times New Roman" w:cs="Times New Roman"/>
          <w:bCs/>
          <w:sz w:val="24"/>
          <w:szCs w:val="24"/>
        </w:rPr>
        <w:t>1</w:t>
      </w:r>
      <w:proofErr w:type="gramEnd"/>
      <w:r w:rsidR="00B733BC" w:rsidRPr="00A85C1F">
        <w:rPr>
          <w:rFonts w:ascii="Times New Roman" w:hAnsi="Times New Roman" w:cs="Times New Roman"/>
          <w:bCs/>
          <w:sz w:val="24"/>
          <w:szCs w:val="24"/>
        </w:rPr>
        <w:t>,</w:t>
      </w:r>
      <w:r w:rsidR="00B733BC" w:rsidRPr="00B733B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D309A">
        <w:rPr>
          <w:rFonts w:ascii="Times New Roman" w:hAnsi="Times New Roman" w:cs="Times New Roman"/>
          <w:sz w:val="24"/>
          <w:szCs w:val="24"/>
        </w:rPr>
        <w:t xml:space="preserve">расположен в территориальной зоне </w:t>
      </w:r>
      <w:r w:rsidR="00E10B6A">
        <w:rPr>
          <w:rFonts w:ascii="Times New Roman" w:hAnsi="Times New Roman" w:cs="Times New Roman"/>
          <w:sz w:val="24"/>
          <w:szCs w:val="24"/>
        </w:rPr>
        <w:t>Ж-</w:t>
      </w:r>
      <w:r>
        <w:rPr>
          <w:rFonts w:ascii="Times New Roman" w:hAnsi="Times New Roman" w:cs="Times New Roman"/>
          <w:sz w:val="24"/>
          <w:szCs w:val="24"/>
        </w:rPr>
        <w:t>1</w:t>
      </w:r>
      <w:r w:rsidR="0001798F">
        <w:rPr>
          <w:rFonts w:ascii="Times New Roman" w:hAnsi="Times New Roman" w:cs="Times New Roman"/>
          <w:sz w:val="24"/>
          <w:szCs w:val="24"/>
        </w:rPr>
        <w:t xml:space="preserve"> (зона застройки индивидуальными жилыми домами)</w:t>
      </w:r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>.</w:t>
      </w:r>
    </w:p>
    <w:p w:rsidR="00831877" w:rsidRPr="00831877" w:rsidRDefault="00831877" w:rsidP="00831877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1877">
        <w:rPr>
          <w:rFonts w:ascii="Times New Roman" w:hAnsi="Times New Roman" w:cs="Times New Roman"/>
          <w:bCs/>
          <w:sz w:val="24"/>
          <w:szCs w:val="24"/>
        </w:rPr>
        <w:t xml:space="preserve">В результате проекта межевания территории </w:t>
      </w:r>
      <w:r w:rsidR="004600F9">
        <w:rPr>
          <w:rFonts w:ascii="Times New Roman" w:hAnsi="Times New Roman" w:cs="Times New Roman"/>
          <w:bCs/>
          <w:sz w:val="24"/>
          <w:szCs w:val="24"/>
        </w:rPr>
        <w:t>формируются</w:t>
      </w:r>
      <w:r w:rsidR="00547613">
        <w:rPr>
          <w:rFonts w:ascii="Times New Roman" w:hAnsi="Times New Roman" w:cs="Times New Roman"/>
          <w:bCs/>
          <w:sz w:val="24"/>
          <w:szCs w:val="24"/>
        </w:rPr>
        <w:t xml:space="preserve"> границы</w:t>
      </w:r>
      <w:r w:rsidRPr="00831877">
        <w:rPr>
          <w:rFonts w:ascii="Times New Roman" w:hAnsi="Times New Roman" w:cs="Times New Roman"/>
          <w:bCs/>
          <w:sz w:val="24"/>
          <w:szCs w:val="24"/>
        </w:rPr>
        <w:t xml:space="preserve"> земельн</w:t>
      </w:r>
      <w:r w:rsidR="00C56038">
        <w:rPr>
          <w:rFonts w:ascii="Times New Roman" w:hAnsi="Times New Roman" w:cs="Times New Roman"/>
          <w:bCs/>
          <w:sz w:val="24"/>
          <w:szCs w:val="24"/>
        </w:rPr>
        <w:t>ого</w:t>
      </w:r>
      <w:r w:rsidRPr="00831877">
        <w:rPr>
          <w:rFonts w:ascii="Times New Roman" w:hAnsi="Times New Roman" w:cs="Times New Roman"/>
          <w:bCs/>
          <w:sz w:val="24"/>
          <w:szCs w:val="24"/>
        </w:rPr>
        <w:t xml:space="preserve"> участк</w:t>
      </w:r>
      <w:r w:rsidR="00C56038">
        <w:rPr>
          <w:rFonts w:ascii="Times New Roman" w:hAnsi="Times New Roman" w:cs="Times New Roman"/>
          <w:bCs/>
          <w:sz w:val="24"/>
          <w:szCs w:val="24"/>
        </w:rPr>
        <w:t>а</w:t>
      </w:r>
      <w:r w:rsidRPr="00831877">
        <w:rPr>
          <w:rFonts w:ascii="Times New Roman" w:hAnsi="Times New Roman" w:cs="Times New Roman"/>
          <w:bCs/>
          <w:sz w:val="24"/>
          <w:szCs w:val="24"/>
        </w:rPr>
        <w:t>:</w:t>
      </w:r>
    </w:p>
    <w:p w:rsidR="002F5FAB" w:rsidRPr="002F5FAB" w:rsidRDefault="00831877" w:rsidP="000E01D8">
      <w:pPr>
        <w:pStyle w:val="a8"/>
        <w:widowControl w:val="0"/>
        <w:numPr>
          <w:ilvl w:val="0"/>
          <w:numId w:val="24"/>
        </w:numPr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FAB">
        <w:rPr>
          <w:rFonts w:ascii="Times New Roman" w:hAnsi="Times New Roman" w:cs="Times New Roman"/>
          <w:bCs/>
          <w:sz w:val="24"/>
          <w:szCs w:val="24"/>
        </w:rPr>
        <w:t xml:space="preserve">путем </w:t>
      </w:r>
      <w:r w:rsidR="00BA1003">
        <w:rPr>
          <w:rFonts w:ascii="Times New Roman" w:hAnsi="Times New Roman" w:cs="Times New Roman"/>
          <w:bCs/>
          <w:sz w:val="24"/>
          <w:szCs w:val="24"/>
        </w:rPr>
        <w:t>формирования</w:t>
      </w:r>
      <w:r w:rsidRPr="002F5FAB">
        <w:rPr>
          <w:rFonts w:ascii="Times New Roman" w:hAnsi="Times New Roman" w:cs="Times New Roman"/>
          <w:bCs/>
          <w:sz w:val="24"/>
          <w:szCs w:val="24"/>
        </w:rPr>
        <w:t xml:space="preserve"> границ земельного участка с кадастровым номером</w:t>
      </w:r>
      <w:r w:rsidR="00013DD1" w:rsidRPr="002F5FA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A1003" w:rsidRPr="00BA1003">
        <w:rPr>
          <w:rFonts w:ascii="Times New Roman" w:hAnsi="Times New Roman" w:cs="Times New Roman"/>
          <w:bCs/>
          <w:sz w:val="24"/>
          <w:szCs w:val="24"/>
        </w:rPr>
        <w:t>76:15:021601:ЗУ</w:t>
      </w:r>
      <w:proofErr w:type="gramStart"/>
      <w:r w:rsidR="00BA1003" w:rsidRPr="00BA1003">
        <w:rPr>
          <w:rFonts w:ascii="Times New Roman" w:hAnsi="Times New Roman" w:cs="Times New Roman"/>
          <w:bCs/>
          <w:sz w:val="24"/>
          <w:szCs w:val="24"/>
        </w:rPr>
        <w:t>1</w:t>
      </w:r>
      <w:proofErr w:type="gramEnd"/>
      <w:r w:rsidR="00013DD1" w:rsidRPr="002F5FAB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2F5FAB">
        <w:rPr>
          <w:rFonts w:ascii="Times New Roman" w:hAnsi="Times New Roman" w:cs="Times New Roman"/>
          <w:bCs/>
          <w:sz w:val="24"/>
          <w:szCs w:val="24"/>
        </w:rPr>
        <w:t xml:space="preserve">расположенного по адресу: </w:t>
      </w:r>
      <w:r w:rsidRPr="002F5FAB">
        <w:rPr>
          <w:rFonts w:ascii="Times New Roman" w:hAnsi="Times New Roman" w:cs="Times New Roman"/>
          <w:sz w:val="24"/>
          <w:szCs w:val="24"/>
        </w:rPr>
        <w:t xml:space="preserve">Ярославская область, </w:t>
      </w:r>
      <w:r w:rsidR="00C56038">
        <w:rPr>
          <w:rFonts w:ascii="Times New Roman" w:hAnsi="Times New Roman" w:cs="Times New Roman"/>
          <w:sz w:val="24"/>
          <w:szCs w:val="24"/>
        </w:rPr>
        <w:t>Тутаевский муниципальный округ, деревня Судилово, дом 9</w:t>
      </w:r>
      <w:r w:rsidR="004358FE" w:rsidRPr="002F5FAB">
        <w:rPr>
          <w:rFonts w:ascii="Times New Roman" w:hAnsi="Times New Roman" w:cs="Times New Roman"/>
          <w:sz w:val="24"/>
          <w:szCs w:val="24"/>
        </w:rPr>
        <w:t>;</w:t>
      </w:r>
      <w:r w:rsidR="00A94398" w:rsidRPr="002F5F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1877" w:rsidRPr="002F5FAB" w:rsidRDefault="006345FF" w:rsidP="002F5FAB">
      <w:pPr>
        <w:pStyle w:val="a8"/>
        <w:widowControl w:val="0"/>
        <w:autoSpaceDE w:val="0"/>
        <w:autoSpaceDN w:val="0"/>
        <w:adjustRightInd w:val="0"/>
        <w:spacing w:after="0"/>
        <w:ind w:left="786" w:right="284"/>
        <w:jc w:val="both"/>
        <w:rPr>
          <w:rFonts w:ascii="Times New Roman" w:hAnsi="Times New Roman" w:cs="Times New Roman"/>
          <w:sz w:val="24"/>
          <w:szCs w:val="24"/>
        </w:rPr>
      </w:pPr>
      <w:r w:rsidRPr="002F5FAB">
        <w:rPr>
          <w:rFonts w:ascii="Times New Roman" w:hAnsi="Times New Roman" w:cs="Times New Roman"/>
          <w:sz w:val="24"/>
          <w:szCs w:val="24"/>
          <w:u w:val="single"/>
        </w:rPr>
        <w:t xml:space="preserve">вид разрешенного использования </w:t>
      </w:r>
      <w:r w:rsidRPr="002F5FAB">
        <w:rPr>
          <w:rFonts w:ascii="Times New Roman" w:hAnsi="Times New Roman" w:cs="Times New Roman"/>
          <w:sz w:val="24"/>
          <w:szCs w:val="24"/>
        </w:rPr>
        <w:t xml:space="preserve">– </w:t>
      </w:r>
      <w:r w:rsidRPr="00DA374F">
        <w:rPr>
          <w:rFonts w:ascii="Times New Roman" w:hAnsi="Times New Roman" w:cs="Times New Roman"/>
          <w:sz w:val="24"/>
          <w:szCs w:val="24"/>
        </w:rPr>
        <w:t>м</w:t>
      </w:r>
      <w:r w:rsidR="00DA374F" w:rsidRPr="00DA374F">
        <w:rPr>
          <w:rFonts w:ascii="Times New Roman" w:hAnsi="Times New Roman" w:cs="Times New Roman"/>
          <w:sz w:val="24"/>
          <w:szCs w:val="24"/>
        </w:rPr>
        <w:t>ало</w:t>
      </w:r>
      <w:r w:rsidRPr="00DA374F">
        <w:rPr>
          <w:rFonts w:ascii="Times New Roman" w:hAnsi="Times New Roman" w:cs="Times New Roman"/>
          <w:sz w:val="24"/>
          <w:szCs w:val="24"/>
        </w:rPr>
        <w:t xml:space="preserve">этажная </w:t>
      </w:r>
      <w:r w:rsidR="001A4924">
        <w:rPr>
          <w:rFonts w:ascii="Times New Roman" w:hAnsi="Times New Roman" w:cs="Times New Roman"/>
          <w:sz w:val="24"/>
          <w:szCs w:val="24"/>
        </w:rPr>
        <w:t xml:space="preserve">многоквартирная </w:t>
      </w:r>
      <w:r w:rsidRPr="00DA374F">
        <w:rPr>
          <w:rFonts w:ascii="Times New Roman" w:hAnsi="Times New Roman" w:cs="Times New Roman"/>
          <w:sz w:val="24"/>
          <w:szCs w:val="24"/>
        </w:rPr>
        <w:t>жилая застройка</w:t>
      </w:r>
      <w:r w:rsidRPr="002F5FAB">
        <w:rPr>
          <w:rFonts w:ascii="Times New Roman" w:hAnsi="Times New Roman" w:cs="Times New Roman"/>
          <w:sz w:val="24"/>
          <w:szCs w:val="24"/>
        </w:rPr>
        <w:t xml:space="preserve"> (2.</w:t>
      </w:r>
      <w:r w:rsidR="00DA374F">
        <w:rPr>
          <w:rFonts w:ascii="Times New Roman" w:hAnsi="Times New Roman" w:cs="Times New Roman"/>
          <w:sz w:val="24"/>
          <w:szCs w:val="24"/>
        </w:rPr>
        <w:t>1.1</w:t>
      </w:r>
      <w:r w:rsidRPr="002F5FAB">
        <w:rPr>
          <w:rFonts w:ascii="Times New Roman" w:hAnsi="Times New Roman" w:cs="Times New Roman"/>
          <w:sz w:val="24"/>
          <w:szCs w:val="24"/>
        </w:rPr>
        <w:t>);</w:t>
      </w:r>
    </w:p>
    <w:p w:rsidR="00547613" w:rsidRDefault="006345FF" w:rsidP="0034194B">
      <w:pPr>
        <w:pStyle w:val="a8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F5FAB" w:rsidRPr="002F5FAB">
        <w:rPr>
          <w:rFonts w:ascii="Times New Roman" w:hAnsi="Times New Roman" w:cs="Times New Roman"/>
          <w:sz w:val="24"/>
          <w:szCs w:val="24"/>
        </w:rPr>
        <w:t>Образование земельных участков в данн</w:t>
      </w:r>
      <w:r w:rsidR="002F5FAB">
        <w:rPr>
          <w:rFonts w:ascii="Times New Roman" w:hAnsi="Times New Roman" w:cs="Times New Roman"/>
          <w:sz w:val="24"/>
          <w:szCs w:val="24"/>
        </w:rPr>
        <w:t>ой</w:t>
      </w:r>
      <w:r w:rsidR="002F5FAB" w:rsidRPr="002F5FAB">
        <w:rPr>
          <w:rFonts w:ascii="Times New Roman" w:hAnsi="Times New Roman" w:cs="Times New Roman"/>
          <w:sz w:val="24"/>
          <w:szCs w:val="24"/>
        </w:rPr>
        <w:t xml:space="preserve"> зон</w:t>
      </w:r>
      <w:r w:rsidR="002F5FAB">
        <w:rPr>
          <w:rFonts w:ascii="Times New Roman" w:hAnsi="Times New Roman" w:cs="Times New Roman"/>
          <w:sz w:val="24"/>
          <w:szCs w:val="24"/>
        </w:rPr>
        <w:t>е</w:t>
      </w:r>
      <w:r w:rsidR="002F5FAB" w:rsidRPr="002F5FAB">
        <w:rPr>
          <w:rFonts w:ascii="Times New Roman" w:hAnsi="Times New Roman" w:cs="Times New Roman"/>
          <w:sz w:val="24"/>
          <w:szCs w:val="24"/>
        </w:rPr>
        <w:t xml:space="preserve"> осуществляется исключительно в соответствии с утвержденным проектом межевания территории.</w:t>
      </w:r>
    </w:p>
    <w:p w:rsidR="0034194B" w:rsidRDefault="0034194B" w:rsidP="0034194B">
      <w:pPr>
        <w:pStyle w:val="a8"/>
        <w:spacing w:after="0" w:line="240" w:lineRule="auto"/>
        <w:ind w:left="142" w:right="28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Границы существующих земельных участков при разработке проекта межевания не изменяются.</w:t>
      </w:r>
    </w:p>
    <w:p w:rsidR="00F314CD" w:rsidRPr="000E01D8" w:rsidRDefault="00F314CD" w:rsidP="00F314CD">
      <w:pPr>
        <w:pStyle w:val="a8"/>
        <w:spacing w:after="0" w:line="240" w:lineRule="auto"/>
        <w:ind w:left="142" w:right="28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01D8">
        <w:rPr>
          <w:rFonts w:ascii="Times New Roman" w:hAnsi="Times New Roman" w:cs="Times New Roman"/>
          <w:sz w:val="24"/>
          <w:szCs w:val="24"/>
        </w:rPr>
        <w:t>Проектом межевания предполагается внесение изменений в Генеральный план и Правила землепользования и застройки Чебаковского сельского поселения Тутаевского муниципального района Ярославской области.</w:t>
      </w:r>
      <w:r w:rsidR="000E01D8" w:rsidRPr="000E01D8">
        <w:rPr>
          <w:rFonts w:ascii="Times New Roman" w:hAnsi="Times New Roman" w:cs="Times New Roman"/>
          <w:sz w:val="24"/>
          <w:szCs w:val="24"/>
        </w:rPr>
        <w:t xml:space="preserve"> Земельный участок 76:15:021601:ЗУ</w:t>
      </w:r>
      <w:proofErr w:type="gramStart"/>
      <w:r w:rsidR="000E01D8" w:rsidRPr="000E01D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0E01D8" w:rsidRPr="000E01D8">
        <w:rPr>
          <w:rFonts w:ascii="Times New Roman" w:hAnsi="Times New Roman" w:cs="Times New Roman"/>
          <w:sz w:val="24"/>
          <w:szCs w:val="24"/>
        </w:rPr>
        <w:t xml:space="preserve"> будет располагаться в территориальной зоне Ж-2</w:t>
      </w:r>
      <w:r w:rsidR="0001798F">
        <w:rPr>
          <w:rFonts w:ascii="Times New Roman" w:hAnsi="Times New Roman" w:cs="Times New Roman"/>
          <w:sz w:val="24"/>
          <w:szCs w:val="24"/>
        </w:rPr>
        <w:t xml:space="preserve"> (зона застройки малоэтажными жилыми домами)</w:t>
      </w:r>
      <w:r w:rsidR="000E01D8" w:rsidRPr="000E01D8">
        <w:rPr>
          <w:rFonts w:ascii="Times New Roman" w:hAnsi="Times New Roman" w:cs="Times New Roman"/>
          <w:sz w:val="24"/>
          <w:szCs w:val="24"/>
        </w:rPr>
        <w:t>.</w:t>
      </w:r>
    </w:p>
    <w:p w:rsidR="00F314CD" w:rsidRDefault="00F314CD" w:rsidP="0034194B">
      <w:pPr>
        <w:pStyle w:val="a8"/>
        <w:spacing w:after="0" w:line="240" w:lineRule="auto"/>
        <w:ind w:left="142" w:right="28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83C71" w:rsidRDefault="00B83C71" w:rsidP="0034194B">
      <w:pPr>
        <w:pStyle w:val="a8"/>
        <w:spacing w:after="0" w:line="240" w:lineRule="auto"/>
        <w:ind w:left="142" w:right="28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83C71" w:rsidRPr="00B83C71" w:rsidRDefault="00B83C71" w:rsidP="00B83C71">
      <w:pPr>
        <w:pStyle w:val="a8"/>
        <w:numPr>
          <w:ilvl w:val="2"/>
          <w:numId w:val="15"/>
        </w:numPr>
        <w:suppressAutoHyphens/>
        <w:ind w:left="142" w:right="282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3C71">
        <w:rPr>
          <w:rFonts w:ascii="Times New Roman" w:hAnsi="Times New Roman" w:cs="Times New Roman"/>
          <w:b/>
          <w:sz w:val="24"/>
          <w:szCs w:val="24"/>
        </w:rPr>
        <w:t xml:space="preserve">Определение нормативного размера земельного участка многоквартирного жилого дома, расположенного по адресу: </w:t>
      </w:r>
      <w:r>
        <w:rPr>
          <w:rFonts w:ascii="Times New Roman" w:hAnsi="Times New Roman" w:cs="Times New Roman"/>
          <w:b/>
          <w:sz w:val="24"/>
          <w:szCs w:val="24"/>
        </w:rPr>
        <w:t>деревня Судилово</w:t>
      </w:r>
      <w:r w:rsidRPr="00B83C71">
        <w:rPr>
          <w:rFonts w:ascii="Times New Roman" w:hAnsi="Times New Roman" w:cs="Times New Roman"/>
          <w:b/>
          <w:sz w:val="24"/>
          <w:szCs w:val="24"/>
        </w:rPr>
        <w:t xml:space="preserve">, дом </w:t>
      </w:r>
      <w:r>
        <w:rPr>
          <w:rFonts w:ascii="Times New Roman" w:hAnsi="Times New Roman" w:cs="Times New Roman"/>
          <w:b/>
          <w:sz w:val="24"/>
          <w:szCs w:val="24"/>
        </w:rPr>
        <w:t>9</w:t>
      </w:r>
    </w:p>
    <w:p w:rsidR="00B83C71" w:rsidRPr="00B83C71" w:rsidRDefault="00B83C71" w:rsidP="00B83C71">
      <w:pPr>
        <w:suppressAutoHyphens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B83C71">
        <w:rPr>
          <w:rFonts w:ascii="Times New Roman" w:hAnsi="Times New Roman" w:cs="Times New Roman"/>
          <w:sz w:val="24"/>
          <w:szCs w:val="24"/>
        </w:rPr>
        <w:tab/>
        <w:t xml:space="preserve">Жилой дом </w:t>
      </w:r>
      <w:r>
        <w:rPr>
          <w:rFonts w:ascii="Times New Roman" w:hAnsi="Times New Roman" w:cs="Times New Roman"/>
          <w:sz w:val="24"/>
          <w:szCs w:val="24"/>
        </w:rPr>
        <w:t>2-х</w:t>
      </w:r>
      <w:r w:rsidRPr="00B83C71">
        <w:rPr>
          <w:rFonts w:ascii="Times New Roman" w:hAnsi="Times New Roman" w:cs="Times New Roman"/>
          <w:sz w:val="24"/>
          <w:szCs w:val="24"/>
        </w:rPr>
        <w:t xml:space="preserve"> этажный, </w:t>
      </w:r>
      <w:r>
        <w:rPr>
          <w:rFonts w:ascii="Times New Roman" w:hAnsi="Times New Roman" w:cs="Times New Roman"/>
          <w:sz w:val="24"/>
          <w:szCs w:val="24"/>
        </w:rPr>
        <w:t>8-ми квартирный</w:t>
      </w:r>
      <w:r w:rsidRPr="00B83C71">
        <w:rPr>
          <w:rFonts w:ascii="Times New Roman" w:hAnsi="Times New Roman" w:cs="Times New Roman"/>
          <w:sz w:val="24"/>
          <w:szCs w:val="24"/>
        </w:rPr>
        <w:t xml:space="preserve">, с жилой площадью равной </w:t>
      </w:r>
      <w:r>
        <w:rPr>
          <w:rFonts w:ascii="Times New Roman" w:hAnsi="Times New Roman" w:cs="Times New Roman"/>
          <w:sz w:val="24"/>
          <w:szCs w:val="24"/>
        </w:rPr>
        <w:t>512</w:t>
      </w:r>
      <w:r w:rsidRPr="00B83C7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B83C71">
        <w:rPr>
          <w:rFonts w:ascii="Times New Roman" w:hAnsi="Times New Roman" w:cs="Times New Roman"/>
          <w:sz w:val="24"/>
          <w:szCs w:val="24"/>
        </w:rPr>
        <w:t xml:space="preserve"> м</w:t>
      </w:r>
      <w:r w:rsidRPr="00B83C7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83C71">
        <w:rPr>
          <w:rFonts w:ascii="Times New Roman" w:hAnsi="Times New Roman" w:cs="Times New Roman"/>
          <w:sz w:val="24"/>
          <w:szCs w:val="24"/>
        </w:rPr>
        <w:t>. Год строительства дома – 19</w:t>
      </w:r>
      <w:r w:rsidR="00C56038">
        <w:rPr>
          <w:rFonts w:ascii="Times New Roman" w:hAnsi="Times New Roman" w:cs="Times New Roman"/>
          <w:sz w:val="24"/>
          <w:szCs w:val="24"/>
        </w:rPr>
        <w:t>51</w:t>
      </w:r>
      <w:r w:rsidRPr="00B83C71">
        <w:rPr>
          <w:rFonts w:ascii="Times New Roman" w:hAnsi="Times New Roman" w:cs="Times New Roman"/>
          <w:sz w:val="24"/>
          <w:szCs w:val="24"/>
        </w:rPr>
        <w:t>.</w:t>
      </w:r>
    </w:p>
    <w:p w:rsidR="00B83C71" w:rsidRPr="00B83C71" w:rsidRDefault="00B83C71" w:rsidP="00B83C71">
      <w:pPr>
        <w:suppressAutoHyphens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B83C71">
        <w:rPr>
          <w:rFonts w:ascii="Times New Roman" w:hAnsi="Times New Roman" w:cs="Times New Roman"/>
          <w:sz w:val="24"/>
          <w:szCs w:val="24"/>
        </w:rPr>
        <w:tab/>
        <w:t>В соответствии с СП 30-101-98 «Методические указания по расчету нормативных размеров земельных участков в кондоминиумах». Нормативный размер земельного участка в кондоминиумах, в основу определения которого положен принцип выявления удельного показателя земельной доли для зданий разной этажности, рассчитывается путем умножения общей площади жилых помещений в данном кондоминиуме на удельный показатель земельной доли по формуле (1)</w:t>
      </w:r>
    </w:p>
    <w:p w:rsidR="00B83C71" w:rsidRPr="00B83C71" w:rsidRDefault="00B83C71" w:rsidP="00B83C71">
      <w:pPr>
        <w:suppressAutoHyphens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B83C71">
        <w:rPr>
          <w:rFonts w:ascii="Times New Roman" w:hAnsi="Times New Roman" w:cs="Times New Roman"/>
          <w:sz w:val="24"/>
          <w:szCs w:val="24"/>
        </w:rPr>
        <w:t xml:space="preserve">S норм. к. = S к.* У </w:t>
      </w:r>
      <w:proofErr w:type="spellStart"/>
      <w:r w:rsidRPr="00B83C71">
        <w:rPr>
          <w:rFonts w:ascii="Times New Roman" w:hAnsi="Times New Roman" w:cs="Times New Roman"/>
          <w:sz w:val="24"/>
          <w:szCs w:val="24"/>
        </w:rPr>
        <w:t>зд</w:t>
      </w:r>
      <w:proofErr w:type="spellEnd"/>
      <w:r w:rsidRPr="00B83C71">
        <w:rPr>
          <w:rFonts w:ascii="Times New Roman" w:hAnsi="Times New Roman" w:cs="Times New Roman"/>
          <w:sz w:val="24"/>
          <w:szCs w:val="24"/>
        </w:rPr>
        <w:t>.                 (1)</w:t>
      </w:r>
    </w:p>
    <w:p w:rsidR="00B83C71" w:rsidRPr="00B83C71" w:rsidRDefault="00B83C71" w:rsidP="00B83C71">
      <w:pPr>
        <w:suppressAutoHyphens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B83C71">
        <w:rPr>
          <w:rFonts w:ascii="Times New Roman" w:hAnsi="Times New Roman" w:cs="Times New Roman"/>
          <w:sz w:val="24"/>
          <w:szCs w:val="24"/>
        </w:rPr>
        <w:t>где:</w:t>
      </w:r>
    </w:p>
    <w:p w:rsidR="00B83C71" w:rsidRPr="00B83C71" w:rsidRDefault="00B83C71" w:rsidP="00B83C71">
      <w:pPr>
        <w:suppressAutoHyphens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B83C71">
        <w:rPr>
          <w:rFonts w:ascii="Times New Roman" w:hAnsi="Times New Roman" w:cs="Times New Roman"/>
          <w:sz w:val="24"/>
          <w:szCs w:val="24"/>
        </w:rPr>
        <w:t>S норм. к. - нормативный размер земельного участка в кондоминиуме, м2.</w:t>
      </w:r>
    </w:p>
    <w:p w:rsidR="00B83C71" w:rsidRPr="00B83C71" w:rsidRDefault="00B83C71" w:rsidP="00B83C71">
      <w:pPr>
        <w:suppressAutoHyphens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B83C71">
        <w:rPr>
          <w:rFonts w:ascii="Times New Roman" w:hAnsi="Times New Roman" w:cs="Times New Roman"/>
          <w:sz w:val="24"/>
          <w:szCs w:val="24"/>
        </w:rPr>
        <w:t>S к. - общая площадь жилых помещений в кондоминиуме, м2.</w:t>
      </w:r>
    </w:p>
    <w:p w:rsidR="00B83C71" w:rsidRPr="00B83C71" w:rsidRDefault="00B83C71" w:rsidP="00B83C71">
      <w:pPr>
        <w:suppressAutoHyphens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B83C71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B83C71">
        <w:rPr>
          <w:rFonts w:ascii="Times New Roman" w:hAnsi="Times New Roman" w:cs="Times New Roman"/>
          <w:sz w:val="24"/>
          <w:szCs w:val="24"/>
        </w:rPr>
        <w:t>зд</w:t>
      </w:r>
      <w:proofErr w:type="spellEnd"/>
      <w:r w:rsidRPr="00B83C71">
        <w:rPr>
          <w:rFonts w:ascii="Times New Roman" w:hAnsi="Times New Roman" w:cs="Times New Roman"/>
          <w:sz w:val="24"/>
          <w:szCs w:val="24"/>
        </w:rPr>
        <w:t>. - удельный показатель земельной доли для зданий разной этажности (СП 30-101-98, таблица приложения А).</w:t>
      </w:r>
    </w:p>
    <w:p w:rsidR="00B83C71" w:rsidRPr="00B83C71" w:rsidRDefault="00B83C71" w:rsidP="00B83C71">
      <w:pPr>
        <w:suppressAutoHyphens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B83C71">
        <w:rPr>
          <w:rFonts w:ascii="Times New Roman" w:hAnsi="Times New Roman" w:cs="Times New Roman"/>
          <w:sz w:val="24"/>
          <w:szCs w:val="24"/>
        </w:rPr>
        <w:tab/>
        <w:t xml:space="preserve">В соответствии с таблицей приложения А (СП 30-101-98 «Методические указания по расчету нормативных размеров земельных участков в кондоминиумах») удельный показатель земельной доли для </w:t>
      </w:r>
      <w:r w:rsidR="00C56038">
        <w:rPr>
          <w:rFonts w:ascii="Times New Roman" w:hAnsi="Times New Roman" w:cs="Times New Roman"/>
          <w:sz w:val="24"/>
          <w:szCs w:val="24"/>
        </w:rPr>
        <w:t>2</w:t>
      </w:r>
      <w:r w:rsidRPr="00B83C71">
        <w:rPr>
          <w:rFonts w:ascii="Times New Roman" w:hAnsi="Times New Roman" w:cs="Times New Roman"/>
          <w:sz w:val="24"/>
          <w:szCs w:val="24"/>
        </w:rPr>
        <w:t xml:space="preserve">-этажных зданий равен </w:t>
      </w:r>
      <w:r w:rsidR="002F7945">
        <w:rPr>
          <w:rFonts w:ascii="Times New Roman" w:hAnsi="Times New Roman" w:cs="Times New Roman"/>
          <w:sz w:val="24"/>
          <w:szCs w:val="24"/>
        </w:rPr>
        <w:t>2,84</w:t>
      </w:r>
      <w:r w:rsidRPr="00B83C71">
        <w:rPr>
          <w:rFonts w:ascii="Times New Roman" w:hAnsi="Times New Roman" w:cs="Times New Roman"/>
          <w:sz w:val="24"/>
          <w:szCs w:val="24"/>
        </w:rPr>
        <w:t xml:space="preserve">. Следовательно, нормативный размер земельного участка в соответствии с формулой (1) составит: </w:t>
      </w:r>
    </w:p>
    <w:p w:rsidR="00B83C71" w:rsidRPr="00B83C71" w:rsidRDefault="00C56038" w:rsidP="00B83C71">
      <w:pPr>
        <w:suppressAutoHyphens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512,1</w:t>
      </w:r>
      <w:r w:rsidR="00B83C71" w:rsidRPr="00B83C71">
        <w:rPr>
          <w:rFonts w:ascii="Times New Roman" w:hAnsi="Times New Roman" w:cs="Times New Roman"/>
          <w:sz w:val="24"/>
          <w:szCs w:val="24"/>
        </w:rPr>
        <w:t xml:space="preserve"> х </w:t>
      </w:r>
      <w:r>
        <w:rPr>
          <w:rFonts w:ascii="Times New Roman" w:hAnsi="Times New Roman" w:cs="Times New Roman"/>
          <w:sz w:val="24"/>
          <w:szCs w:val="24"/>
        </w:rPr>
        <w:t>2,84</w:t>
      </w:r>
      <w:r w:rsidR="00B83C71" w:rsidRPr="00B83C71">
        <w:rPr>
          <w:rFonts w:ascii="Times New Roman" w:hAnsi="Times New Roman" w:cs="Times New Roman"/>
          <w:sz w:val="24"/>
          <w:szCs w:val="24"/>
        </w:rPr>
        <w:t xml:space="preserve">= </w:t>
      </w:r>
      <w:r w:rsidR="00733A6B">
        <w:rPr>
          <w:rFonts w:ascii="Times New Roman" w:hAnsi="Times New Roman" w:cs="Times New Roman"/>
          <w:sz w:val="24"/>
          <w:szCs w:val="24"/>
        </w:rPr>
        <w:t>1454,36</w:t>
      </w:r>
      <w:r w:rsidR="00B83C71" w:rsidRPr="00B83C71">
        <w:rPr>
          <w:rFonts w:ascii="Times New Roman" w:hAnsi="Times New Roman" w:cs="Times New Roman"/>
          <w:sz w:val="24"/>
          <w:szCs w:val="24"/>
        </w:rPr>
        <w:t xml:space="preserve"> м</w:t>
      </w:r>
      <w:r w:rsidR="00B83C71" w:rsidRPr="00B83C7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B83C71" w:rsidRPr="00B83C71" w:rsidRDefault="00B83C71" w:rsidP="00B83C71">
      <w:pPr>
        <w:suppressAutoHyphens/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B83C71">
        <w:rPr>
          <w:rFonts w:ascii="Times New Roman" w:hAnsi="Times New Roman" w:cs="Times New Roman"/>
          <w:sz w:val="24"/>
          <w:szCs w:val="24"/>
        </w:rPr>
        <w:tab/>
        <w:t xml:space="preserve">Площадь </w:t>
      </w:r>
      <w:r w:rsidR="00733A6B">
        <w:rPr>
          <w:rFonts w:ascii="Times New Roman" w:hAnsi="Times New Roman" w:cs="Times New Roman"/>
          <w:sz w:val="24"/>
          <w:szCs w:val="24"/>
        </w:rPr>
        <w:t>формиру</w:t>
      </w:r>
      <w:r w:rsidRPr="00B83C71">
        <w:rPr>
          <w:rFonts w:ascii="Times New Roman" w:hAnsi="Times New Roman" w:cs="Times New Roman"/>
          <w:sz w:val="24"/>
          <w:szCs w:val="24"/>
        </w:rPr>
        <w:t>емого земельного участка с кадастровым номером 76:</w:t>
      </w:r>
      <w:r w:rsidR="00733A6B">
        <w:rPr>
          <w:rFonts w:ascii="Times New Roman" w:hAnsi="Times New Roman" w:cs="Times New Roman"/>
          <w:sz w:val="24"/>
          <w:szCs w:val="24"/>
        </w:rPr>
        <w:t>15</w:t>
      </w:r>
      <w:r w:rsidRPr="00B83C71">
        <w:rPr>
          <w:rFonts w:ascii="Times New Roman" w:hAnsi="Times New Roman" w:cs="Times New Roman"/>
          <w:sz w:val="24"/>
          <w:szCs w:val="24"/>
        </w:rPr>
        <w:t>:0</w:t>
      </w:r>
      <w:r w:rsidR="00733A6B">
        <w:rPr>
          <w:rFonts w:ascii="Times New Roman" w:hAnsi="Times New Roman" w:cs="Times New Roman"/>
          <w:sz w:val="24"/>
          <w:szCs w:val="24"/>
        </w:rPr>
        <w:t>21601</w:t>
      </w:r>
      <w:r w:rsidRPr="00B83C71">
        <w:rPr>
          <w:rFonts w:ascii="Times New Roman" w:hAnsi="Times New Roman" w:cs="Times New Roman"/>
          <w:sz w:val="24"/>
          <w:szCs w:val="24"/>
        </w:rPr>
        <w:t>:</w:t>
      </w:r>
      <w:r w:rsidR="00733A6B">
        <w:rPr>
          <w:rFonts w:ascii="Times New Roman" w:hAnsi="Times New Roman" w:cs="Times New Roman"/>
          <w:sz w:val="24"/>
          <w:szCs w:val="24"/>
        </w:rPr>
        <w:t>ЗУ</w:t>
      </w:r>
      <w:proofErr w:type="gramStart"/>
      <w:r w:rsidR="00733A6B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B83C71">
        <w:rPr>
          <w:rFonts w:ascii="Times New Roman" w:hAnsi="Times New Roman" w:cs="Times New Roman"/>
          <w:sz w:val="24"/>
          <w:szCs w:val="24"/>
        </w:rPr>
        <w:t xml:space="preserve"> принимаем </w:t>
      </w:r>
      <w:r w:rsidR="00733A6B">
        <w:rPr>
          <w:rFonts w:ascii="Times New Roman" w:hAnsi="Times New Roman" w:cs="Times New Roman"/>
          <w:sz w:val="24"/>
          <w:szCs w:val="24"/>
        </w:rPr>
        <w:t>1454</w:t>
      </w:r>
      <w:r w:rsidRPr="00B83C71">
        <w:rPr>
          <w:rFonts w:ascii="Times New Roman" w:hAnsi="Times New Roman" w:cs="Times New Roman"/>
          <w:sz w:val="24"/>
          <w:szCs w:val="24"/>
        </w:rPr>
        <w:t xml:space="preserve"> м</w:t>
      </w:r>
      <w:r w:rsidRPr="00B83C7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83C71">
        <w:rPr>
          <w:rFonts w:ascii="Times New Roman" w:hAnsi="Times New Roman" w:cs="Times New Roman"/>
          <w:sz w:val="24"/>
          <w:szCs w:val="24"/>
        </w:rPr>
        <w:t>.</w:t>
      </w:r>
    </w:p>
    <w:p w:rsidR="00B83C71" w:rsidRDefault="00B83C71" w:rsidP="0034194B">
      <w:pPr>
        <w:pStyle w:val="a8"/>
        <w:spacing w:after="0" w:line="240" w:lineRule="auto"/>
        <w:ind w:left="142" w:right="28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C711C" w:rsidRPr="006D6D9E" w:rsidRDefault="00BC711C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C21BF4" w:rsidP="00950B1B">
      <w:pPr>
        <w:pStyle w:val="a8"/>
        <w:numPr>
          <w:ilvl w:val="1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lastRenderedPageBreak/>
        <w:t>Исходные данные для подготовки проекта межевания</w:t>
      </w: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567"/>
        <w:gridCol w:w="6521"/>
        <w:gridCol w:w="3402"/>
      </w:tblGrid>
      <w:tr w:rsidR="00C21BF4" w:rsidRPr="00FA4243" w:rsidTr="003415A6">
        <w:trPr>
          <w:trHeight w:val="467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3415A6">
        <w:trPr>
          <w:trHeight w:val="16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21BF4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1BF4" w:rsidRPr="00FA4243" w:rsidRDefault="00FE74B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1BF4" w:rsidRPr="00FA4243" w:rsidRDefault="004268FC" w:rsidP="005A167D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5A167D">
              <w:rPr>
                <w:rFonts w:ascii="Times New Roman" w:hAnsi="Times New Roman" w:cs="Times New Roman"/>
                <w:sz w:val="24"/>
                <w:szCs w:val="24"/>
              </w:rPr>
              <w:t>Чебаковского сельского поселения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402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5909E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Утвержден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Муниципального совета городского поселения Тутаев </w:t>
            </w:r>
          </w:p>
          <w:p w:rsidR="00C21BF4" w:rsidRPr="00FA4243" w:rsidRDefault="005A167D" w:rsidP="002F5FAB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167D">
              <w:rPr>
                <w:rFonts w:ascii="Times New Roman" w:hAnsi="Times New Roman" w:cs="Times New Roman"/>
                <w:sz w:val="24"/>
                <w:szCs w:val="24"/>
              </w:rPr>
              <w:t>от 23.10.2025 № 90</w:t>
            </w:r>
          </w:p>
        </w:tc>
      </w:tr>
      <w:tr w:rsidR="00C21BF4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FE74B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4268FC" w:rsidP="005A167D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</w:t>
            </w:r>
            <w:r w:rsidR="005A167D">
              <w:rPr>
                <w:rFonts w:ascii="Times New Roman" w:hAnsi="Times New Roman" w:cs="Times New Roman"/>
                <w:sz w:val="24"/>
                <w:szCs w:val="24"/>
              </w:rPr>
              <w:t>Чебаковского сельского поселения</w:t>
            </w:r>
          </w:p>
        </w:tc>
        <w:tc>
          <w:tcPr>
            <w:tcW w:w="34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5909E5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 Решением Муниципального совета городского поселения Тутаев </w:t>
            </w:r>
          </w:p>
          <w:p w:rsidR="00C21BF4" w:rsidRPr="00FA4243" w:rsidRDefault="005A167D" w:rsidP="005909E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29.02.2024г. №03-г</w:t>
            </w:r>
          </w:p>
        </w:tc>
      </w:tr>
      <w:tr w:rsidR="005909E5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FE74BE" w:rsidP="00A92BAD">
            <w:pPr>
              <w:pStyle w:val="ListParagraph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A92BAD">
            <w:pPr>
              <w:pStyle w:val="ListParagraph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09E5">
              <w:rPr>
                <w:rFonts w:ascii="Times New Roman" w:hAnsi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</w:t>
            </w:r>
          </w:p>
        </w:tc>
        <w:tc>
          <w:tcPr>
            <w:tcW w:w="34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A92BAD">
            <w:pPr>
              <w:pStyle w:val="ListParagraph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9E5">
              <w:rPr>
                <w:rFonts w:ascii="Times New Roman" w:hAnsi="Times New Roman"/>
                <w:sz w:val="24"/>
                <w:szCs w:val="24"/>
              </w:rPr>
              <w:t>КПТ</w:t>
            </w:r>
          </w:p>
        </w:tc>
      </w:tr>
      <w:tr w:rsidR="005909E5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09E5" w:rsidRPr="00FA4243" w:rsidRDefault="00FE74B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09E5" w:rsidRPr="00FA4243" w:rsidRDefault="005909E5" w:rsidP="00C954FB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Постановление </w:t>
            </w:r>
            <w:r w:rsidRPr="00C97C1C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ации Тутаевского муниципального </w:t>
            </w:r>
            <w:r w:rsidR="00C954FB">
              <w:rPr>
                <w:rFonts w:ascii="Times New Roman" w:eastAsia="Calibri" w:hAnsi="Times New Roman" w:cs="Times New Roman"/>
                <w:sz w:val="24"/>
                <w:szCs w:val="24"/>
              </w:rPr>
              <w:t>округа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 О подготовке </w:t>
            </w:r>
            <w:r w:rsidRPr="005909E5">
              <w:rPr>
                <w:rFonts w:ascii="Times New Roman" w:eastAsia="Calibri" w:hAnsi="Times New Roman" w:cs="Times New Roman"/>
                <w:sz w:val="24"/>
                <w:szCs w:val="24"/>
              </w:rPr>
              <w:t>проекта межевания территории</w:t>
            </w:r>
            <w:r w:rsidR="00E32A64">
              <w:t xml:space="preserve"> </w:t>
            </w:r>
            <w:r w:rsidR="00E32A64" w:rsidRPr="00E32A64">
              <w:rPr>
                <w:rFonts w:ascii="Times New Roman" w:eastAsia="Calibri" w:hAnsi="Times New Roman" w:cs="Times New Roman"/>
                <w:sz w:val="24"/>
                <w:szCs w:val="24"/>
              </w:rPr>
              <w:t>многоквартирн</w:t>
            </w:r>
            <w:r w:rsidR="00C954FB">
              <w:rPr>
                <w:rFonts w:ascii="Times New Roman" w:eastAsia="Calibri" w:hAnsi="Times New Roman" w:cs="Times New Roman"/>
                <w:sz w:val="24"/>
                <w:szCs w:val="24"/>
              </w:rPr>
              <w:t>ого</w:t>
            </w:r>
            <w:r w:rsidR="00E32A64" w:rsidRPr="00E32A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жил</w:t>
            </w:r>
            <w:r w:rsidR="00C954FB">
              <w:rPr>
                <w:rFonts w:ascii="Times New Roman" w:eastAsia="Calibri" w:hAnsi="Times New Roman" w:cs="Times New Roman"/>
                <w:sz w:val="24"/>
                <w:szCs w:val="24"/>
              </w:rPr>
              <w:t>ого</w:t>
            </w:r>
            <w:r w:rsidR="00E32A64" w:rsidRPr="00E32A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дом</w:t>
            </w:r>
            <w:r w:rsidR="00C954FB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E32A64" w:rsidRPr="00E32A64">
              <w:rPr>
                <w:rFonts w:ascii="Times New Roman" w:eastAsia="Calibri" w:hAnsi="Times New Roman" w:cs="Times New Roman"/>
                <w:sz w:val="24"/>
                <w:szCs w:val="24"/>
              </w:rPr>
              <w:t>, расположенн</w:t>
            </w:r>
            <w:r w:rsidR="00C954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ого </w:t>
            </w:r>
            <w:r w:rsidR="00E32A64" w:rsidRPr="00E32A64">
              <w:rPr>
                <w:rFonts w:ascii="Times New Roman" w:eastAsia="Calibri" w:hAnsi="Times New Roman" w:cs="Times New Roman"/>
                <w:sz w:val="24"/>
                <w:szCs w:val="24"/>
              </w:rPr>
              <w:t>по адрес</w:t>
            </w:r>
            <w:r w:rsidR="00C954FB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="00E32A64" w:rsidRPr="00E32A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="00C954FB">
              <w:rPr>
                <w:rFonts w:ascii="Times New Roman" w:eastAsia="Calibri" w:hAnsi="Times New Roman" w:cs="Times New Roman"/>
                <w:sz w:val="24"/>
                <w:szCs w:val="24"/>
              </w:rPr>
              <w:t>дом 9, деревня Судилово, Тутаевский муниципальный округ, Ярославская область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C954FB" w:rsidP="002A62A5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5B0EED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5B0EED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B0EED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B0EED">
              <w:rPr>
                <w:rFonts w:ascii="Times New Roman" w:hAnsi="Times New Roman" w:cs="Times New Roman"/>
                <w:sz w:val="24"/>
                <w:szCs w:val="24"/>
              </w:rPr>
              <w:t xml:space="preserve"> г.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271-п</w:t>
            </w:r>
          </w:p>
        </w:tc>
      </w:tr>
    </w:tbl>
    <w:p w:rsidR="00AA6050" w:rsidRDefault="00AA6050" w:rsidP="008A46EC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371B1" w:rsidRDefault="00920DAA" w:rsidP="00A371B1">
      <w:pPr>
        <w:pStyle w:val="a8"/>
        <w:numPr>
          <w:ilvl w:val="1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1F61D2">
        <w:rPr>
          <w:rFonts w:ascii="Times New Roman" w:hAnsi="Times New Roman" w:cs="Times New Roman"/>
          <w:b/>
          <w:sz w:val="28"/>
          <w:szCs w:val="28"/>
        </w:rPr>
        <w:t>Сведения об образуемых земельных участках и их частях</w:t>
      </w:r>
    </w:p>
    <w:p w:rsidR="006D6D9E" w:rsidRPr="00FE74BE" w:rsidRDefault="006D6D9E" w:rsidP="006D6D9E">
      <w:pPr>
        <w:pStyle w:val="a8"/>
        <w:ind w:left="75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7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559"/>
        <w:gridCol w:w="1559"/>
        <w:gridCol w:w="1100"/>
        <w:gridCol w:w="1280"/>
        <w:gridCol w:w="1589"/>
        <w:gridCol w:w="1276"/>
        <w:gridCol w:w="1666"/>
      </w:tblGrid>
      <w:tr w:rsidR="009A47EC" w:rsidRPr="00FA4243" w:rsidTr="00E47862">
        <w:trPr>
          <w:trHeight w:val="525"/>
          <w:jc w:val="center"/>
        </w:trPr>
        <w:tc>
          <w:tcPr>
            <w:tcW w:w="10479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47862" w:rsidRPr="00E47862" w:rsidRDefault="00E47862" w:rsidP="00E47862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A47EC" w:rsidRPr="009A47EC" w:rsidRDefault="009D34BB" w:rsidP="00E478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формируемых</w:t>
            </w:r>
            <w:r w:rsidR="009A47EC" w:rsidRPr="009A47EC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земельных участков:</w:t>
            </w:r>
          </w:p>
        </w:tc>
      </w:tr>
      <w:tr w:rsidR="00560486" w:rsidRPr="00B874E2" w:rsidTr="00B56EE0">
        <w:trPr>
          <w:trHeight w:val="448"/>
          <w:jc w:val="center"/>
        </w:trPr>
        <w:tc>
          <w:tcPr>
            <w:tcW w:w="4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55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55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529C2" w:rsidRDefault="00560486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</w:p>
          <w:p w:rsidR="00560486" w:rsidRPr="00E529C2" w:rsidRDefault="00560486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сущ. кадастрового квартала</w:t>
            </w:r>
          </w:p>
        </w:tc>
        <w:tc>
          <w:tcPr>
            <w:tcW w:w="110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Площадь участка в соответствии с </w:t>
            </w:r>
            <w:r w:rsidR="009A47EC" w:rsidRPr="00E529C2">
              <w:rPr>
                <w:rFonts w:ascii="Times New Roman" w:hAnsi="Times New Roman" w:cs="Times New Roman"/>
                <w:sz w:val="20"/>
                <w:szCs w:val="20"/>
              </w:rPr>
              <w:t>проектом</w:t>
            </w: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BC711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28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58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</w:t>
            </w:r>
            <w:r w:rsidR="009A47EC" w:rsidRPr="00E529C2">
              <w:rPr>
                <w:rFonts w:ascii="Times New Roman" w:hAnsi="Times New Roman" w:cs="Times New Roman"/>
                <w:sz w:val="20"/>
                <w:szCs w:val="20"/>
              </w:rPr>
              <w:t>оответствии с проектом</w:t>
            </w:r>
          </w:p>
        </w:tc>
        <w:tc>
          <w:tcPr>
            <w:tcW w:w="127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9A47EC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66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DA2F95" w:rsidRPr="00FA4243" w:rsidTr="00B56EE0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DA2F95" w:rsidRPr="00D0068E" w:rsidRDefault="004B5EE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vAlign w:val="center"/>
          </w:tcPr>
          <w:p w:rsidR="00DA2F95" w:rsidRPr="007144BF" w:rsidRDefault="00C01D71" w:rsidP="001B453F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1B453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 w:rsidR="001B453F">
              <w:rPr>
                <w:rFonts w:ascii="Times New Roman" w:hAnsi="Times New Roman" w:cs="Times New Roman"/>
                <w:sz w:val="20"/>
                <w:szCs w:val="20"/>
              </w:rPr>
              <w:t>21601</w:t>
            </w: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1B453F">
              <w:rPr>
                <w:rFonts w:ascii="Times New Roman" w:hAnsi="Times New Roman" w:cs="Times New Roman"/>
                <w:sz w:val="20"/>
                <w:szCs w:val="20"/>
              </w:rPr>
              <w:t>ЗУ1</w:t>
            </w:r>
          </w:p>
        </w:tc>
        <w:tc>
          <w:tcPr>
            <w:tcW w:w="1559" w:type="dxa"/>
            <w:vAlign w:val="center"/>
          </w:tcPr>
          <w:p w:rsidR="00DA2F95" w:rsidRPr="00DB472C" w:rsidRDefault="005434D7" w:rsidP="001B45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1B453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 w:rsidR="001B453F">
              <w:rPr>
                <w:rFonts w:ascii="Times New Roman" w:hAnsi="Times New Roman" w:cs="Times New Roman"/>
                <w:sz w:val="20"/>
                <w:szCs w:val="20"/>
              </w:rPr>
              <w:t>21601</w:t>
            </w:r>
          </w:p>
        </w:tc>
        <w:tc>
          <w:tcPr>
            <w:tcW w:w="1100" w:type="dxa"/>
            <w:vAlign w:val="center"/>
          </w:tcPr>
          <w:p w:rsidR="00DA2F95" w:rsidRPr="000C10AE" w:rsidRDefault="001B453F" w:rsidP="000C10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1454</w:t>
            </w:r>
          </w:p>
        </w:tc>
        <w:tc>
          <w:tcPr>
            <w:tcW w:w="1280" w:type="dxa"/>
            <w:vAlign w:val="center"/>
          </w:tcPr>
          <w:p w:rsidR="00DA2F95" w:rsidRDefault="002A6E7A" w:rsidP="00B842D9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89" w:type="dxa"/>
            <w:vAlign w:val="center"/>
          </w:tcPr>
          <w:p w:rsidR="00941FED" w:rsidRPr="00E529C2" w:rsidRDefault="00941FED" w:rsidP="00941FE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1B453F">
              <w:rPr>
                <w:rFonts w:ascii="Times New Roman" w:hAnsi="Times New Roman" w:cs="Times New Roman"/>
                <w:sz w:val="20"/>
                <w:szCs w:val="20"/>
              </w:rPr>
              <w:t>ало</w:t>
            </w: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этажная жилая </w:t>
            </w:r>
          </w:p>
          <w:p w:rsidR="00DA2F95" w:rsidRPr="00E40217" w:rsidRDefault="00941FED" w:rsidP="00941FE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76" w:type="dxa"/>
            <w:vAlign w:val="center"/>
          </w:tcPr>
          <w:p w:rsidR="00DA2F95" w:rsidRPr="009A47EC" w:rsidRDefault="00B3440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right w:val="single" w:sz="18" w:space="0" w:color="auto"/>
            </w:tcBorders>
            <w:vAlign w:val="center"/>
          </w:tcPr>
          <w:p w:rsidR="00FE74BE" w:rsidRDefault="00FE74B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2F95" w:rsidRDefault="0059232F" w:rsidP="00B56EE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деревня Судилово, Тутаевский муниципальный округ</w:t>
            </w:r>
          </w:p>
          <w:p w:rsidR="00FE74BE" w:rsidRPr="00037E4F" w:rsidRDefault="00FE74BE" w:rsidP="00B56EE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47862" w:rsidRDefault="00E47862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0611" w:rsidRPr="00555B62" w:rsidRDefault="008118D5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BA0611" w:rsidRPr="00555B62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9A47EC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образуемых земельных участков</w:t>
      </w:r>
    </w:p>
    <w:p w:rsidR="006D6D9E" w:rsidRPr="006D6D9E" w:rsidRDefault="006D6D9E" w:rsidP="009A47EC">
      <w:pPr>
        <w:pStyle w:val="a8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53"/>
        <w:gridCol w:w="3267"/>
        <w:gridCol w:w="4070"/>
      </w:tblGrid>
      <w:tr w:rsidR="008C6367" w:rsidRPr="00FA4243" w:rsidTr="00E63488">
        <w:trPr>
          <w:trHeight w:val="334"/>
        </w:trPr>
        <w:tc>
          <w:tcPr>
            <w:tcW w:w="3153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E6348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DA5BAA" w:rsidRPr="00FA4243" w:rsidTr="00247608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3A2F90" w:rsidRPr="003A2F90" w:rsidRDefault="003A2F90" w:rsidP="003C542C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A5BAA" w:rsidRPr="008C6367" w:rsidRDefault="00DA5BAA" w:rsidP="00707E0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с к.н. 76:</w:t>
            </w:r>
            <w:r w:rsidR="00707E0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9D11D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707E06">
              <w:rPr>
                <w:rFonts w:ascii="Times New Roman" w:hAnsi="Times New Roman" w:cs="Times New Roman"/>
                <w:b/>
                <w:sz w:val="24"/>
                <w:szCs w:val="24"/>
              </w:rPr>
              <w:t>21601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707E06">
              <w:rPr>
                <w:rFonts w:ascii="Times New Roman" w:hAnsi="Times New Roman" w:cs="Times New Roman"/>
                <w:b/>
                <w:sz w:val="24"/>
                <w:szCs w:val="24"/>
              </w:rPr>
              <w:t>ЗУ1</w:t>
            </w:r>
          </w:p>
        </w:tc>
      </w:tr>
      <w:tr w:rsidR="00707E06" w:rsidRPr="00FA4243" w:rsidTr="001B14F5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707E06" w:rsidRPr="00FA4243" w:rsidRDefault="00707E06" w:rsidP="00707E0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707E06" w:rsidRPr="00707E06" w:rsidRDefault="00707E06" w:rsidP="00707E06">
            <w:pPr>
              <w:jc w:val="center"/>
              <w:rPr>
                <w:rFonts w:ascii="Times New Roman" w:hAnsi="Times New Roman" w:cs="Times New Roman"/>
              </w:rPr>
            </w:pPr>
            <w:r w:rsidRPr="00707E06">
              <w:rPr>
                <w:rFonts w:ascii="Times New Roman" w:hAnsi="Times New Roman" w:cs="Times New Roman"/>
              </w:rPr>
              <w:t>391456.08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707E06" w:rsidRPr="00707E06" w:rsidRDefault="00707E06" w:rsidP="00707E06">
            <w:pPr>
              <w:jc w:val="center"/>
              <w:rPr>
                <w:rFonts w:ascii="Times New Roman" w:hAnsi="Times New Roman" w:cs="Times New Roman"/>
              </w:rPr>
            </w:pPr>
            <w:r w:rsidRPr="00707E06">
              <w:rPr>
                <w:rFonts w:ascii="Times New Roman" w:hAnsi="Times New Roman" w:cs="Times New Roman"/>
              </w:rPr>
              <w:t>1311179.69</w:t>
            </w:r>
          </w:p>
        </w:tc>
      </w:tr>
      <w:tr w:rsidR="00707E06" w:rsidRPr="00FA4243" w:rsidTr="001B14F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707E06" w:rsidRPr="00FA4243" w:rsidRDefault="00707E06" w:rsidP="00707E0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707E06" w:rsidRPr="00707E06" w:rsidRDefault="00707E06" w:rsidP="00707E06">
            <w:pPr>
              <w:jc w:val="center"/>
              <w:rPr>
                <w:rFonts w:ascii="Times New Roman" w:hAnsi="Times New Roman" w:cs="Times New Roman"/>
              </w:rPr>
            </w:pPr>
            <w:r w:rsidRPr="00707E06">
              <w:rPr>
                <w:rFonts w:ascii="Times New Roman" w:hAnsi="Times New Roman" w:cs="Times New Roman"/>
              </w:rPr>
              <w:t>391419.90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707E06" w:rsidRPr="00707E06" w:rsidRDefault="00707E06" w:rsidP="00707E06">
            <w:pPr>
              <w:jc w:val="center"/>
              <w:rPr>
                <w:rFonts w:ascii="Times New Roman" w:hAnsi="Times New Roman" w:cs="Times New Roman"/>
              </w:rPr>
            </w:pPr>
            <w:r w:rsidRPr="00707E06">
              <w:rPr>
                <w:rFonts w:ascii="Times New Roman" w:hAnsi="Times New Roman" w:cs="Times New Roman"/>
              </w:rPr>
              <w:t>1311195.89</w:t>
            </w:r>
          </w:p>
        </w:tc>
      </w:tr>
      <w:tr w:rsidR="00707E06" w:rsidRPr="00FA4243" w:rsidTr="001B14F5">
        <w:trPr>
          <w:trHeight w:val="334"/>
        </w:trPr>
        <w:tc>
          <w:tcPr>
            <w:tcW w:w="3153" w:type="dxa"/>
            <w:tcBorders>
              <w:top w:val="single" w:sz="4" w:space="0" w:color="auto"/>
            </w:tcBorders>
          </w:tcPr>
          <w:p w:rsidR="00707E06" w:rsidRPr="00FA4243" w:rsidRDefault="00707E06" w:rsidP="00707E0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</w:tcBorders>
          </w:tcPr>
          <w:p w:rsidR="00707E06" w:rsidRPr="00707E06" w:rsidRDefault="00707E06" w:rsidP="00707E06">
            <w:pPr>
              <w:jc w:val="center"/>
              <w:rPr>
                <w:rFonts w:ascii="Times New Roman" w:hAnsi="Times New Roman" w:cs="Times New Roman"/>
              </w:rPr>
            </w:pPr>
            <w:r w:rsidRPr="00707E06">
              <w:rPr>
                <w:rFonts w:ascii="Times New Roman" w:hAnsi="Times New Roman" w:cs="Times New Roman"/>
              </w:rPr>
              <w:t>391404.82</w:t>
            </w:r>
          </w:p>
        </w:tc>
        <w:tc>
          <w:tcPr>
            <w:tcW w:w="4070" w:type="dxa"/>
            <w:tcBorders>
              <w:top w:val="single" w:sz="4" w:space="0" w:color="auto"/>
            </w:tcBorders>
          </w:tcPr>
          <w:p w:rsidR="00707E06" w:rsidRPr="00707E06" w:rsidRDefault="00707E06" w:rsidP="00707E06">
            <w:pPr>
              <w:jc w:val="center"/>
              <w:rPr>
                <w:rFonts w:ascii="Times New Roman" w:hAnsi="Times New Roman" w:cs="Times New Roman"/>
              </w:rPr>
            </w:pPr>
            <w:r w:rsidRPr="00707E06">
              <w:rPr>
                <w:rFonts w:ascii="Times New Roman" w:hAnsi="Times New Roman" w:cs="Times New Roman"/>
              </w:rPr>
              <w:t>1311161.64</w:t>
            </w:r>
          </w:p>
        </w:tc>
      </w:tr>
      <w:tr w:rsidR="00707E06" w:rsidRPr="00FA4243" w:rsidTr="001B14F5">
        <w:trPr>
          <w:trHeight w:val="334"/>
        </w:trPr>
        <w:tc>
          <w:tcPr>
            <w:tcW w:w="3153" w:type="dxa"/>
          </w:tcPr>
          <w:p w:rsidR="00707E06" w:rsidRPr="00FA4243" w:rsidRDefault="00707E06" w:rsidP="00707E0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</w:tcPr>
          <w:p w:rsidR="00707E06" w:rsidRPr="00707E06" w:rsidRDefault="00707E06" w:rsidP="00707E06">
            <w:pPr>
              <w:jc w:val="center"/>
              <w:rPr>
                <w:rFonts w:ascii="Times New Roman" w:hAnsi="Times New Roman" w:cs="Times New Roman"/>
              </w:rPr>
            </w:pPr>
            <w:r w:rsidRPr="00707E06">
              <w:rPr>
                <w:rFonts w:ascii="Times New Roman" w:hAnsi="Times New Roman" w:cs="Times New Roman"/>
              </w:rPr>
              <w:t>391440.22</w:t>
            </w:r>
          </w:p>
        </w:tc>
        <w:tc>
          <w:tcPr>
            <w:tcW w:w="4070" w:type="dxa"/>
          </w:tcPr>
          <w:p w:rsidR="00707E06" w:rsidRPr="00707E06" w:rsidRDefault="00707E06" w:rsidP="00707E06">
            <w:pPr>
              <w:jc w:val="center"/>
              <w:rPr>
                <w:rFonts w:ascii="Times New Roman" w:hAnsi="Times New Roman" w:cs="Times New Roman"/>
              </w:rPr>
            </w:pPr>
            <w:r w:rsidRPr="00707E06">
              <w:rPr>
                <w:rFonts w:ascii="Times New Roman" w:hAnsi="Times New Roman" w:cs="Times New Roman"/>
              </w:rPr>
              <w:t>1311146.31</w:t>
            </w:r>
          </w:p>
        </w:tc>
      </w:tr>
      <w:tr w:rsidR="00707E06" w:rsidRPr="00FA4243" w:rsidTr="001B14F5">
        <w:trPr>
          <w:trHeight w:val="334"/>
        </w:trPr>
        <w:tc>
          <w:tcPr>
            <w:tcW w:w="3153" w:type="dxa"/>
          </w:tcPr>
          <w:p w:rsidR="00707E06" w:rsidRPr="00FA4243" w:rsidRDefault="00707E06" w:rsidP="00707E0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</w:tcPr>
          <w:p w:rsidR="00707E06" w:rsidRPr="00707E06" w:rsidRDefault="00707E06" w:rsidP="00707E06">
            <w:pPr>
              <w:jc w:val="center"/>
              <w:rPr>
                <w:rFonts w:ascii="Times New Roman" w:hAnsi="Times New Roman" w:cs="Times New Roman"/>
              </w:rPr>
            </w:pPr>
            <w:r w:rsidRPr="00707E06">
              <w:rPr>
                <w:rFonts w:ascii="Times New Roman" w:hAnsi="Times New Roman" w:cs="Times New Roman"/>
              </w:rPr>
              <w:t>391456.08</w:t>
            </w:r>
          </w:p>
        </w:tc>
        <w:tc>
          <w:tcPr>
            <w:tcW w:w="4070" w:type="dxa"/>
          </w:tcPr>
          <w:p w:rsidR="00707E06" w:rsidRPr="00707E06" w:rsidRDefault="00707E06" w:rsidP="00707E06">
            <w:pPr>
              <w:jc w:val="center"/>
              <w:rPr>
                <w:rFonts w:ascii="Times New Roman" w:hAnsi="Times New Roman" w:cs="Times New Roman"/>
              </w:rPr>
            </w:pPr>
            <w:r w:rsidRPr="00707E06">
              <w:rPr>
                <w:rFonts w:ascii="Times New Roman" w:hAnsi="Times New Roman" w:cs="Times New Roman"/>
              </w:rPr>
              <w:t>1311179.69</w:t>
            </w:r>
          </w:p>
        </w:tc>
      </w:tr>
    </w:tbl>
    <w:p w:rsidR="00722BDA" w:rsidRDefault="00722BDA" w:rsidP="00722BDA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BB7" w:rsidRDefault="00AC2BB7" w:rsidP="00722BDA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BB7" w:rsidRDefault="00AC2BB7" w:rsidP="00722BDA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BB7" w:rsidRDefault="00AC2BB7" w:rsidP="00722BDA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862" w:rsidRDefault="00E47862" w:rsidP="00722BDA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BB1" w:rsidRPr="009A3BB1" w:rsidRDefault="00D01393" w:rsidP="0073167D">
      <w:pPr>
        <w:pStyle w:val="a8"/>
        <w:numPr>
          <w:ilvl w:val="1"/>
          <w:numId w:val="19"/>
        </w:num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427258" w:rsidRPr="008118D5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8118D5"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</w:t>
      </w:r>
    </w:p>
    <w:p w:rsidR="00C66C2C" w:rsidRDefault="00427258" w:rsidP="0073167D">
      <w:pPr>
        <w:pStyle w:val="a8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18D5">
        <w:rPr>
          <w:rFonts w:ascii="Times New Roman" w:hAnsi="Times New Roman" w:cs="Times New Roman"/>
          <w:b/>
          <w:bCs/>
          <w:sz w:val="28"/>
          <w:szCs w:val="28"/>
        </w:rPr>
        <w:t>законодательства о градостроительной деятельности</w:t>
      </w:r>
    </w:p>
    <w:p w:rsidR="00E47862" w:rsidRPr="00E47862" w:rsidRDefault="00E47862" w:rsidP="0073167D">
      <w:pPr>
        <w:pStyle w:val="a8"/>
        <w:ind w:left="709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435CED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3955A4" w:rsidRPr="003955A4" w:rsidRDefault="00427258" w:rsidP="00980B60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9D34BB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9D34BB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D34BB">
        <w:rPr>
          <w:rFonts w:ascii="Times New Roman" w:hAnsi="Times New Roman" w:cs="Times New Roman"/>
          <w:sz w:val="24"/>
          <w:szCs w:val="24"/>
        </w:rPr>
        <w:t>ов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3955A4" w:rsidRDefault="003955A4" w:rsidP="003955A4">
      <w:pPr>
        <w:ind w:firstLine="708"/>
        <w:rPr>
          <w:rFonts w:ascii="Times New Roman" w:hAnsi="Times New Roman" w:cs="Times New Roman"/>
          <w:sz w:val="24"/>
          <w:szCs w:val="24"/>
        </w:rPr>
        <w:sectPr w:rsidR="003955A4" w:rsidSect="003415A6">
          <w:pgSz w:w="11906" w:h="16838" w:code="9"/>
          <w:pgMar w:top="284" w:right="340" w:bottom="142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</w:p>
    <w:p w:rsidR="003955A4" w:rsidRPr="002A1B04" w:rsidRDefault="007B018C" w:rsidP="007B018C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12068" cy="62971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П-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59" r="4156"/>
                    <a:stretch/>
                  </pic:blipFill>
                  <pic:spPr bwMode="auto">
                    <a:xfrm>
                      <a:off x="0" y="0"/>
                      <a:ext cx="9725902" cy="630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B04" w:rsidRDefault="007B018C" w:rsidP="001E2C9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01852" cy="661761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ЗиЗ-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0" r="9466"/>
                    <a:stretch/>
                  </pic:blipFill>
                  <pic:spPr bwMode="auto">
                    <a:xfrm>
                      <a:off x="0" y="0"/>
                      <a:ext cx="9629471" cy="6636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596" w:rsidRPr="004F773B" w:rsidRDefault="001D4596" w:rsidP="00CE34A0">
      <w:pPr>
        <w:rPr>
          <w:rFonts w:ascii="Times New Roman" w:hAnsi="Times New Roman" w:cs="Times New Roman"/>
          <w:sz w:val="24"/>
          <w:szCs w:val="24"/>
        </w:rPr>
        <w:sectPr w:rsidR="001D4596" w:rsidRPr="004F773B" w:rsidSect="001E2C9C">
          <w:footerReference w:type="default" r:id="rId13"/>
          <w:pgSz w:w="16838" w:h="11906" w:orient="landscape" w:code="9"/>
          <w:pgMar w:top="1134" w:right="340" w:bottom="284" w:left="1134" w:header="57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47849" w:rsidRDefault="007B018C" w:rsidP="001E2C9C">
      <w:pPr>
        <w:pStyle w:val="a8"/>
        <w:ind w:left="142" w:hanging="142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9822903" cy="628738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Ч-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16" r="3307"/>
                    <a:stretch/>
                  </pic:blipFill>
                  <pic:spPr bwMode="auto">
                    <a:xfrm>
                      <a:off x="0" y="0"/>
                      <a:ext cx="9854474" cy="6307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C9C" w:rsidRDefault="001E2C9C" w:rsidP="001E2C9C">
      <w:pPr>
        <w:pStyle w:val="2"/>
        <w:rPr>
          <w:rFonts w:ascii="Times New Roman" w:hAnsi="Times New Roman" w:cs="Times New Roman"/>
          <w:b/>
          <w:sz w:val="52"/>
          <w:szCs w:val="52"/>
        </w:rPr>
        <w:sectPr w:rsidR="001E2C9C" w:rsidSect="001E2C9C">
          <w:pgSz w:w="16838" w:h="11906" w:orient="landscape" w:code="9"/>
          <w:pgMar w:top="284" w:right="284" w:bottom="426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47849" w:rsidRDefault="00247849" w:rsidP="001E2C9C">
      <w:pPr>
        <w:pStyle w:val="2"/>
        <w:rPr>
          <w:rFonts w:ascii="Times New Roman" w:hAnsi="Times New Roman" w:cs="Times New Roman"/>
          <w:b/>
          <w:sz w:val="52"/>
          <w:szCs w:val="52"/>
        </w:rPr>
      </w:pPr>
    </w:p>
    <w:p w:rsidR="001E2C9C" w:rsidRDefault="001E2C9C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2C9C" w:rsidRDefault="001E2C9C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2C9C" w:rsidRDefault="001E2C9C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2C9C" w:rsidRDefault="001E2C9C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2C9C" w:rsidRDefault="001E2C9C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2C9C" w:rsidRDefault="001E2C9C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2C9C" w:rsidRDefault="001E2C9C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2C9C" w:rsidRDefault="001E2C9C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2C9C" w:rsidRDefault="001E2C9C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2C9C" w:rsidRDefault="001E2C9C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E34A0" w:rsidRPr="004F43B8" w:rsidRDefault="00CE34A0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4F43B8">
        <w:rPr>
          <w:rFonts w:ascii="Times New Roman" w:hAnsi="Times New Roman" w:cs="Times New Roman"/>
          <w:b/>
          <w:sz w:val="52"/>
          <w:szCs w:val="52"/>
        </w:rPr>
        <w:t xml:space="preserve">. </w:t>
      </w:r>
      <w:r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1D4596" w:rsidRDefault="001D4596" w:rsidP="00CE34A0">
      <w:pPr>
        <w:tabs>
          <w:tab w:val="left" w:pos="4230"/>
        </w:tabs>
      </w:pPr>
    </w:p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Default="001D4596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A92BAD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2B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Местоположение 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уществующих объектов капитального строительства: </w:t>
      </w:r>
    </w:p>
    <w:p w:rsidR="00C34E02" w:rsidRDefault="00A92BAD" w:rsidP="0070273E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24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AC2BB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формируемом</w:t>
      </w:r>
      <w:r w:rsidR="00424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424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76:</w:t>
      </w:r>
      <w:r w:rsidR="00AC2BB7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AC2BB7">
        <w:rPr>
          <w:rFonts w:ascii="Times New Roman" w:eastAsia="Times New Roman" w:hAnsi="Times New Roman" w:cs="Times New Roman"/>
          <w:sz w:val="24"/>
          <w:szCs w:val="24"/>
          <w:lang w:eastAsia="ru-RU"/>
        </w:rPr>
        <w:t>021601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AC2BB7">
        <w:rPr>
          <w:rFonts w:ascii="Times New Roman" w:eastAsia="Times New Roman" w:hAnsi="Times New Roman" w:cs="Times New Roman"/>
          <w:sz w:val="24"/>
          <w:szCs w:val="24"/>
          <w:lang w:eastAsia="ru-RU"/>
        </w:rPr>
        <w:t>ЗУ</w:t>
      </w:r>
      <w:proofErr w:type="gramStart"/>
      <w:r w:rsidR="00AC2BB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="00424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4A34">
        <w:rPr>
          <w:rFonts w:ascii="Times New Roman" w:hAnsi="Times New Roman" w:cs="Times New Roman"/>
          <w:sz w:val="24"/>
          <w:szCs w:val="24"/>
        </w:rPr>
        <w:t xml:space="preserve">расположены </w:t>
      </w:r>
      <w:r w:rsidR="00424A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</w:t>
      </w:r>
      <w:r w:rsidR="00060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кты </w:t>
      </w:r>
      <w:r w:rsidR="007D3AC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 строительства</w:t>
      </w:r>
      <w:r w:rsidR="008B72E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424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D3AC8" w:rsidRDefault="00AC2BB7" w:rsidP="00AC2BB7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2BB7">
        <w:rPr>
          <w:rFonts w:ascii="Times New Roman" w:eastAsia="Times New Roman" w:hAnsi="Times New Roman" w:cs="Times New Roman"/>
          <w:sz w:val="24"/>
          <w:szCs w:val="24"/>
          <w:lang w:eastAsia="ru-RU"/>
        </w:rPr>
        <w:t>76:15-6.490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воздушные линии 0,4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</w:p>
    <w:p w:rsidR="00B070ED" w:rsidRDefault="00B070ED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DAE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территории </w:t>
      </w:r>
      <w:r w:rsidR="008879D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AC2BB7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участка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DAE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AC2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территории </w:t>
      </w:r>
      <w:r w:rsidR="00887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формируемого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</w:t>
      </w:r>
      <w:r w:rsidR="00AC2BB7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 объектов культурного наследия не выявлено.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DAE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</w:p>
    <w:p w:rsidR="00424A34" w:rsidRPr="00356581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ыделов на территории уточняемых </w:t>
      </w:r>
      <w:r w:rsidR="00887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формируемого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 участках не расположены.</w:t>
      </w:r>
    </w:p>
    <w:p w:rsidR="00424A34" w:rsidRDefault="00424A34" w:rsidP="001D4596"/>
    <w:p w:rsidR="00247849" w:rsidRDefault="00247849" w:rsidP="001D4596"/>
    <w:p w:rsidR="00247849" w:rsidRDefault="00247849" w:rsidP="001D4596"/>
    <w:p w:rsidR="00247849" w:rsidRDefault="00247849" w:rsidP="001D4596"/>
    <w:p w:rsidR="00247849" w:rsidRDefault="00247849" w:rsidP="001D4596"/>
    <w:p w:rsidR="00194B4A" w:rsidRDefault="00194B4A" w:rsidP="001D4596"/>
    <w:p w:rsidR="00A23553" w:rsidRDefault="00A23553" w:rsidP="001D4596"/>
    <w:p w:rsidR="00A23553" w:rsidRDefault="00A23553" w:rsidP="001D4596"/>
    <w:p w:rsidR="00A23553" w:rsidRDefault="00A23553" w:rsidP="001D4596"/>
    <w:p w:rsidR="00A23553" w:rsidRDefault="00A23553" w:rsidP="001D4596"/>
    <w:p w:rsidR="00A23553" w:rsidRDefault="00A23553" w:rsidP="001D4596"/>
    <w:p w:rsidR="00A23553" w:rsidRDefault="00A23553" w:rsidP="001D4596"/>
    <w:p w:rsidR="001E2C9C" w:rsidRDefault="007B018C" w:rsidP="007B018C">
      <w:pPr>
        <w:tabs>
          <w:tab w:val="left" w:pos="1753"/>
        </w:tabs>
        <w:sectPr w:rsidR="001E2C9C" w:rsidSect="001E2C9C">
          <w:pgSz w:w="11906" w:h="16838" w:code="9"/>
          <w:pgMar w:top="284" w:right="282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tab/>
      </w:r>
    </w:p>
    <w:p w:rsidR="001D4596" w:rsidRDefault="001E2C9C" w:rsidP="007B018C">
      <w:pPr>
        <w:tabs>
          <w:tab w:val="left" w:pos="175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0312065" cy="641022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О-1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31"/>
                    <a:stretch/>
                  </pic:blipFill>
                  <pic:spPr bwMode="auto">
                    <a:xfrm>
                      <a:off x="0" y="0"/>
                      <a:ext cx="10323716" cy="641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4596" w:rsidSect="001E2C9C">
      <w:pgSz w:w="16838" w:h="11906" w:orient="landscape" w:code="9"/>
      <w:pgMar w:top="284" w:right="284" w:bottom="284" w:left="340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72F" w:rsidRDefault="0047272F" w:rsidP="000E65AB">
      <w:pPr>
        <w:spacing w:after="0" w:line="240" w:lineRule="auto"/>
      </w:pPr>
      <w:r>
        <w:separator/>
      </w:r>
    </w:p>
  </w:endnote>
  <w:endnote w:type="continuationSeparator" w:id="0">
    <w:p w:rsidR="0047272F" w:rsidRDefault="0047272F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 w:firstRow="1" w:lastRow="0" w:firstColumn="1" w:lastColumn="0" w:noHBand="0" w:noVBand="1"/>
    </w:tblPr>
    <w:tblGrid>
      <w:gridCol w:w="567"/>
      <w:gridCol w:w="564"/>
      <w:gridCol w:w="1361"/>
      <w:gridCol w:w="680"/>
      <w:gridCol w:w="566"/>
      <w:gridCol w:w="6236"/>
      <w:gridCol w:w="566"/>
    </w:tblGrid>
    <w:tr w:rsidR="00A92BAD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A92BAD" w:rsidRPr="0082198F" w:rsidRDefault="00A92BAD" w:rsidP="00C30E51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30E51">
            <w:rPr>
              <w:rFonts w:ascii="Times New Roman" w:hAnsi="Times New Roman" w:cs="Times New Roman"/>
              <w:sz w:val="24"/>
              <w:szCs w:val="24"/>
            </w:rPr>
            <w:t>Проект межевания территории многоквартирного жилого дома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расположенного по адресу: Яро</w:t>
          </w:r>
          <w:r>
            <w:rPr>
              <w:rFonts w:ascii="Times New Roman" w:hAnsi="Times New Roman" w:cs="Times New Roman"/>
              <w:sz w:val="24"/>
              <w:szCs w:val="24"/>
            </w:rPr>
            <w:t>славская область, город Тутаев, у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л. Моторостроителей, дом 48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A92BAD" w:rsidRPr="0082198F" w:rsidRDefault="00A92BAD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A92BAD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A92BAD" w:rsidRPr="0037153B" w:rsidRDefault="00A92BAD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10.0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2.</w:t>
          </w:r>
        </w:p>
        <w:p w:rsidR="00A92BAD" w:rsidRPr="00E14094" w:rsidRDefault="00A92BAD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A92BAD" w:rsidRDefault="00A92BAD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A92BAD" w:rsidRPr="00B87F17" w:rsidRDefault="00A92BAD" w:rsidP="00D46C04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  <w:tr w:rsidR="00A92BAD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A92BAD" w:rsidRPr="0082198F" w:rsidRDefault="00A92BAD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A92BAD" w:rsidRPr="0082198F" w:rsidRDefault="00A92BAD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A92BAD" w:rsidRPr="0082198F" w:rsidRDefault="00A92BAD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A92BAD" w:rsidRPr="0082198F" w:rsidRDefault="00A92BAD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A92BAD" w:rsidRPr="0082198F" w:rsidRDefault="00A92BAD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A92BAD" w:rsidRDefault="00A92BAD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BAD" w:rsidRDefault="00A92BAD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BAD" w:rsidRDefault="00A92BAD" w:rsidP="00066933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72F" w:rsidRDefault="0047272F" w:rsidP="000E65AB">
      <w:pPr>
        <w:spacing w:after="0" w:line="240" w:lineRule="auto"/>
      </w:pPr>
      <w:r>
        <w:separator/>
      </w:r>
    </w:p>
  </w:footnote>
  <w:footnote w:type="continuationSeparator" w:id="0">
    <w:p w:rsidR="0047272F" w:rsidRDefault="0047272F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B3F5B"/>
    <w:multiLevelType w:val="hybridMultilevel"/>
    <w:tmpl w:val="734A6F30"/>
    <w:lvl w:ilvl="0" w:tplc="7C48335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6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7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15017F3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9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0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8F1C02"/>
    <w:multiLevelType w:val="multilevel"/>
    <w:tmpl w:val="F1A25F40"/>
    <w:lvl w:ilvl="0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  <w:color w:val="auto"/>
      </w:rPr>
    </w:lvl>
    <w:lvl w:ilvl="1">
      <w:start w:val="1"/>
      <w:numFmt w:val="decimal"/>
      <w:isLgl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92" w:hanging="2160"/>
      </w:pPr>
      <w:rPr>
        <w:rFonts w:hint="default"/>
      </w:rPr>
    </w:lvl>
  </w:abstractNum>
  <w:abstractNum w:abstractNumId="13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4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432DF6"/>
    <w:multiLevelType w:val="multilevel"/>
    <w:tmpl w:val="DE7CEB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16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8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9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2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3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4"/>
  </w:num>
  <w:num w:numId="2">
    <w:abstractNumId w:val="16"/>
  </w:num>
  <w:num w:numId="3">
    <w:abstractNumId w:val="9"/>
  </w:num>
  <w:num w:numId="4">
    <w:abstractNumId w:val="3"/>
  </w:num>
  <w:num w:numId="5">
    <w:abstractNumId w:val="11"/>
  </w:num>
  <w:num w:numId="6">
    <w:abstractNumId w:val="0"/>
  </w:num>
  <w:num w:numId="7">
    <w:abstractNumId w:val="4"/>
  </w:num>
  <w:num w:numId="8">
    <w:abstractNumId w:val="19"/>
  </w:num>
  <w:num w:numId="9">
    <w:abstractNumId w:val="7"/>
  </w:num>
  <w:num w:numId="10">
    <w:abstractNumId w:val="17"/>
  </w:num>
  <w:num w:numId="11">
    <w:abstractNumId w:val="13"/>
  </w:num>
  <w:num w:numId="12">
    <w:abstractNumId w:val="10"/>
  </w:num>
  <w:num w:numId="13">
    <w:abstractNumId w:val="22"/>
  </w:num>
  <w:num w:numId="14">
    <w:abstractNumId w:val="5"/>
  </w:num>
  <w:num w:numId="15">
    <w:abstractNumId w:val="2"/>
  </w:num>
  <w:num w:numId="16">
    <w:abstractNumId w:val="6"/>
  </w:num>
  <w:num w:numId="17">
    <w:abstractNumId w:val="21"/>
  </w:num>
  <w:num w:numId="18">
    <w:abstractNumId w:val="23"/>
  </w:num>
  <w:num w:numId="19">
    <w:abstractNumId w:val="18"/>
  </w:num>
  <w:num w:numId="20">
    <w:abstractNumId w:val="15"/>
  </w:num>
  <w:num w:numId="21">
    <w:abstractNumId w:val="12"/>
  </w:num>
  <w:num w:numId="22">
    <w:abstractNumId w:val="8"/>
  </w:num>
  <w:num w:numId="23">
    <w:abstractNumId w:val="2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D60"/>
    <w:rsid w:val="000018B1"/>
    <w:rsid w:val="000043AF"/>
    <w:rsid w:val="000069B4"/>
    <w:rsid w:val="00007706"/>
    <w:rsid w:val="00010693"/>
    <w:rsid w:val="00013DD1"/>
    <w:rsid w:val="000142B4"/>
    <w:rsid w:val="00015D45"/>
    <w:rsid w:val="0001798F"/>
    <w:rsid w:val="000207EC"/>
    <w:rsid w:val="00022EB9"/>
    <w:rsid w:val="0002357F"/>
    <w:rsid w:val="00024022"/>
    <w:rsid w:val="00024A56"/>
    <w:rsid w:val="00024EA6"/>
    <w:rsid w:val="0003523A"/>
    <w:rsid w:val="00035353"/>
    <w:rsid w:val="000360E7"/>
    <w:rsid w:val="00037E4F"/>
    <w:rsid w:val="00040A08"/>
    <w:rsid w:val="00042356"/>
    <w:rsid w:val="00042D28"/>
    <w:rsid w:val="00043496"/>
    <w:rsid w:val="00046387"/>
    <w:rsid w:val="00057DE5"/>
    <w:rsid w:val="0006090B"/>
    <w:rsid w:val="00063595"/>
    <w:rsid w:val="000654CF"/>
    <w:rsid w:val="00066933"/>
    <w:rsid w:val="00077FF4"/>
    <w:rsid w:val="00081C9A"/>
    <w:rsid w:val="00083C17"/>
    <w:rsid w:val="000858AF"/>
    <w:rsid w:val="00085D24"/>
    <w:rsid w:val="00090337"/>
    <w:rsid w:val="00092611"/>
    <w:rsid w:val="00094EB0"/>
    <w:rsid w:val="000A3DB4"/>
    <w:rsid w:val="000A70E1"/>
    <w:rsid w:val="000A7453"/>
    <w:rsid w:val="000A7536"/>
    <w:rsid w:val="000A785B"/>
    <w:rsid w:val="000B4930"/>
    <w:rsid w:val="000C10AE"/>
    <w:rsid w:val="000C1197"/>
    <w:rsid w:val="000C200A"/>
    <w:rsid w:val="000C5F99"/>
    <w:rsid w:val="000C6E59"/>
    <w:rsid w:val="000C7992"/>
    <w:rsid w:val="000D21D8"/>
    <w:rsid w:val="000D32A4"/>
    <w:rsid w:val="000D34A8"/>
    <w:rsid w:val="000D6390"/>
    <w:rsid w:val="000D7BD1"/>
    <w:rsid w:val="000E01D8"/>
    <w:rsid w:val="000E052F"/>
    <w:rsid w:val="000E4088"/>
    <w:rsid w:val="000E479A"/>
    <w:rsid w:val="000E555C"/>
    <w:rsid w:val="000E65AB"/>
    <w:rsid w:val="000F45DC"/>
    <w:rsid w:val="000F624A"/>
    <w:rsid w:val="00101A09"/>
    <w:rsid w:val="00102009"/>
    <w:rsid w:val="00107533"/>
    <w:rsid w:val="0010783E"/>
    <w:rsid w:val="00111D6E"/>
    <w:rsid w:val="001131F7"/>
    <w:rsid w:val="00113B94"/>
    <w:rsid w:val="0012088F"/>
    <w:rsid w:val="00123720"/>
    <w:rsid w:val="0012679B"/>
    <w:rsid w:val="00136C90"/>
    <w:rsid w:val="00142082"/>
    <w:rsid w:val="001472FD"/>
    <w:rsid w:val="00150C6B"/>
    <w:rsid w:val="001521ED"/>
    <w:rsid w:val="00153559"/>
    <w:rsid w:val="001575BF"/>
    <w:rsid w:val="001607A3"/>
    <w:rsid w:val="00161F30"/>
    <w:rsid w:val="00164C74"/>
    <w:rsid w:val="0016582B"/>
    <w:rsid w:val="001669DF"/>
    <w:rsid w:val="0016704D"/>
    <w:rsid w:val="001716A0"/>
    <w:rsid w:val="00173DC0"/>
    <w:rsid w:val="0017547C"/>
    <w:rsid w:val="00181D1D"/>
    <w:rsid w:val="00187231"/>
    <w:rsid w:val="0019095F"/>
    <w:rsid w:val="001925B7"/>
    <w:rsid w:val="00193F5D"/>
    <w:rsid w:val="00194333"/>
    <w:rsid w:val="00194B4A"/>
    <w:rsid w:val="00194F9B"/>
    <w:rsid w:val="00195C39"/>
    <w:rsid w:val="00196807"/>
    <w:rsid w:val="001A1E4B"/>
    <w:rsid w:val="001A3D1F"/>
    <w:rsid w:val="001A4924"/>
    <w:rsid w:val="001A73D0"/>
    <w:rsid w:val="001B0B9C"/>
    <w:rsid w:val="001B0C6A"/>
    <w:rsid w:val="001B229D"/>
    <w:rsid w:val="001B453F"/>
    <w:rsid w:val="001B52B0"/>
    <w:rsid w:val="001B6050"/>
    <w:rsid w:val="001C0006"/>
    <w:rsid w:val="001C0130"/>
    <w:rsid w:val="001C3F1F"/>
    <w:rsid w:val="001D32B0"/>
    <w:rsid w:val="001D3490"/>
    <w:rsid w:val="001D4321"/>
    <w:rsid w:val="001D4596"/>
    <w:rsid w:val="001D76EB"/>
    <w:rsid w:val="001E0948"/>
    <w:rsid w:val="001E16FE"/>
    <w:rsid w:val="001E26C3"/>
    <w:rsid w:val="001E2C9C"/>
    <w:rsid w:val="001E33F7"/>
    <w:rsid w:val="001E34B7"/>
    <w:rsid w:val="001F5A54"/>
    <w:rsid w:val="001F61D2"/>
    <w:rsid w:val="00200AAA"/>
    <w:rsid w:val="00203AF0"/>
    <w:rsid w:val="00203F3E"/>
    <w:rsid w:val="002064D0"/>
    <w:rsid w:val="002076B7"/>
    <w:rsid w:val="00207EE7"/>
    <w:rsid w:val="00214C5E"/>
    <w:rsid w:val="00222044"/>
    <w:rsid w:val="00223854"/>
    <w:rsid w:val="00225991"/>
    <w:rsid w:val="00234E26"/>
    <w:rsid w:val="00235CA0"/>
    <w:rsid w:val="0023678B"/>
    <w:rsid w:val="00237C0A"/>
    <w:rsid w:val="00240BDA"/>
    <w:rsid w:val="00241458"/>
    <w:rsid w:val="002420B7"/>
    <w:rsid w:val="0024484A"/>
    <w:rsid w:val="00246269"/>
    <w:rsid w:val="00247608"/>
    <w:rsid w:val="00247849"/>
    <w:rsid w:val="00251FD0"/>
    <w:rsid w:val="0025274D"/>
    <w:rsid w:val="00253BD5"/>
    <w:rsid w:val="00255AB7"/>
    <w:rsid w:val="00261B93"/>
    <w:rsid w:val="002622AB"/>
    <w:rsid w:val="002671D0"/>
    <w:rsid w:val="002714F4"/>
    <w:rsid w:val="002721EC"/>
    <w:rsid w:val="0027651B"/>
    <w:rsid w:val="00276DD6"/>
    <w:rsid w:val="002776AF"/>
    <w:rsid w:val="00282253"/>
    <w:rsid w:val="002831A8"/>
    <w:rsid w:val="002837C7"/>
    <w:rsid w:val="00284AC8"/>
    <w:rsid w:val="002861B9"/>
    <w:rsid w:val="0028648F"/>
    <w:rsid w:val="002922F9"/>
    <w:rsid w:val="00293E61"/>
    <w:rsid w:val="00296B0A"/>
    <w:rsid w:val="00297DEB"/>
    <w:rsid w:val="002A1B04"/>
    <w:rsid w:val="002A3F54"/>
    <w:rsid w:val="002A62A5"/>
    <w:rsid w:val="002A6E7A"/>
    <w:rsid w:val="002A7558"/>
    <w:rsid w:val="002A77CB"/>
    <w:rsid w:val="002B4FA0"/>
    <w:rsid w:val="002B5DFA"/>
    <w:rsid w:val="002C3FA4"/>
    <w:rsid w:val="002D1B85"/>
    <w:rsid w:val="002D5825"/>
    <w:rsid w:val="002D5B58"/>
    <w:rsid w:val="002E0635"/>
    <w:rsid w:val="002E3052"/>
    <w:rsid w:val="002E3B95"/>
    <w:rsid w:val="002E4C97"/>
    <w:rsid w:val="002E4CCA"/>
    <w:rsid w:val="002E5FD6"/>
    <w:rsid w:val="002E602C"/>
    <w:rsid w:val="002E7A58"/>
    <w:rsid w:val="002F0A13"/>
    <w:rsid w:val="002F1FDE"/>
    <w:rsid w:val="002F23CF"/>
    <w:rsid w:val="002F353F"/>
    <w:rsid w:val="002F5FAB"/>
    <w:rsid w:val="002F6DDE"/>
    <w:rsid w:val="002F73A2"/>
    <w:rsid w:val="002F73E8"/>
    <w:rsid w:val="002F7945"/>
    <w:rsid w:val="00302E17"/>
    <w:rsid w:val="00311B05"/>
    <w:rsid w:val="00311D4A"/>
    <w:rsid w:val="00311DFE"/>
    <w:rsid w:val="003140FA"/>
    <w:rsid w:val="0031468A"/>
    <w:rsid w:val="00314959"/>
    <w:rsid w:val="00322B9A"/>
    <w:rsid w:val="0032417D"/>
    <w:rsid w:val="00324817"/>
    <w:rsid w:val="00324E04"/>
    <w:rsid w:val="00325BBD"/>
    <w:rsid w:val="003266CE"/>
    <w:rsid w:val="00327535"/>
    <w:rsid w:val="003324DD"/>
    <w:rsid w:val="003337C9"/>
    <w:rsid w:val="00333B3D"/>
    <w:rsid w:val="00333B71"/>
    <w:rsid w:val="00333F73"/>
    <w:rsid w:val="003352AC"/>
    <w:rsid w:val="00335C1E"/>
    <w:rsid w:val="00337C8E"/>
    <w:rsid w:val="003415A6"/>
    <w:rsid w:val="0034194B"/>
    <w:rsid w:val="00344EB9"/>
    <w:rsid w:val="00347D20"/>
    <w:rsid w:val="00350C9D"/>
    <w:rsid w:val="00351C8A"/>
    <w:rsid w:val="003529ED"/>
    <w:rsid w:val="00353419"/>
    <w:rsid w:val="00357023"/>
    <w:rsid w:val="0036199D"/>
    <w:rsid w:val="0036204B"/>
    <w:rsid w:val="0036213D"/>
    <w:rsid w:val="00362F25"/>
    <w:rsid w:val="00363CAC"/>
    <w:rsid w:val="00364AB9"/>
    <w:rsid w:val="003653C8"/>
    <w:rsid w:val="00365CA7"/>
    <w:rsid w:val="0036646F"/>
    <w:rsid w:val="00370816"/>
    <w:rsid w:val="0037153B"/>
    <w:rsid w:val="00382E12"/>
    <w:rsid w:val="00382E8C"/>
    <w:rsid w:val="00385A1E"/>
    <w:rsid w:val="00386980"/>
    <w:rsid w:val="003870CA"/>
    <w:rsid w:val="00390E11"/>
    <w:rsid w:val="00391794"/>
    <w:rsid w:val="00391CCF"/>
    <w:rsid w:val="00393348"/>
    <w:rsid w:val="00393479"/>
    <w:rsid w:val="0039548F"/>
    <w:rsid w:val="003955A4"/>
    <w:rsid w:val="003A2F90"/>
    <w:rsid w:val="003A4099"/>
    <w:rsid w:val="003A7A27"/>
    <w:rsid w:val="003A7EA8"/>
    <w:rsid w:val="003B106C"/>
    <w:rsid w:val="003B2734"/>
    <w:rsid w:val="003B29C7"/>
    <w:rsid w:val="003B4D2A"/>
    <w:rsid w:val="003B50FD"/>
    <w:rsid w:val="003B56FC"/>
    <w:rsid w:val="003B5EC0"/>
    <w:rsid w:val="003C0C9D"/>
    <w:rsid w:val="003C1716"/>
    <w:rsid w:val="003C542C"/>
    <w:rsid w:val="003D44DB"/>
    <w:rsid w:val="003D483C"/>
    <w:rsid w:val="003D7A4C"/>
    <w:rsid w:val="003D7D97"/>
    <w:rsid w:val="003E0F9C"/>
    <w:rsid w:val="003E28E6"/>
    <w:rsid w:val="003E55A1"/>
    <w:rsid w:val="003E75BD"/>
    <w:rsid w:val="003F0CDA"/>
    <w:rsid w:val="003F1F75"/>
    <w:rsid w:val="003F519C"/>
    <w:rsid w:val="003F5593"/>
    <w:rsid w:val="003F657D"/>
    <w:rsid w:val="003F6EAC"/>
    <w:rsid w:val="003F7D64"/>
    <w:rsid w:val="004011C3"/>
    <w:rsid w:val="00402986"/>
    <w:rsid w:val="0040377B"/>
    <w:rsid w:val="00403CCC"/>
    <w:rsid w:val="00404B7D"/>
    <w:rsid w:val="004057CD"/>
    <w:rsid w:val="004069EB"/>
    <w:rsid w:val="00406C66"/>
    <w:rsid w:val="00407AA9"/>
    <w:rsid w:val="00410D31"/>
    <w:rsid w:val="004161B5"/>
    <w:rsid w:val="0042390F"/>
    <w:rsid w:val="00423DFF"/>
    <w:rsid w:val="00424A34"/>
    <w:rsid w:val="004268FC"/>
    <w:rsid w:val="00427258"/>
    <w:rsid w:val="00431442"/>
    <w:rsid w:val="00432652"/>
    <w:rsid w:val="004358FE"/>
    <w:rsid w:val="00435CED"/>
    <w:rsid w:val="00442D4A"/>
    <w:rsid w:val="004467D5"/>
    <w:rsid w:val="00451F9E"/>
    <w:rsid w:val="00454071"/>
    <w:rsid w:val="00457001"/>
    <w:rsid w:val="004600F9"/>
    <w:rsid w:val="004604C5"/>
    <w:rsid w:val="00463995"/>
    <w:rsid w:val="004706DF"/>
    <w:rsid w:val="0047272F"/>
    <w:rsid w:val="00473ABF"/>
    <w:rsid w:val="004761EE"/>
    <w:rsid w:val="0048326C"/>
    <w:rsid w:val="00483BF4"/>
    <w:rsid w:val="00491EA5"/>
    <w:rsid w:val="00493FFA"/>
    <w:rsid w:val="00497999"/>
    <w:rsid w:val="004A15C0"/>
    <w:rsid w:val="004A2EB2"/>
    <w:rsid w:val="004A40ED"/>
    <w:rsid w:val="004A49A6"/>
    <w:rsid w:val="004A6C7B"/>
    <w:rsid w:val="004B2A55"/>
    <w:rsid w:val="004B2F78"/>
    <w:rsid w:val="004B5EE8"/>
    <w:rsid w:val="004C0E0F"/>
    <w:rsid w:val="004C1CCC"/>
    <w:rsid w:val="004C40B8"/>
    <w:rsid w:val="004D6117"/>
    <w:rsid w:val="004D6495"/>
    <w:rsid w:val="004D7C89"/>
    <w:rsid w:val="004E2F2A"/>
    <w:rsid w:val="004F1456"/>
    <w:rsid w:val="004F1A13"/>
    <w:rsid w:val="004F236A"/>
    <w:rsid w:val="004F3F05"/>
    <w:rsid w:val="004F43B8"/>
    <w:rsid w:val="004F507E"/>
    <w:rsid w:val="004F773B"/>
    <w:rsid w:val="00500BB7"/>
    <w:rsid w:val="005053E0"/>
    <w:rsid w:val="005058FC"/>
    <w:rsid w:val="0051056D"/>
    <w:rsid w:val="00511860"/>
    <w:rsid w:val="00511DEA"/>
    <w:rsid w:val="005132F6"/>
    <w:rsid w:val="00520D0A"/>
    <w:rsid w:val="00522444"/>
    <w:rsid w:val="0052272A"/>
    <w:rsid w:val="00522DFC"/>
    <w:rsid w:val="00527822"/>
    <w:rsid w:val="005321BC"/>
    <w:rsid w:val="005333A3"/>
    <w:rsid w:val="00534F14"/>
    <w:rsid w:val="005350EC"/>
    <w:rsid w:val="00537E01"/>
    <w:rsid w:val="00541391"/>
    <w:rsid w:val="00541EC3"/>
    <w:rsid w:val="00542334"/>
    <w:rsid w:val="005425FB"/>
    <w:rsid w:val="005434D7"/>
    <w:rsid w:val="00543921"/>
    <w:rsid w:val="00547613"/>
    <w:rsid w:val="00547D95"/>
    <w:rsid w:val="0055301F"/>
    <w:rsid w:val="00555401"/>
    <w:rsid w:val="0055589B"/>
    <w:rsid w:val="00555A7C"/>
    <w:rsid w:val="00555B62"/>
    <w:rsid w:val="00557F4A"/>
    <w:rsid w:val="00560486"/>
    <w:rsid w:val="00560F14"/>
    <w:rsid w:val="0056218A"/>
    <w:rsid w:val="005647F6"/>
    <w:rsid w:val="00564E9B"/>
    <w:rsid w:val="005710C4"/>
    <w:rsid w:val="0057352B"/>
    <w:rsid w:val="005741BA"/>
    <w:rsid w:val="00574623"/>
    <w:rsid w:val="00581692"/>
    <w:rsid w:val="00585DEB"/>
    <w:rsid w:val="00590186"/>
    <w:rsid w:val="00590469"/>
    <w:rsid w:val="005909E5"/>
    <w:rsid w:val="00591875"/>
    <w:rsid w:val="0059232F"/>
    <w:rsid w:val="00592CE5"/>
    <w:rsid w:val="00597254"/>
    <w:rsid w:val="005A1184"/>
    <w:rsid w:val="005A167D"/>
    <w:rsid w:val="005A1F1D"/>
    <w:rsid w:val="005A4441"/>
    <w:rsid w:val="005A4479"/>
    <w:rsid w:val="005A579B"/>
    <w:rsid w:val="005A7006"/>
    <w:rsid w:val="005B0EED"/>
    <w:rsid w:val="005B293B"/>
    <w:rsid w:val="005D4689"/>
    <w:rsid w:val="005D7519"/>
    <w:rsid w:val="005D7DD6"/>
    <w:rsid w:val="005E106A"/>
    <w:rsid w:val="005E213E"/>
    <w:rsid w:val="005E2881"/>
    <w:rsid w:val="005E680D"/>
    <w:rsid w:val="005E7330"/>
    <w:rsid w:val="005F1E58"/>
    <w:rsid w:val="0060073E"/>
    <w:rsid w:val="00600A6D"/>
    <w:rsid w:val="00604642"/>
    <w:rsid w:val="00611FC8"/>
    <w:rsid w:val="006153E3"/>
    <w:rsid w:val="00615F8F"/>
    <w:rsid w:val="0061747A"/>
    <w:rsid w:val="00621245"/>
    <w:rsid w:val="00625AC3"/>
    <w:rsid w:val="00626C66"/>
    <w:rsid w:val="00631549"/>
    <w:rsid w:val="006323E3"/>
    <w:rsid w:val="006345FF"/>
    <w:rsid w:val="00637994"/>
    <w:rsid w:val="00642F1A"/>
    <w:rsid w:val="00643205"/>
    <w:rsid w:val="006465BB"/>
    <w:rsid w:val="00652BFE"/>
    <w:rsid w:val="00653268"/>
    <w:rsid w:val="00655061"/>
    <w:rsid w:val="0065695E"/>
    <w:rsid w:val="00657A36"/>
    <w:rsid w:val="00674B82"/>
    <w:rsid w:val="006758EA"/>
    <w:rsid w:val="00675E56"/>
    <w:rsid w:val="00676AA8"/>
    <w:rsid w:val="00685900"/>
    <w:rsid w:val="00686F2E"/>
    <w:rsid w:val="00687B57"/>
    <w:rsid w:val="00690909"/>
    <w:rsid w:val="00691606"/>
    <w:rsid w:val="00691883"/>
    <w:rsid w:val="006957BF"/>
    <w:rsid w:val="00695AE4"/>
    <w:rsid w:val="006A6D8A"/>
    <w:rsid w:val="006A7678"/>
    <w:rsid w:val="006B009E"/>
    <w:rsid w:val="006B0730"/>
    <w:rsid w:val="006B1DE6"/>
    <w:rsid w:val="006B331D"/>
    <w:rsid w:val="006B4C25"/>
    <w:rsid w:val="006B6210"/>
    <w:rsid w:val="006C5925"/>
    <w:rsid w:val="006D015D"/>
    <w:rsid w:val="006D0D26"/>
    <w:rsid w:val="006D1807"/>
    <w:rsid w:val="006D2732"/>
    <w:rsid w:val="006D43ED"/>
    <w:rsid w:val="006D4909"/>
    <w:rsid w:val="006D6D9E"/>
    <w:rsid w:val="006E2180"/>
    <w:rsid w:val="006E5752"/>
    <w:rsid w:val="006E57E6"/>
    <w:rsid w:val="006E5DD2"/>
    <w:rsid w:val="006E7DFF"/>
    <w:rsid w:val="006F2A05"/>
    <w:rsid w:val="006F3C81"/>
    <w:rsid w:val="006F432B"/>
    <w:rsid w:val="006F4CBE"/>
    <w:rsid w:val="006F5C63"/>
    <w:rsid w:val="00701BFC"/>
    <w:rsid w:val="0070273E"/>
    <w:rsid w:val="00707824"/>
    <w:rsid w:val="00707E06"/>
    <w:rsid w:val="00712EAB"/>
    <w:rsid w:val="0071326C"/>
    <w:rsid w:val="007136C3"/>
    <w:rsid w:val="007144BF"/>
    <w:rsid w:val="00720B9A"/>
    <w:rsid w:val="00722BDA"/>
    <w:rsid w:val="00723493"/>
    <w:rsid w:val="00730A20"/>
    <w:rsid w:val="0073167D"/>
    <w:rsid w:val="00731E9E"/>
    <w:rsid w:val="00733A6B"/>
    <w:rsid w:val="00733CE6"/>
    <w:rsid w:val="007346A6"/>
    <w:rsid w:val="00736949"/>
    <w:rsid w:val="00737CE6"/>
    <w:rsid w:val="00741B09"/>
    <w:rsid w:val="00741FC1"/>
    <w:rsid w:val="0074572B"/>
    <w:rsid w:val="00750692"/>
    <w:rsid w:val="007510B2"/>
    <w:rsid w:val="007547F5"/>
    <w:rsid w:val="00761243"/>
    <w:rsid w:val="00762829"/>
    <w:rsid w:val="00762C90"/>
    <w:rsid w:val="00762FB5"/>
    <w:rsid w:val="007640B8"/>
    <w:rsid w:val="00764AFD"/>
    <w:rsid w:val="00771686"/>
    <w:rsid w:val="007757AC"/>
    <w:rsid w:val="0078201F"/>
    <w:rsid w:val="00783C3E"/>
    <w:rsid w:val="00784629"/>
    <w:rsid w:val="00787934"/>
    <w:rsid w:val="007944CD"/>
    <w:rsid w:val="00795771"/>
    <w:rsid w:val="007A0248"/>
    <w:rsid w:val="007A113D"/>
    <w:rsid w:val="007A174F"/>
    <w:rsid w:val="007A7D2A"/>
    <w:rsid w:val="007A7DC8"/>
    <w:rsid w:val="007B018C"/>
    <w:rsid w:val="007B260E"/>
    <w:rsid w:val="007B2784"/>
    <w:rsid w:val="007B35EA"/>
    <w:rsid w:val="007B54D2"/>
    <w:rsid w:val="007B5F14"/>
    <w:rsid w:val="007C00B1"/>
    <w:rsid w:val="007D309A"/>
    <w:rsid w:val="007D3AC8"/>
    <w:rsid w:val="007D5679"/>
    <w:rsid w:val="007D5AF4"/>
    <w:rsid w:val="007D5E20"/>
    <w:rsid w:val="007D7591"/>
    <w:rsid w:val="007E02D2"/>
    <w:rsid w:val="007E0BA3"/>
    <w:rsid w:val="007E1256"/>
    <w:rsid w:val="007E20CB"/>
    <w:rsid w:val="007E51E5"/>
    <w:rsid w:val="007E5A8D"/>
    <w:rsid w:val="007F550B"/>
    <w:rsid w:val="007F5E5D"/>
    <w:rsid w:val="00801316"/>
    <w:rsid w:val="00802220"/>
    <w:rsid w:val="00802C0F"/>
    <w:rsid w:val="00810880"/>
    <w:rsid w:val="008118D5"/>
    <w:rsid w:val="00813E7A"/>
    <w:rsid w:val="00816706"/>
    <w:rsid w:val="008202B2"/>
    <w:rsid w:val="0082198F"/>
    <w:rsid w:val="00823E63"/>
    <w:rsid w:val="00830633"/>
    <w:rsid w:val="00831877"/>
    <w:rsid w:val="00833275"/>
    <w:rsid w:val="00834435"/>
    <w:rsid w:val="008353A2"/>
    <w:rsid w:val="00843808"/>
    <w:rsid w:val="00844121"/>
    <w:rsid w:val="008442BF"/>
    <w:rsid w:val="00844C03"/>
    <w:rsid w:val="00850853"/>
    <w:rsid w:val="00852199"/>
    <w:rsid w:val="00854038"/>
    <w:rsid w:val="00856829"/>
    <w:rsid w:val="00857B6F"/>
    <w:rsid w:val="00864746"/>
    <w:rsid w:val="00865166"/>
    <w:rsid w:val="0087070F"/>
    <w:rsid w:val="00873B8A"/>
    <w:rsid w:val="00874A8E"/>
    <w:rsid w:val="008779EB"/>
    <w:rsid w:val="0088139B"/>
    <w:rsid w:val="008860FE"/>
    <w:rsid w:val="0088705D"/>
    <w:rsid w:val="0088721E"/>
    <w:rsid w:val="008879D5"/>
    <w:rsid w:val="008879DF"/>
    <w:rsid w:val="0089027A"/>
    <w:rsid w:val="0089030C"/>
    <w:rsid w:val="00892C3E"/>
    <w:rsid w:val="00892F45"/>
    <w:rsid w:val="00893DC8"/>
    <w:rsid w:val="00894B9C"/>
    <w:rsid w:val="008A049B"/>
    <w:rsid w:val="008A46EC"/>
    <w:rsid w:val="008A4DE4"/>
    <w:rsid w:val="008B1532"/>
    <w:rsid w:val="008B3E8C"/>
    <w:rsid w:val="008B4CCF"/>
    <w:rsid w:val="008B661E"/>
    <w:rsid w:val="008B72E3"/>
    <w:rsid w:val="008C1791"/>
    <w:rsid w:val="008C6367"/>
    <w:rsid w:val="008D2183"/>
    <w:rsid w:val="008D6867"/>
    <w:rsid w:val="008E1118"/>
    <w:rsid w:val="008E201A"/>
    <w:rsid w:val="008E33FE"/>
    <w:rsid w:val="008E6D01"/>
    <w:rsid w:val="008E7E65"/>
    <w:rsid w:val="008F06C2"/>
    <w:rsid w:val="008F0C9D"/>
    <w:rsid w:val="008F3D59"/>
    <w:rsid w:val="008F552E"/>
    <w:rsid w:val="00900155"/>
    <w:rsid w:val="00902A86"/>
    <w:rsid w:val="009046C1"/>
    <w:rsid w:val="00906810"/>
    <w:rsid w:val="00910D22"/>
    <w:rsid w:val="009140C9"/>
    <w:rsid w:val="009176AD"/>
    <w:rsid w:val="00920DAA"/>
    <w:rsid w:val="0092249B"/>
    <w:rsid w:val="00922989"/>
    <w:rsid w:val="0092519E"/>
    <w:rsid w:val="0092646F"/>
    <w:rsid w:val="009320A7"/>
    <w:rsid w:val="00932CBC"/>
    <w:rsid w:val="00934699"/>
    <w:rsid w:val="00936077"/>
    <w:rsid w:val="00941D7B"/>
    <w:rsid w:val="00941EA4"/>
    <w:rsid w:val="00941FED"/>
    <w:rsid w:val="00945B40"/>
    <w:rsid w:val="00946D3D"/>
    <w:rsid w:val="00950B1B"/>
    <w:rsid w:val="00950DBA"/>
    <w:rsid w:val="00952934"/>
    <w:rsid w:val="00962238"/>
    <w:rsid w:val="00962937"/>
    <w:rsid w:val="00971260"/>
    <w:rsid w:val="0097322C"/>
    <w:rsid w:val="00973B7A"/>
    <w:rsid w:val="00975A12"/>
    <w:rsid w:val="0097724B"/>
    <w:rsid w:val="009773AF"/>
    <w:rsid w:val="009802AC"/>
    <w:rsid w:val="00980B60"/>
    <w:rsid w:val="00980C56"/>
    <w:rsid w:val="00982121"/>
    <w:rsid w:val="00983956"/>
    <w:rsid w:val="00987803"/>
    <w:rsid w:val="00993463"/>
    <w:rsid w:val="00996F9A"/>
    <w:rsid w:val="009A07C0"/>
    <w:rsid w:val="009A0C62"/>
    <w:rsid w:val="009A3BB1"/>
    <w:rsid w:val="009A47EC"/>
    <w:rsid w:val="009B3E45"/>
    <w:rsid w:val="009B6AA4"/>
    <w:rsid w:val="009B7191"/>
    <w:rsid w:val="009B72ED"/>
    <w:rsid w:val="009C5139"/>
    <w:rsid w:val="009C5D74"/>
    <w:rsid w:val="009C6CCC"/>
    <w:rsid w:val="009C70E1"/>
    <w:rsid w:val="009C776A"/>
    <w:rsid w:val="009D00BA"/>
    <w:rsid w:val="009D11D6"/>
    <w:rsid w:val="009D34BB"/>
    <w:rsid w:val="009D3B88"/>
    <w:rsid w:val="009D3F36"/>
    <w:rsid w:val="009D436C"/>
    <w:rsid w:val="009D7114"/>
    <w:rsid w:val="009E04E4"/>
    <w:rsid w:val="009E1310"/>
    <w:rsid w:val="009E4021"/>
    <w:rsid w:val="009E65E6"/>
    <w:rsid w:val="009E7072"/>
    <w:rsid w:val="009F2D2B"/>
    <w:rsid w:val="009F3442"/>
    <w:rsid w:val="009F5D46"/>
    <w:rsid w:val="009F6069"/>
    <w:rsid w:val="00A00BFB"/>
    <w:rsid w:val="00A033A3"/>
    <w:rsid w:val="00A041C9"/>
    <w:rsid w:val="00A056E1"/>
    <w:rsid w:val="00A16162"/>
    <w:rsid w:val="00A23553"/>
    <w:rsid w:val="00A2636F"/>
    <w:rsid w:val="00A30900"/>
    <w:rsid w:val="00A31C8C"/>
    <w:rsid w:val="00A334AC"/>
    <w:rsid w:val="00A33620"/>
    <w:rsid w:val="00A36223"/>
    <w:rsid w:val="00A3663D"/>
    <w:rsid w:val="00A371B1"/>
    <w:rsid w:val="00A37845"/>
    <w:rsid w:val="00A44923"/>
    <w:rsid w:val="00A45471"/>
    <w:rsid w:val="00A467C0"/>
    <w:rsid w:val="00A46B5D"/>
    <w:rsid w:val="00A47DAE"/>
    <w:rsid w:val="00A54170"/>
    <w:rsid w:val="00A56844"/>
    <w:rsid w:val="00A6183D"/>
    <w:rsid w:val="00A640B5"/>
    <w:rsid w:val="00A64126"/>
    <w:rsid w:val="00A70227"/>
    <w:rsid w:val="00A728DC"/>
    <w:rsid w:val="00A7557D"/>
    <w:rsid w:val="00A7610D"/>
    <w:rsid w:val="00A768F2"/>
    <w:rsid w:val="00A83F8C"/>
    <w:rsid w:val="00A84B06"/>
    <w:rsid w:val="00A85C1F"/>
    <w:rsid w:val="00A86994"/>
    <w:rsid w:val="00A908B6"/>
    <w:rsid w:val="00A92BAD"/>
    <w:rsid w:val="00A94398"/>
    <w:rsid w:val="00A96D4C"/>
    <w:rsid w:val="00A96D7C"/>
    <w:rsid w:val="00AA0E07"/>
    <w:rsid w:val="00AA1DEF"/>
    <w:rsid w:val="00AA2ECA"/>
    <w:rsid w:val="00AA4DB5"/>
    <w:rsid w:val="00AA5AA9"/>
    <w:rsid w:val="00AA5B40"/>
    <w:rsid w:val="00AA6050"/>
    <w:rsid w:val="00AB3758"/>
    <w:rsid w:val="00AB4A48"/>
    <w:rsid w:val="00AB5F8E"/>
    <w:rsid w:val="00AC2BB7"/>
    <w:rsid w:val="00AC56A1"/>
    <w:rsid w:val="00AC5B35"/>
    <w:rsid w:val="00AC6D74"/>
    <w:rsid w:val="00AD265B"/>
    <w:rsid w:val="00AD3424"/>
    <w:rsid w:val="00AD3ACD"/>
    <w:rsid w:val="00AD55EA"/>
    <w:rsid w:val="00AD5ED2"/>
    <w:rsid w:val="00AD6C6F"/>
    <w:rsid w:val="00AD7466"/>
    <w:rsid w:val="00AD7AEB"/>
    <w:rsid w:val="00AE167F"/>
    <w:rsid w:val="00AE3980"/>
    <w:rsid w:val="00AE6274"/>
    <w:rsid w:val="00AE74AC"/>
    <w:rsid w:val="00AF26C3"/>
    <w:rsid w:val="00B017C1"/>
    <w:rsid w:val="00B022C5"/>
    <w:rsid w:val="00B02C58"/>
    <w:rsid w:val="00B056FA"/>
    <w:rsid w:val="00B06531"/>
    <w:rsid w:val="00B070ED"/>
    <w:rsid w:val="00B11CB0"/>
    <w:rsid w:val="00B15E96"/>
    <w:rsid w:val="00B16A7F"/>
    <w:rsid w:val="00B22896"/>
    <w:rsid w:val="00B251B2"/>
    <w:rsid w:val="00B26EA6"/>
    <w:rsid w:val="00B2706C"/>
    <w:rsid w:val="00B31942"/>
    <w:rsid w:val="00B34035"/>
    <w:rsid w:val="00B34408"/>
    <w:rsid w:val="00B352FA"/>
    <w:rsid w:val="00B35B9B"/>
    <w:rsid w:val="00B37190"/>
    <w:rsid w:val="00B41CEE"/>
    <w:rsid w:val="00B42A1B"/>
    <w:rsid w:val="00B432DE"/>
    <w:rsid w:val="00B44ABA"/>
    <w:rsid w:val="00B458EE"/>
    <w:rsid w:val="00B56EE0"/>
    <w:rsid w:val="00B57794"/>
    <w:rsid w:val="00B617DE"/>
    <w:rsid w:val="00B650F4"/>
    <w:rsid w:val="00B66290"/>
    <w:rsid w:val="00B666FA"/>
    <w:rsid w:val="00B67F0E"/>
    <w:rsid w:val="00B71B3F"/>
    <w:rsid w:val="00B721B7"/>
    <w:rsid w:val="00B733BC"/>
    <w:rsid w:val="00B809D9"/>
    <w:rsid w:val="00B818C8"/>
    <w:rsid w:val="00B8206C"/>
    <w:rsid w:val="00B835E8"/>
    <w:rsid w:val="00B83866"/>
    <w:rsid w:val="00B83C71"/>
    <w:rsid w:val="00B842D9"/>
    <w:rsid w:val="00B84960"/>
    <w:rsid w:val="00B86F74"/>
    <w:rsid w:val="00B871B5"/>
    <w:rsid w:val="00B874E2"/>
    <w:rsid w:val="00B87F17"/>
    <w:rsid w:val="00B904E6"/>
    <w:rsid w:val="00B921E9"/>
    <w:rsid w:val="00B954FB"/>
    <w:rsid w:val="00B956BD"/>
    <w:rsid w:val="00B96E06"/>
    <w:rsid w:val="00BA0611"/>
    <w:rsid w:val="00BA1003"/>
    <w:rsid w:val="00BA1981"/>
    <w:rsid w:val="00BA25A8"/>
    <w:rsid w:val="00BA2D70"/>
    <w:rsid w:val="00BA5121"/>
    <w:rsid w:val="00BA5C16"/>
    <w:rsid w:val="00BB227E"/>
    <w:rsid w:val="00BB39A8"/>
    <w:rsid w:val="00BB60A2"/>
    <w:rsid w:val="00BB666C"/>
    <w:rsid w:val="00BB68A3"/>
    <w:rsid w:val="00BB7ACE"/>
    <w:rsid w:val="00BC065C"/>
    <w:rsid w:val="00BC1498"/>
    <w:rsid w:val="00BC5865"/>
    <w:rsid w:val="00BC5F35"/>
    <w:rsid w:val="00BC711C"/>
    <w:rsid w:val="00BC749E"/>
    <w:rsid w:val="00BC7AE5"/>
    <w:rsid w:val="00BD5948"/>
    <w:rsid w:val="00BE0038"/>
    <w:rsid w:val="00BE11C3"/>
    <w:rsid w:val="00BE1D88"/>
    <w:rsid w:val="00BE23A7"/>
    <w:rsid w:val="00BF13A4"/>
    <w:rsid w:val="00BF1C7B"/>
    <w:rsid w:val="00BF277C"/>
    <w:rsid w:val="00C01D71"/>
    <w:rsid w:val="00C027B6"/>
    <w:rsid w:val="00C02BAF"/>
    <w:rsid w:val="00C0353A"/>
    <w:rsid w:val="00C036BC"/>
    <w:rsid w:val="00C05E61"/>
    <w:rsid w:val="00C10941"/>
    <w:rsid w:val="00C117AA"/>
    <w:rsid w:val="00C1411C"/>
    <w:rsid w:val="00C14676"/>
    <w:rsid w:val="00C2035F"/>
    <w:rsid w:val="00C20C75"/>
    <w:rsid w:val="00C20C7A"/>
    <w:rsid w:val="00C21BF4"/>
    <w:rsid w:val="00C25126"/>
    <w:rsid w:val="00C27822"/>
    <w:rsid w:val="00C30E51"/>
    <w:rsid w:val="00C31168"/>
    <w:rsid w:val="00C321F9"/>
    <w:rsid w:val="00C3348B"/>
    <w:rsid w:val="00C34E02"/>
    <w:rsid w:val="00C356BD"/>
    <w:rsid w:val="00C40673"/>
    <w:rsid w:val="00C40EBE"/>
    <w:rsid w:val="00C467B4"/>
    <w:rsid w:val="00C51165"/>
    <w:rsid w:val="00C51225"/>
    <w:rsid w:val="00C51E3A"/>
    <w:rsid w:val="00C56038"/>
    <w:rsid w:val="00C56A0F"/>
    <w:rsid w:val="00C57DD5"/>
    <w:rsid w:val="00C63BCD"/>
    <w:rsid w:val="00C64576"/>
    <w:rsid w:val="00C650C5"/>
    <w:rsid w:val="00C66C2C"/>
    <w:rsid w:val="00C70027"/>
    <w:rsid w:val="00C740E9"/>
    <w:rsid w:val="00C8031E"/>
    <w:rsid w:val="00C80B8D"/>
    <w:rsid w:val="00C813A5"/>
    <w:rsid w:val="00C8489D"/>
    <w:rsid w:val="00C85030"/>
    <w:rsid w:val="00C85813"/>
    <w:rsid w:val="00C872EB"/>
    <w:rsid w:val="00C87E1A"/>
    <w:rsid w:val="00C93256"/>
    <w:rsid w:val="00C936B8"/>
    <w:rsid w:val="00C9387F"/>
    <w:rsid w:val="00C954FB"/>
    <w:rsid w:val="00CA101C"/>
    <w:rsid w:val="00CA33BA"/>
    <w:rsid w:val="00CA34EA"/>
    <w:rsid w:val="00CA3A9F"/>
    <w:rsid w:val="00CA5E27"/>
    <w:rsid w:val="00CB079B"/>
    <w:rsid w:val="00CB0939"/>
    <w:rsid w:val="00CB1118"/>
    <w:rsid w:val="00CB2084"/>
    <w:rsid w:val="00CB6067"/>
    <w:rsid w:val="00CB6CA2"/>
    <w:rsid w:val="00CC0D05"/>
    <w:rsid w:val="00CC1471"/>
    <w:rsid w:val="00CC7201"/>
    <w:rsid w:val="00CD11CC"/>
    <w:rsid w:val="00CD525D"/>
    <w:rsid w:val="00CD5D52"/>
    <w:rsid w:val="00CE34A0"/>
    <w:rsid w:val="00CE5529"/>
    <w:rsid w:val="00CF2311"/>
    <w:rsid w:val="00CF2F05"/>
    <w:rsid w:val="00CF421E"/>
    <w:rsid w:val="00CF5184"/>
    <w:rsid w:val="00D0068E"/>
    <w:rsid w:val="00D01393"/>
    <w:rsid w:val="00D033D1"/>
    <w:rsid w:val="00D04557"/>
    <w:rsid w:val="00D04E6C"/>
    <w:rsid w:val="00D0772D"/>
    <w:rsid w:val="00D146E2"/>
    <w:rsid w:val="00D22511"/>
    <w:rsid w:val="00D22F75"/>
    <w:rsid w:val="00D2392C"/>
    <w:rsid w:val="00D32CDB"/>
    <w:rsid w:val="00D4143F"/>
    <w:rsid w:val="00D425E9"/>
    <w:rsid w:val="00D42932"/>
    <w:rsid w:val="00D42DF1"/>
    <w:rsid w:val="00D452D6"/>
    <w:rsid w:val="00D457A3"/>
    <w:rsid w:val="00D45DC4"/>
    <w:rsid w:val="00D46C04"/>
    <w:rsid w:val="00D4723A"/>
    <w:rsid w:val="00D47869"/>
    <w:rsid w:val="00D47C8E"/>
    <w:rsid w:val="00D5034B"/>
    <w:rsid w:val="00D55016"/>
    <w:rsid w:val="00D55618"/>
    <w:rsid w:val="00D60EC9"/>
    <w:rsid w:val="00D655B9"/>
    <w:rsid w:val="00D72271"/>
    <w:rsid w:val="00D75737"/>
    <w:rsid w:val="00D76B1D"/>
    <w:rsid w:val="00D8010F"/>
    <w:rsid w:val="00D834CF"/>
    <w:rsid w:val="00D87A7B"/>
    <w:rsid w:val="00D90B98"/>
    <w:rsid w:val="00D946EB"/>
    <w:rsid w:val="00D961E1"/>
    <w:rsid w:val="00DA17EB"/>
    <w:rsid w:val="00DA2F95"/>
    <w:rsid w:val="00DA374F"/>
    <w:rsid w:val="00DA3D08"/>
    <w:rsid w:val="00DA5600"/>
    <w:rsid w:val="00DA5BAA"/>
    <w:rsid w:val="00DA656B"/>
    <w:rsid w:val="00DB06E4"/>
    <w:rsid w:val="00DB1EDE"/>
    <w:rsid w:val="00DB1F06"/>
    <w:rsid w:val="00DB472C"/>
    <w:rsid w:val="00DB5D07"/>
    <w:rsid w:val="00DB6220"/>
    <w:rsid w:val="00DC0B72"/>
    <w:rsid w:val="00DC0E3B"/>
    <w:rsid w:val="00DC21CC"/>
    <w:rsid w:val="00DC68D1"/>
    <w:rsid w:val="00DC6BE0"/>
    <w:rsid w:val="00DC6E89"/>
    <w:rsid w:val="00DC7B51"/>
    <w:rsid w:val="00DD0417"/>
    <w:rsid w:val="00DD147D"/>
    <w:rsid w:val="00DD266B"/>
    <w:rsid w:val="00DD5107"/>
    <w:rsid w:val="00DD57AB"/>
    <w:rsid w:val="00DD7859"/>
    <w:rsid w:val="00DE0024"/>
    <w:rsid w:val="00DE1BAA"/>
    <w:rsid w:val="00DE2E67"/>
    <w:rsid w:val="00DE316F"/>
    <w:rsid w:val="00DE72AC"/>
    <w:rsid w:val="00DF1045"/>
    <w:rsid w:val="00DF3035"/>
    <w:rsid w:val="00DF7440"/>
    <w:rsid w:val="00E00664"/>
    <w:rsid w:val="00E00E38"/>
    <w:rsid w:val="00E0421A"/>
    <w:rsid w:val="00E065F4"/>
    <w:rsid w:val="00E07334"/>
    <w:rsid w:val="00E10B6A"/>
    <w:rsid w:val="00E14094"/>
    <w:rsid w:val="00E164DC"/>
    <w:rsid w:val="00E22516"/>
    <w:rsid w:val="00E22E86"/>
    <w:rsid w:val="00E2517D"/>
    <w:rsid w:val="00E26409"/>
    <w:rsid w:val="00E31E12"/>
    <w:rsid w:val="00E32A64"/>
    <w:rsid w:val="00E34B66"/>
    <w:rsid w:val="00E40217"/>
    <w:rsid w:val="00E43CCE"/>
    <w:rsid w:val="00E463CE"/>
    <w:rsid w:val="00E47862"/>
    <w:rsid w:val="00E52874"/>
    <w:rsid w:val="00E529C2"/>
    <w:rsid w:val="00E52AEC"/>
    <w:rsid w:val="00E606F3"/>
    <w:rsid w:val="00E612A0"/>
    <w:rsid w:val="00E63488"/>
    <w:rsid w:val="00E64519"/>
    <w:rsid w:val="00E70838"/>
    <w:rsid w:val="00E70955"/>
    <w:rsid w:val="00E70B51"/>
    <w:rsid w:val="00E72B4A"/>
    <w:rsid w:val="00E77037"/>
    <w:rsid w:val="00E8158F"/>
    <w:rsid w:val="00E86E15"/>
    <w:rsid w:val="00E872F5"/>
    <w:rsid w:val="00E902F5"/>
    <w:rsid w:val="00E91762"/>
    <w:rsid w:val="00EA13E5"/>
    <w:rsid w:val="00EA65F7"/>
    <w:rsid w:val="00EA6701"/>
    <w:rsid w:val="00EA739D"/>
    <w:rsid w:val="00EB02A3"/>
    <w:rsid w:val="00EB2078"/>
    <w:rsid w:val="00EB4BEC"/>
    <w:rsid w:val="00EB5507"/>
    <w:rsid w:val="00EC14E6"/>
    <w:rsid w:val="00EC3389"/>
    <w:rsid w:val="00EC472A"/>
    <w:rsid w:val="00EC693B"/>
    <w:rsid w:val="00EC7353"/>
    <w:rsid w:val="00ED1BFA"/>
    <w:rsid w:val="00ED693D"/>
    <w:rsid w:val="00ED7713"/>
    <w:rsid w:val="00EE31B5"/>
    <w:rsid w:val="00EE5BC0"/>
    <w:rsid w:val="00EE6001"/>
    <w:rsid w:val="00EE6138"/>
    <w:rsid w:val="00EF110F"/>
    <w:rsid w:val="00EF1516"/>
    <w:rsid w:val="00EF4579"/>
    <w:rsid w:val="00EF7694"/>
    <w:rsid w:val="00F00AAF"/>
    <w:rsid w:val="00F01EBF"/>
    <w:rsid w:val="00F03798"/>
    <w:rsid w:val="00F07A92"/>
    <w:rsid w:val="00F10E34"/>
    <w:rsid w:val="00F1124F"/>
    <w:rsid w:val="00F13B09"/>
    <w:rsid w:val="00F1421D"/>
    <w:rsid w:val="00F14B0D"/>
    <w:rsid w:val="00F22D7D"/>
    <w:rsid w:val="00F22E16"/>
    <w:rsid w:val="00F261C8"/>
    <w:rsid w:val="00F30D36"/>
    <w:rsid w:val="00F314CD"/>
    <w:rsid w:val="00F3367B"/>
    <w:rsid w:val="00F3468A"/>
    <w:rsid w:val="00F363DE"/>
    <w:rsid w:val="00F437B7"/>
    <w:rsid w:val="00F453AE"/>
    <w:rsid w:val="00F46178"/>
    <w:rsid w:val="00F4775B"/>
    <w:rsid w:val="00F50CC4"/>
    <w:rsid w:val="00F51B67"/>
    <w:rsid w:val="00F5230F"/>
    <w:rsid w:val="00F55E4C"/>
    <w:rsid w:val="00F614F1"/>
    <w:rsid w:val="00F61C20"/>
    <w:rsid w:val="00F66DD2"/>
    <w:rsid w:val="00F70DC2"/>
    <w:rsid w:val="00F877DA"/>
    <w:rsid w:val="00F903E6"/>
    <w:rsid w:val="00F94085"/>
    <w:rsid w:val="00F9411F"/>
    <w:rsid w:val="00FA22A4"/>
    <w:rsid w:val="00FA4243"/>
    <w:rsid w:val="00FA620C"/>
    <w:rsid w:val="00FB3046"/>
    <w:rsid w:val="00FB570A"/>
    <w:rsid w:val="00FB577B"/>
    <w:rsid w:val="00FB655E"/>
    <w:rsid w:val="00FC247A"/>
    <w:rsid w:val="00FC5D63"/>
    <w:rsid w:val="00FD0D8C"/>
    <w:rsid w:val="00FD3C1E"/>
    <w:rsid w:val="00FD4118"/>
    <w:rsid w:val="00FD4357"/>
    <w:rsid w:val="00FD4C1C"/>
    <w:rsid w:val="00FE013B"/>
    <w:rsid w:val="00FE1211"/>
    <w:rsid w:val="00FE1936"/>
    <w:rsid w:val="00FE2252"/>
    <w:rsid w:val="00FE74BE"/>
    <w:rsid w:val="00FE78C9"/>
    <w:rsid w:val="00FF0E10"/>
    <w:rsid w:val="00FF106C"/>
    <w:rsid w:val="00FF6BD8"/>
    <w:rsid w:val="00FF7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8F2"/>
  </w:style>
  <w:style w:type="paragraph" w:styleId="1">
    <w:name w:val="heading 1"/>
    <w:basedOn w:val="a"/>
    <w:next w:val="a"/>
    <w:link w:val="10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E2C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d">
    <w:name w:val="Subtitle"/>
    <w:basedOn w:val="a"/>
    <w:next w:val="a"/>
    <w:link w:val="ae"/>
    <w:uiPriority w:val="11"/>
    <w:qFormat/>
    <w:rsid w:val="005909E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5909E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ListParagraph1">
    <w:name w:val="List Paragraph1"/>
    <w:basedOn w:val="a"/>
    <w:rsid w:val="005909E5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1E2C9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C18EDA-C2EB-4997-9B82-6761A50A4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3102</TotalTime>
  <Pages>13</Pages>
  <Words>1660</Words>
  <Characters>9464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fedorenko</cp:lastModifiedBy>
  <cp:revision>211</cp:revision>
  <cp:lastPrinted>2026-04-02T06:44:00Z</cp:lastPrinted>
  <dcterms:created xsi:type="dcterms:W3CDTF">2023-05-19T12:06:00Z</dcterms:created>
  <dcterms:modified xsi:type="dcterms:W3CDTF">2026-04-02T06:45:00Z</dcterms:modified>
</cp:coreProperties>
</file>