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4278F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4278F" w:rsidRPr="00042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«д. </w:t>
      </w:r>
      <w:proofErr w:type="spellStart"/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Киселево</w:t>
      </w:r>
      <w:proofErr w:type="spellEnd"/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– д.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 xml:space="preserve">Березино – д. </w:t>
      </w:r>
      <w:proofErr w:type="spellStart"/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Каликино</w:t>
      </w:r>
      <w:proofErr w:type="spellEnd"/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»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4278F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278F" w:rsidRPr="0004278F" w:rsidRDefault="00AB4239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дорогу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Киселево</w:t>
            </w:r>
            <w:proofErr w:type="spellEnd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 – д. Березино – д. </w:t>
            </w:r>
            <w:proofErr w:type="spellStart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Каликино</w:t>
            </w:r>
            <w:proofErr w:type="spellEnd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5A7F3A" w:rsidRPr="00E87AC6" w:rsidRDefault="0004278F" w:rsidP="000427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278F" w:rsidRPr="0004278F" w:rsidRDefault="00AB4239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«д. </w:t>
            </w:r>
            <w:proofErr w:type="spellStart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Киселево</w:t>
            </w:r>
            <w:proofErr w:type="spellEnd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 – д. Березино – д. </w:t>
            </w:r>
            <w:proofErr w:type="spellStart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Каликино</w:t>
            </w:r>
            <w:proofErr w:type="spellEnd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B4239" w:rsidRPr="00AB4239" w:rsidRDefault="0004278F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Артемьевского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8C0926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278F" w:rsidRPr="0004278F" w:rsidRDefault="00410074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«д. </w:t>
            </w:r>
            <w:proofErr w:type="spellStart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Киселево</w:t>
            </w:r>
            <w:proofErr w:type="spellEnd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 – д. Березино – д. </w:t>
            </w:r>
            <w:proofErr w:type="spellStart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Каликино</w:t>
            </w:r>
            <w:proofErr w:type="spellEnd"/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E5BC0" w:rsidRPr="00410074" w:rsidRDefault="0004278F" w:rsidP="000427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042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</w:t>
            </w:r>
            <w:proofErr w:type="spellStart"/>
            <w:r w:rsidR="0004278F">
              <w:rPr>
                <w:rFonts w:ascii="Times New Roman" w:hAnsi="Times New Roman" w:cs="Times New Roman"/>
                <w:bCs/>
                <w:sz w:val="24"/>
                <w:szCs w:val="24"/>
              </w:rPr>
              <w:t>Киселево</w:t>
            </w:r>
            <w:proofErr w:type="spellEnd"/>
            <w:r w:rsidR="00042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Березино</w:t>
            </w:r>
            <w:r w:rsidR="0004278F">
              <w:rPr>
                <w:rFonts w:ascii="Times New Roman" w:hAnsi="Times New Roman" w:cs="Times New Roman"/>
                <w:bCs/>
                <w:sz w:val="24"/>
                <w:szCs w:val="24"/>
              </w:rPr>
              <w:t>, от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Березино </w:t>
            </w:r>
            <w:r w:rsidR="0004278F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</w:t>
            </w:r>
            <w:proofErr w:type="spellStart"/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>Каликино</w:t>
            </w:r>
            <w:proofErr w:type="spellEnd"/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>» 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365043" w:rsidRDefault="00365043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365043" w:rsidRDefault="00365043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04278F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04278F" w:rsidRPr="0004278F">
        <w:rPr>
          <w:rFonts w:ascii="Times New Roman" w:hAnsi="Times New Roman" w:cs="Times New Roman"/>
          <w:sz w:val="24"/>
          <w:szCs w:val="24"/>
        </w:rPr>
        <w:t xml:space="preserve">«д. </w:t>
      </w:r>
      <w:proofErr w:type="spellStart"/>
      <w:r w:rsidR="0004278F" w:rsidRPr="0004278F">
        <w:rPr>
          <w:rFonts w:ascii="Times New Roman" w:hAnsi="Times New Roman" w:cs="Times New Roman"/>
          <w:sz w:val="24"/>
          <w:szCs w:val="24"/>
        </w:rPr>
        <w:t>Киселево</w:t>
      </w:r>
      <w:proofErr w:type="spellEnd"/>
      <w:r w:rsidR="0004278F" w:rsidRPr="0004278F">
        <w:rPr>
          <w:rFonts w:ascii="Times New Roman" w:hAnsi="Times New Roman" w:cs="Times New Roman"/>
          <w:sz w:val="24"/>
          <w:szCs w:val="24"/>
        </w:rPr>
        <w:t xml:space="preserve"> – д. Березино – д. </w:t>
      </w:r>
      <w:proofErr w:type="spellStart"/>
      <w:r w:rsidR="0004278F" w:rsidRPr="0004278F">
        <w:rPr>
          <w:rFonts w:ascii="Times New Roman" w:hAnsi="Times New Roman" w:cs="Times New Roman"/>
          <w:sz w:val="24"/>
          <w:szCs w:val="24"/>
        </w:rPr>
        <w:t>Каликино</w:t>
      </w:r>
      <w:proofErr w:type="spellEnd"/>
      <w:r w:rsidR="0004278F" w:rsidRPr="0004278F">
        <w:rPr>
          <w:rFonts w:ascii="Times New Roman" w:hAnsi="Times New Roman" w:cs="Times New Roman"/>
          <w:sz w:val="24"/>
          <w:szCs w:val="24"/>
        </w:rPr>
        <w:t>» Тутаевского муниципального округа Ярославской области</w:t>
      </w:r>
      <w:r w:rsidR="00F71E6A" w:rsidRPr="0004278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E0547B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E0547B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E0547B" w:rsidRPr="00E0547B">
        <w:rPr>
          <w:rFonts w:ascii="Times New Roman" w:eastAsia="Calibri" w:hAnsi="Times New Roman" w:cs="Times New Roman"/>
          <w:sz w:val="24"/>
          <w:szCs w:val="24"/>
        </w:rPr>
        <w:t>536</w:t>
      </w:r>
      <w:r w:rsidR="001123AE" w:rsidRPr="00E0547B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E0547B" w:rsidRPr="00E0547B">
        <w:rPr>
          <w:rFonts w:ascii="Times New Roman" w:hAnsi="Times New Roman" w:cs="Times New Roman"/>
          <w:sz w:val="24"/>
          <w:szCs w:val="24"/>
        </w:rPr>
        <w:t>09.06</w:t>
      </w:r>
      <w:r w:rsidR="001123AE" w:rsidRPr="00E0547B">
        <w:rPr>
          <w:rFonts w:ascii="Times New Roman" w:eastAsia="Calibri" w:hAnsi="Times New Roman" w:cs="Times New Roman"/>
          <w:sz w:val="24"/>
          <w:szCs w:val="24"/>
        </w:rPr>
        <w:t>.202</w:t>
      </w:r>
      <w:r w:rsidR="00F71E6A" w:rsidRPr="00E0547B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D25E12">
        <w:rPr>
          <w:rFonts w:ascii="Times New Roman" w:hAnsi="Times New Roman" w:cs="Times New Roman"/>
          <w:sz w:val="24"/>
          <w:szCs w:val="24"/>
        </w:rPr>
        <w:t>Артемьевского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</w:t>
      </w:r>
      <w:r w:rsidR="00D25E12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D25E12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25E12">
        <w:rPr>
          <w:rFonts w:ascii="Times New Roman" w:hAnsi="Times New Roman" w:cs="Times New Roman"/>
          <w:sz w:val="24"/>
          <w:szCs w:val="24"/>
        </w:rPr>
        <w:t>Артемьевского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26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D25E12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12016</w:t>
      </w:r>
      <w:r w:rsidR="00B30B53">
        <w:rPr>
          <w:rFonts w:ascii="Times New Roman" w:hAnsi="Times New Roman" w:cs="Times New Roman"/>
          <w:sz w:val="24"/>
          <w:szCs w:val="24"/>
        </w:rPr>
        <w:t xml:space="preserve">, </w:t>
      </w:r>
      <w:r w:rsidR="00B30B53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 xml:space="preserve">12017, </w:t>
      </w:r>
      <w:r w:rsidR="0004278F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12018, 76:15:012001</w:t>
      </w:r>
      <w:r w:rsidR="007D781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04278F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</w:t>
      </w:r>
      <w:r w:rsidR="00FD503A">
        <w:rPr>
          <w:rFonts w:ascii="Times New Roman" w:hAnsi="Times New Roman" w:cs="Times New Roman"/>
          <w:sz w:val="24"/>
          <w:szCs w:val="24"/>
        </w:rPr>
        <w:t>ым</w:t>
      </w:r>
      <w:r w:rsidR="0017684A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D503A">
        <w:rPr>
          <w:rFonts w:ascii="Times New Roman" w:hAnsi="Times New Roman" w:cs="Times New Roman"/>
          <w:sz w:val="24"/>
          <w:szCs w:val="24"/>
        </w:rPr>
        <w:t>ам</w:t>
      </w:r>
      <w:r w:rsidR="00CD028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4A3A9C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FD503A">
        <w:rPr>
          <w:rFonts w:ascii="Times New Roman" w:hAnsi="Times New Roman" w:cs="Times New Roman"/>
          <w:sz w:val="24"/>
          <w:szCs w:val="24"/>
        </w:rPr>
        <w:t>сельскохозяйственных угодий в составе земель сельскохозяйственного назначения</w:t>
      </w:r>
      <w:r w:rsidR="00893EA3">
        <w:rPr>
          <w:rFonts w:ascii="Times New Roman" w:hAnsi="Times New Roman" w:cs="Times New Roman"/>
          <w:sz w:val="24"/>
          <w:szCs w:val="24"/>
        </w:rPr>
        <w:t>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Земельный участок 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для автомобильной дороги, ее конструктивных элементов и дорожных сооружений, а так же полос отвода автомобильной дороги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D503A" w:rsidRPr="00FD503A">
        <w:rPr>
          <w:rFonts w:ascii="Times New Roman" w:hAnsi="Times New Roman" w:cs="Times New Roman"/>
          <w:sz w:val="24"/>
          <w:szCs w:val="24"/>
        </w:rPr>
        <w:t>76:15:012016, 76:15:012017, 76:15:012018, 76:15:012001</w:t>
      </w:r>
      <w:r w:rsidR="00FB4967">
        <w:rPr>
          <w:rFonts w:ascii="Times New Roman" w:hAnsi="Times New Roman" w:cs="Times New Roman"/>
          <w:sz w:val="24"/>
          <w:szCs w:val="24"/>
        </w:rPr>
        <w:t>.</w:t>
      </w:r>
    </w:p>
    <w:p w:rsidR="00365043" w:rsidRPr="009837B6" w:rsidRDefault="00365043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утверждения проектной документации необходимо внести изменения в Генеральный план и Правила землепользования и застройки Артемьевского сельского поселения.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43" w:rsidRDefault="0036504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43" w:rsidRDefault="0036504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43" w:rsidRDefault="0036504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43" w:rsidRDefault="0036504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43" w:rsidRDefault="0036504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7EF2" w:rsidRDefault="00BF7EF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F05E4B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  <w:bookmarkStart w:id="0" w:name="_GoBack"/>
            <w:bookmarkEnd w:id="0"/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E0547B" w:rsidRDefault="00A35A54" w:rsidP="00E0547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E0547B"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>536</w:t>
            </w: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E0547B" w:rsidRPr="00E0547B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05E4B"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559"/>
        <w:gridCol w:w="1417"/>
        <w:gridCol w:w="851"/>
        <w:gridCol w:w="992"/>
        <w:gridCol w:w="1985"/>
        <w:gridCol w:w="1701"/>
        <w:gridCol w:w="1544"/>
      </w:tblGrid>
      <w:tr w:rsidR="00AB7FB8" w:rsidRPr="00B874E2" w:rsidTr="00FD503A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FD503A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D503A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FD503A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76:15:01201676:15:012017</w:t>
            </w:r>
            <w:r w:rsidRPr="00FD503A">
              <w:rPr>
                <w:rFonts w:ascii="Times New Roman" w:hAnsi="Times New Roman" w:cs="Times New Roman"/>
                <w:sz w:val="20"/>
                <w:szCs w:val="20"/>
              </w:rPr>
              <w:t xml:space="preserve"> 76:15:0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12018</w:t>
            </w:r>
            <w:r w:rsidRPr="00FD503A">
              <w:rPr>
                <w:rFonts w:ascii="Times New Roman" w:hAnsi="Times New Roman" w:cs="Times New Roman"/>
                <w:sz w:val="20"/>
                <w:szCs w:val="20"/>
              </w:rPr>
              <w:t xml:space="preserve"> 76:15:012001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FD503A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28187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Pr="00CD028D">
              <w:rPr>
                <w:rFonts w:ascii="Times New Roman" w:hAnsi="Times New Roman" w:cs="Times New Roman"/>
                <w:sz w:val="20"/>
                <w:szCs w:val="20"/>
              </w:rPr>
              <w:t>промышленности, энергетики, транспорта, связи, радиовещания, телевидения, информатики,</w:t>
            </w: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B4407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 же полос отвода автомобильной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</w:t>
            </w:r>
            <w:r w:rsidR="00FD503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FD503A" w:rsidP="00DB4407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Киселево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д. Березино, от д. Березино до 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Каликино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Pr="00B23238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F304BD" w:rsidRDefault="00EB1B80" w:rsidP="00B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304B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4BD" w:rsidRPr="00EB1B80" w:rsidRDefault="00F304BD" w:rsidP="00B12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B80">
              <w:rPr>
                <w:rFonts w:ascii="Times New Roman" w:hAnsi="Times New Roman" w:cs="Times New Roman"/>
                <w:sz w:val="24"/>
                <w:szCs w:val="24"/>
              </w:rPr>
              <w:t>Участок с к.н. 76:15:0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Pr="00EB1B80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</w:tr>
      <w:tr w:rsidR="003E35A2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399195.31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1319734.59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399264.22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1319831.25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399264.94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1319832.70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399265.34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1319834.27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399265.42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1319835.89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399265.18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1319837.49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399243.13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1319922.57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399222.16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1320030.01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399217.64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1320102.00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399195.07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1320247.26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399190.40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1320272.39</w:t>
            </w:r>
          </w:p>
        </w:tc>
      </w:tr>
      <w:tr w:rsidR="003E35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399174.05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1320281.91</w:t>
            </w:r>
          </w:p>
        </w:tc>
      </w:tr>
      <w:tr w:rsidR="003E35A2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399201.74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1320100.38</w:t>
            </w:r>
          </w:p>
        </w:tc>
      </w:tr>
      <w:tr w:rsidR="003E35A2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399206.24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1320028.50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399206.32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1320027.70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399227.48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1319919.35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399248.76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1319837.07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399176.60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1319735.87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399175.68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1319734.42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399175.32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1319733.54</w:t>
            </w:r>
          </w:p>
        </w:tc>
      </w:tr>
      <w:tr w:rsidR="003E35A2" w:rsidRPr="00FA4243" w:rsidTr="003E35A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399195.31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1319734.59</w:t>
            </w:r>
          </w:p>
        </w:tc>
      </w:tr>
      <w:tr w:rsidR="003E35A2" w:rsidRPr="00FA4243" w:rsidTr="008D173B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0007A2" w:rsidRDefault="003E35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5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часток с к.н. 76:15:000000:ЗУ1/2</w:t>
            </w:r>
          </w:p>
        </w:tc>
      </w:tr>
      <w:tr w:rsidR="003E35A2" w:rsidRPr="00FA4243" w:rsidTr="003E35A2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399147.57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1320406.80</w:t>
            </w:r>
          </w:p>
        </w:tc>
      </w:tr>
      <w:tr w:rsidR="003E35A2" w:rsidRPr="00FA4243" w:rsidTr="003E35A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399147.35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2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1320425.06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399125.43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1320443.06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399098.34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1320491.68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399150.41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1320627.38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399150.65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1320628.15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399181.05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1320739.34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399181.13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1320740.15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399181.13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1320740.96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399160.70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1320829.55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399159.85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1320830.92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399158.73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1320832.09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399136.55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1320844.21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399073.04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1320916.87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398957.80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1321027.23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398620.81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1321184.19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398581.35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1321282.62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398572.88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1321266.02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398607.78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1321174.05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398608.77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1321172.77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398610.00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1321171.71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D31286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398948.67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1321013.97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399061.44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1320905.85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399124.57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1320833.30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399125.80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1320832.25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399146.12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1320820.58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399164.92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1320740.64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399135.44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1320633.02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399081.63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1320492.27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399081.55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1320491.47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399081.63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1320489.85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399082.04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1320488.28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399112.87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1320432.93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399113.40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1320432.32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399142.90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1320408.05</w:t>
            </w:r>
          </w:p>
        </w:tc>
      </w:tr>
      <w:tr w:rsidR="003E35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399144.32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1320407.26</w:t>
            </w:r>
          </w:p>
        </w:tc>
      </w:tr>
      <w:tr w:rsidR="003E35A2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E35A2" w:rsidRDefault="003E35A2" w:rsidP="003E35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399147.57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35A2" w:rsidRPr="003E35A2" w:rsidRDefault="003E35A2" w:rsidP="003E35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35A2">
              <w:rPr>
                <w:rFonts w:ascii="Times New Roman" w:hAnsi="Times New Roman" w:cs="Times New Roman"/>
                <w:sz w:val="24"/>
              </w:rPr>
              <w:t>1320406.80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715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6966" cy="6647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 r="2892"/>
                    <a:stretch/>
                  </pic:blipFill>
                  <pic:spPr bwMode="auto">
                    <a:xfrm>
                      <a:off x="0" y="0"/>
                      <a:ext cx="9626228" cy="665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C715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84793" cy="66234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 r="3480"/>
                    <a:stretch/>
                  </pic:blipFill>
                  <pic:spPr bwMode="auto">
                    <a:xfrm>
                      <a:off x="0" y="0"/>
                      <a:ext cx="9592954" cy="66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C71518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7235" cy="94302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6785" r="6137"/>
                    <a:stretch/>
                  </pic:blipFill>
                  <pic:spPr bwMode="auto">
                    <a:xfrm>
                      <a:off x="0" y="0"/>
                      <a:ext cx="6613270" cy="94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901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C71518" w:rsidP="00295A4E">
      <w:r>
        <w:rPr>
          <w:noProof/>
          <w:lang w:eastAsia="ru-RU"/>
        </w:rPr>
        <w:lastRenderedPageBreak/>
        <w:drawing>
          <wp:inline distT="0" distB="0" distL="0" distR="0">
            <wp:extent cx="6649171" cy="9096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6954" r="7582" b="6605"/>
                    <a:stretch/>
                  </pic:blipFill>
                  <pic:spPr bwMode="auto">
                    <a:xfrm>
                      <a:off x="0" y="0"/>
                      <a:ext cx="6658132" cy="910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F0A" w:rsidRDefault="00050F0A" w:rsidP="000E65AB">
      <w:pPr>
        <w:spacing w:after="0" w:line="240" w:lineRule="auto"/>
      </w:pPr>
      <w:r>
        <w:separator/>
      </w:r>
    </w:p>
  </w:endnote>
  <w:endnote w:type="continuationSeparator" w:id="0">
    <w:p w:rsidR="00050F0A" w:rsidRDefault="00050F0A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F0A" w:rsidRDefault="00050F0A" w:rsidP="000E65AB">
      <w:pPr>
        <w:spacing w:after="0" w:line="240" w:lineRule="auto"/>
      </w:pPr>
      <w:r>
        <w:separator/>
      </w:r>
    </w:p>
  </w:footnote>
  <w:footnote w:type="continuationSeparator" w:id="0">
    <w:p w:rsidR="00050F0A" w:rsidRDefault="00050F0A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78F"/>
    <w:rsid w:val="00042D8F"/>
    <w:rsid w:val="000462AC"/>
    <w:rsid w:val="00046446"/>
    <w:rsid w:val="000467BF"/>
    <w:rsid w:val="000507C5"/>
    <w:rsid w:val="00050F0A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5043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35A2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D6CB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1518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9684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28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7C8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47B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1B1E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4BD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503A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8FA44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E2185-61F7-4BA9-90E7-A3A0AC41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3342</TotalTime>
  <Pages>15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223</cp:revision>
  <cp:lastPrinted>2020-08-04T12:03:00Z</cp:lastPrinted>
  <dcterms:created xsi:type="dcterms:W3CDTF">2022-03-22T12:58:00Z</dcterms:created>
  <dcterms:modified xsi:type="dcterms:W3CDTF">2026-06-10T09:53:00Z</dcterms:modified>
</cp:coreProperties>
</file>