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6867" w:rsidRDefault="008D6867" w:rsidP="00223854">
      <w:pPr>
        <w:ind w:right="282"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DD5107" w:rsidRDefault="00223854" w:rsidP="00223854">
      <w:pPr>
        <w:ind w:right="282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Утверждено</w:t>
      </w:r>
    </w:p>
    <w:p w:rsidR="00223854" w:rsidRDefault="00D45DC4" w:rsidP="00223854">
      <w:pPr>
        <w:ind w:right="28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23854">
        <w:rPr>
          <w:rFonts w:ascii="Times New Roman" w:hAnsi="Times New Roman" w:cs="Times New Roman"/>
          <w:sz w:val="28"/>
          <w:szCs w:val="28"/>
        </w:rPr>
        <w:t>остановлением Администрации</w:t>
      </w:r>
    </w:p>
    <w:p w:rsidR="00223854" w:rsidRDefault="00223854" w:rsidP="00223854">
      <w:pPr>
        <w:ind w:right="28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Тутаевского муниципального </w:t>
      </w:r>
      <w:r w:rsidR="00564E51">
        <w:rPr>
          <w:rFonts w:ascii="Times New Roman" w:hAnsi="Times New Roman" w:cs="Times New Roman"/>
          <w:sz w:val="28"/>
          <w:szCs w:val="28"/>
        </w:rPr>
        <w:t>округа</w:t>
      </w:r>
    </w:p>
    <w:p w:rsidR="00223854" w:rsidRPr="00FA4243" w:rsidRDefault="00101A09" w:rsidP="00223854">
      <w:pPr>
        <w:ind w:right="28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_____________________</w:t>
      </w:r>
      <w:r w:rsidR="00223854">
        <w:rPr>
          <w:rFonts w:ascii="Times New Roman" w:hAnsi="Times New Roman" w:cs="Times New Roman"/>
          <w:sz w:val="28"/>
          <w:szCs w:val="28"/>
        </w:rPr>
        <w:t xml:space="preserve">№______ </w:t>
      </w:r>
    </w:p>
    <w:p w:rsidR="00982121" w:rsidRPr="00C56A0F" w:rsidRDefault="00982121" w:rsidP="00DD5107">
      <w:pPr>
        <w:rPr>
          <w:rFonts w:ascii="Times New Roman" w:hAnsi="Times New Roman" w:cs="Times New Roman"/>
          <w:sz w:val="28"/>
          <w:szCs w:val="28"/>
        </w:rPr>
      </w:pPr>
    </w:p>
    <w:p w:rsidR="00982121" w:rsidRPr="00C56A0F" w:rsidRDefault="00982121" w:rsidP="00982121">
      <w:pPr>
        <w:rPr>
          <w:rFonts w:ascii="Times New Roman" w:hAnsi="Times New Roman" w:cs="Times New Roman"/>
          <w:sz w:val="28"/>
          <w:szCs w:val="28"/>
        </w:rPr>
      </w:pPr>
    </w:p>
    <w:p w:rsidR="00982121" w:rsidRDefault="00982121" w:rsidP="00982121">
      <w:pPr>
        <w:rPr>
          <w:rFonts w:ascii="Times New Roman" w:hAnsi="Times New Roman" w:cs="Times New Roman"/>
          <w:sz w:val="28"/>
          <w:szCs w:val="28"/>
        </w:rPr>
      </w:pPr>
    </w:p>
    <w:p w:rsidR="00223854" w:rsidRDefault="00223854" w:rsidP="00982121">
      <w:pPr>
        <w:rPr>
          <w:rFonts w:ascii="Times New Roman" w:hAnsi="Times New Roman" w:cs="Times New Roman"/>
          <w:sz w:val="28"/>
          <w:szCs w:val="28"/>
        </w:rPr>
      </w:pPr>
    </w:p>
    <w:p w:rsidR="00982121" w:rsidRDefault="00982121" w:rsidP="00982121">
      <w:pPr>
        <w:rPr>
          <w:rFonts w:ascii="Times New Roman" w:hAnsi="Times New Roman" w:cs="Times New Roman"/>
          <w:sz w:val="28"/>
          <w:szCs w:val="28"/>
        </w:rPr>
      </w:pPr>
    </w:p>
    <w:p w:rsidR="0060073E" w:rsidRPr="00C56A0F" w:rsidRDefault="0060073E" w:rsidP="00982121">
      <w:pPr>
        <w:rPr>
          <w:rFonts w:ascii="Times New Roman" w:hAnsi="Times New Roman" w:cs="Times New Roman"/>
          <w:sz w:val="28"/>
          <w:szCs w:val="28"/>
        </w:rPr>
      </w:pPr>
    </w:p>
    <w:p w:rsidR="00223854" w:rsidRPr="00C30E51" w:rsidRDefault="00293E61" w:rsidP="00223854">
      <w:pPr>
        <w:jc w:val="center"/>
        <w:rPr>
          <w:rFonts w:ascii="Times New Roman" w:hAnsi="Times New Roman" w:cs="Times New Roman"/>
          <w:b/>
          <w:sz w:val="52"/>
          <w:szCs w:val="52"/>
          <w:u w:val="single"/>
        </w:rPr>
      </w:pPr>
      <w:r>
        <w:rPr>
          <w:rFonts w:ascii="Times New Roman" w:hAnsi="Times New Roman" w:cs="Times New Roman"/>
          <w:b/>
          <w:sz w:val="52"/>
          <w:szCs w:val="52"/>
          <w:u w:val="single"/>
        </w:rPr>
        <w:t>Проект межевания территори</w:t>
      </w:r>
      <w:r w:rsidR="0074572B">
        <w:rPr>
          <w:rFonts w:ascii="Times New Roman" w:hAnsi="Times New Roman" w:cs="Times New Roman"/>
          <w:b/>
          <w:sz w:val="52"/>
          <w:szCs w:val="52"/>
          <w:u w:val="single"/>
        </w:rPr>
        <w:t>и</w:t>
      </w:r>
      <w:r w:rsidR="00223854" w:rsidRPr="00C30E51">
        <w:rPr>
          <w:rFonts w:ascii="Times New Roman" w:hAnsi="Times New Roman" w:cs="Times New Roman"/>
          <w:b/>
          <w:sz w:val="52"/>
          <w:szCs w:val="52"/>
          <w:u w:val="single"/>
        </w:rPr>
        <w:t xml:space="preserve"> </w:t>
      </w:r>
    </w:p>
    <w:p w:rsidR="008D6867" w:rsidRDefault="008D6867" w:rsidP="00223854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многоквартирн</w:t>
      </w:r>
      <w:r w:rsidR="001A0E45">
        <w:rPr>
          <w:rFonts w:ascii="Times New Roman" w:hAnsi="Times New Roman" w:cs="Times New Roman"/>
          <w:b/>
          <w:sz w:val="52"/>
          <w:szCs w:val="52"/>
        </w:rPr>
        <w:t>ых</w:t>
      </w:r>
      <w:r>
        <w:rPr>
          <w:rFonts w:ascii="Times New Roman" w:hAnsi="Times New Roman" w:cs="Times New Roman"/>
          <w:b/>
          <w:sz w:val="52"/>
          <w:szCs w:val="52"/>
        </w:rPr>
        <w:t xml:space="preserve"> жил</w:t>
      </w:r>
      <w:r w:rsidR="001A0E45">
        <w:rPr>
          <w:rFonts w:ascii="Times New Roman" w:hAnsi="Times New Roman" w:cs="Times New Roman"/>
          <w:b/>
          <w:sz w:val="52"/>
          <w:szCs w:val="52"/>
        </w:rPr>
        <w:t>ых</w:t>
      </w:r>
      <w:r>
        <w:rPr>
          <w:rFonts w:ascii="Times New Roman" w:hAnsi="Times New Roman" w:cs="Times New Roman"/>
          <w:b/>
          <w:sz w:val="52"/>
          <w:szCs w:val="52"/>
        </w:rPr>
        <w:t xml:space="preserve"> дом</w:t>
      </w:r>
      <w:r w:rsidR="001A0E45">
        <w:rPr>
          <w:rFonts w:ascii="Times New Roman" w:hAnsi="Times New Roman" w:cs="Times New Roman"/>
          <w:b/>
          <w:sz w:val="52"/>
          <w:szCs w:val="52"/>
        </w:rPr>
        <w:t>ов</w:t>
      </w:r>
      <w:r>
        <w:rPr>
          <w:rFonts w:ascii="Times New Roman" w:hAnsi="Times New Roman" w:cs="Times New Roman"/>
          <w:b/>
          <w:sz w:val="52"/>
          <w:szCs w:val="52"/>
        </w:rPr>
        <w:t>,</w:t>
      </w:r>
    </w:p>
    <w:p w:rsidR="008D6867" w:rsidRDefault="008D6867" w:rsidP="00223854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расположенн</w:t>
      </w:r>
      <w:r w:rsidR="0060073E">
        <w:rPr>
          <w:rFonts w:ascii="Times New Roman" w:hAnsi="Times New Roman" w:cs="Times New Roman"/>
          <w:b/>
          <w:sz w:val="52"/>
          <w:szCs w:val="52"/>
        </w:rPr>
        <w:t>ых</w:t>
      </w:r>
      <w:r>
        <w:rPr>
          <w:rFonts w:ascii="Times New Roman" w:hAnsi="Times New Roman" w:cs="Times New Roman"/>
          <w:b/>
          <w:sz w:val="52"/>
          <w:szCs w:val="52"/>
        </w:rPr>
        <w:t xml:space="preserve"> по адрес</w:t>
      </w:r>
      <w:r w:rsidR="001A0E45">
        <w:rPr>
          <w:rFonts w:ascii="Times New Roman" w:hAnsi="Times New Roman" w:cs="Times New Roman"/>
          <w:b/>
          <w:sz w:val="52"/>
          <w:szCs w:val="52"/>
        </w:rPr>
        <w:t>ам</w:t>
      </w:r>
      <w:r>
        <w:rPr>
          <w:rFonts w:ascii="Times New Roman" w:hAnsi="Times New Roman" w:cs="Times New Roman"/>
          <w:b/>
          <w:sz w:val="52"/>
          <w:szCs w:val="52"/>
        </w:rPr>
        <w:t>:</w:t>
      </w:r>
    </w:p>
    <w:p w:rsidR="0074572B" w:rsidRDefault="0074572B" w:rsidP="0074572B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74572B">
        <w:rPr>
          <w:rFonts w:ascii="Times New Roman" w:hAnsi="Times New Roman" w:cs="Times New Roman"/>
          <w:b/>
          <w:sz w:val="52"/>
          <w:szCs w:val="52"/>
        </w:rPr>
        <w:t xml:space="preserve">Ярославская область, город Тутаев, </w:t>
      </w:r>
    </w:p>
    <w:p w:rsidR="0031468A" w:rsidRDefault="0074572B" w:rsidP="0074572B">
      <w:pPr>
        <w:jc w:val="center"/>
        <w:rPr>
          <w:rFonts w:ascii="Times New Roman" w:hAnsi="Times New Roman" w:cs="Times New Roman"/>
          <w:sz w:val="28"/>
          <w:szCs w:val="28"/>
        </w:rPr>
      </w:pPr>
      <w:r w:rsidRPr="0074572B">
        <w:rPr>
          <w:rFonts w:ascii="Times New Roman" w:hAnsi="Times New Roman" w:cs="Times New Roman"/>
          <w:b/>
          <w:sz w:val="52"/>
          <w:szCs w:val="52"/>
        </w:rPr>
        <w:t xml:space="preserve">улица </w:t>
      </w:r>
      <w:r w:rsidR="001A0E45">
        <w:rPr>
          <w:rFonts w:ascii="Times New Roman" w:hAnsi="Times New Roman" w:cs="Times New Roman"/>
          <w:b/>
          <w:sz w:val="52"/>
          <w:szCs w:val="52"/>
        </w:rPr>
        <w:t>Соборная</w:t>
      </w:r>
      <w:r w:rsidR="0059354B">
        <w:rPr>
          <w:rFonts w:ascii="Times New Roman" w:hAnsi="Times New Roman" w:cs="Times New Roman"/>
          <w:b/>
          <w:sz w:val="52"/>
          <w:szCs w:val="52"/>
        </w:rPr>
        <w:t xml:space="preserve">, </w:t>
      </w:r>
      <w:r w:rsidR="001A0E45">
        <w:rPr>
          <w:rFonts w:ascii="Times New Roman" w:hAnsi="Times New Roman" w:cs="Times New Roman"/>
          <w:b/>
          <w:sz w:val="52"/>
          <w:szCs w:val="52"/>
        </w:rPr>
        <w:t>д</w:t>
      </w:r>
      <w:r w:rsidR="00F61753">
        <w:rPr>
          <w:rFonts w:ascii="Times New Roman" w:hAnsi="Times New Roman" w:cs="Times New Roman"/>
          <w:b/>
          <w:sz w:val="52"/>
          <w:szCs w:val="52"/>
        </w:rPr>
        <w:t xml:space="preserve">ома </w:t>
      </w:r>
      <w:r w:rsidR="001A0E45">
        <w:rPr>
          <w:rFonts w:ascii="Times New Roman" w:hAnsi="Times New Roman" w:cs="Times New Roman"/>
          <w:b/>
          <w:sz w:val="52"/>
          <w:szCs w:val="52"/>
        </w:rPr>
        <w:t>43, 51, 63</w:t>
      </w:r>
      <w:r w:rsidR="008D6867">
        <w:rPr>
          <w:rFonts w:ascii="Times New Roman" w:hAnsi="Times New Roman" w:cs="Times New Roman"/>
          <w:b/>
          <w:sz w:val="52"/>
          <w:szCs w:val="52"/>
        </w:rPr>
        <w:t xml:space="preserve"> </w:t>
      </w:r>
    </w:p>
    <w:p w:rsidR="00427258" w:rsidRDefault="00427258" w:rsidP="009821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E2F2A" w:rsidRDefault="004E2F2A" w:rsidP="009821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23854" w:rsidRDefault="00223854" w:rsidP="009821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23854" w:rsidRDefault="00223854" w:rsidP="009821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23854" w:rsidRDefault="00223854" w:rsidP="009821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073E" w:rsidRDefault="0060073E" w:rsidP="009821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93E61" w:rsidRDefault="00293E61" w:rsidP="009821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93E61" w:rsidRDefault="00293E61" w:rsidP="009821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93E61" w:rsidRDefault="00293E61" w:rsidP="009821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23BA3" w:rsidRDefault="00723BA3" w:rsidP="0098212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23BA3" w:rsidRDefault="00723BA3" w:rsidP="0098212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834CF" w:rsidRPr="003F6EAC" w:rsidRDefault="00D834CF" w:rsidP="00982121">
      <w:pPr>
        <w:jc w:val="center"/>
        <w:rPr>
          <w:rFonts w:ascii="Times New Roman" w:hAnsi="Times New Roman" w:cs="Times New Roman"/>
          <w:sz w:val="24"/>
          <w:szCs w:val="24"/>
        </w:rPr>
      </w:pPr>
      <w:r w:rsidRPr="003F6EAC">
        <w:rPr>
          <w:rFonts w:ascii="Times New Roman" w:hAnsi="Times New Roman" w:cs="Times New Roman"/>
          <w:sz w:val="24"/>
          <w:szCs w:val="24"/>
        </w:rPr>
        <w:t>202</w:t>
      </w:r>
      <w:r w:rsidR="00564E51">
        <w:rPr>
          <w:rFonts w:ascii="Times New Roman" w:hAnsi="Times New Roman" w:cs="Times New Roman"/>
          <w:sz w:val="24"/>
          <w:szCs w:val="24"/>
        </w:rPr>
        <w:t>6</w:t>
      </w:r>
      <w:r w:rsidRPr="003F6EAC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723BA3" w:rsidRDefault="00723BA3" w:rsidP="00723BA3">
      <w:pPr>
        <w:rPr>
          <w:rFonts w:ascii="Times New Roman" w:hAnsi="Times New Roman" w:cs="Times New Roman"/>
          <w:sz w:val="28"/>
          <w:szCs w:val="28"/>
        </w:rPr>
      </w:pPr>
    </w:p>
    <w:p w:rsidR="00D834CF" w:rsidRPr="00723BA3" w:rsidRDefault="00D834CF" w:rsidP="00723BA3">
      <w:pPr>
        <w:rPr>
          <w:rFonts w:ascii="Times New Roman" w:hAnsi="Times New Roman" w:cs="Times New Roman"/>
          <w:sz w:val="28"/>
          <w:szCs w:val="28"/>
        </w:rPr>
        <w:sectPr w:rsidR="00D834CF" w:rsidRPr="00723BA3" w:rsidSect="00723BA3">
          <w:footerReference w:type="default" r:id="rId8"/>
          <w:footerReference w:type="first" r:id="rId9"/>
          <w:pgSz w:w="11906" w:h="16838" w:code="9"/>
          <w:pgMar w:top="284" w:right="340" w:bottom="284" w:left="1418" w:header="0" w:footer="13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docGrid w:linePitch="360"/>
        </w:sectPr>
      </w:pPr>
    </w:p>
    <w:p w:rsidR="00223854" w:rsidRDefault="00223854" w:rsidP="00223854">
      <w:pPr>
        <w:rPr>
          <w:rFonts w:ascii="Times New Roman" w:hAnsi="Times New Roman" w:cs="Times New Roman"/>
          <w:sz w:val="28"/>
          <w:szCs w:val="28"/>
        </w:rPr>
      </w:pPr>
    </w:p>
    <w:p w:rsidR="00E0421A" w:rsidRPr="001D76EB" w:rsidRDefault="00E0421A" w:rsidP="00E0421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76EB">
        <w:rPr>
          <w:rFonts w:ascii="Times New Roman" w:hAnsi="Times New Roman" w:cs="Times New Roman"/>
          <w:b/>
          <w:sz w:val="52"/>
          <w:szCs w:val="52"/>
        </w:rPr>
        <w:tab/>
      </w:r>
      <w:r w:rsidRPr="001D76EB"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tbl>
      <w:tblPr>
        <w:tblStyle w:val="a7"/>
        <w:tblW w:w="0" w:type="auto"/>
        <w:tblInd w:w="108" w:type="dxa"/>
        <w:tblLook w:val="04A0" w:firstRow="1" w:lastRow="0" w:firstColumn="1" w:lastColumn="0" w:noHBand="0" w:noVBand="1"/>
      </w:tblPr>
      <w:tblGrid>
        <w:gridCol w:w="815"/>
        <w:gridCol w:w="7784"/>
        <w:gridCol w:w="1695"/>
      </w:tblGrid>
      <w:tr w:rsidR="00E0421A" w:rsidRPr="00E0421A" w:rsidTr="00A64126"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21A" w:rsidRPr="00CF421E" w:rsidRDefault="00E0421A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21E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78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21A" w:rsidRPr="00CF421E" w:rsidRDefault="00E0421A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21E">
              <w:rPr>
                <w:rFonts w:ascii="Times New Roman" w:hAnsi="Times New Roman" w:cs="Times New Roman"/>
                <w:sz w:val="24"/>
                <w:szCs w:val="24"/>
              </w:rPr>
              <w:t>Разделы проекта межевания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21A" w:rsidRPr="00CF421E" w:rsidRDefault="00E0421A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21E">
              <w:rPr>
                <w:rFonts w:ascii="Times New Roman" w:hAnsi="Times New Roman" w:cs="Times New Roman"/>
                <w:sz w:val="24"/>
                <w:szCs w:val="24"/>
              </w:rPr>
              <w:t>Номера листов</w:t>
            </w:r>
          </w:p>
        </w:tc>
      </w:tr>
      <w:tr w:rsidR="00E0421A" w:rsidTr="00A64126"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21A" w:rsidRPr="00CF421E" w:rsidRDefault="00E0421A" w:rsidP="001D43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421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8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0421A" w:rsidRPr="00CF421E" w:rsidRDefault="00E0421A" w:rsidP="001D43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421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21A" w:rsidRPr="00CF421E" w:rsidRDefault="00E0421A" w:rsidP="001D43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421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0421A" w:rsidTr="00A64126">
        <w:tc>
          <w:tcPr>
            <w:tcW w:w="81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4F43B8" w:rsidRDefault="00E0421A" w:rsidP="001D43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43B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83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4F43B8" w:rsidRDefault="00E0421A" w:rsidP="001D4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43B8">
              <w:rPr>
                <w:rFonts w:ascii="Times New Roman" w:hAnsi="Times New Roman" w:cs="Times New Roman"/>
                <w:b/>
                <w:sz w:val="24"/>
                <w:szCs w:val="24"/>
              </w:rPr>
              <w:t>Основная часть: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A049B" w:rsidRDefault="00E0421A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0421A" w:rsidTr="00A64126"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A049B" w:rsidRDefault="00E0421A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04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D11CC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783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A049B" w:rsidRDefault="00E0421A" w:rsidP="001D4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049B">
              <w:rPr>
                <w:rFonts w:ascii="Times New Roman" w:hAnsi="Times New Roman" w:cs="Times New Roman"/>
                <w:sz w:val="24"/>
                <w:szCs w:val="24"/>
              </w:rPr>
              <w:t>Общая часть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A049B" w:rsidRDefault="00E0421A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0421A" w:rsidTr="00A64126"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A049B" w:rsidRDefault="00E0421A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049B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  <w:r w:rsidR="00CD11CC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783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A049B" w:rsidRDefault="00E0421A" w:rsidP="001D4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049B">
              <w:rPr>
                <w:rFonts w:ascii="Times New Roman" w:hAnsi="Times New Roman" w:cs="Times New Roman"/>
                <w:sz w:val="24"/>
                <w:szCs w:val="24"/>
              </w:rPr>
              <w:t>Цель разработки проекта межевания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A049B" w:rsidRDefault="00E0421A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0421A" w:rsidTr="00A64126"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A049B" w:rsidRDefault="00E0421A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049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CD11C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8A049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3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A049B" w:rsidRDefault="00E0421A" w:rsidP="001D4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049B">
              <w:rPr>
                <w:rFonts w:ascii="Times New Roman" w:hAnsi="Times New Roman" w:cs="Times New Roman"/>
                <w:sz w:val="24"/>
                <w:szCs w:val="24"/>
              </w:rPr>
              <w:t>Результаты работы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A049B" w:rsidRDefault="00083C17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62937" w:rsidTr="00A64126"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62937" w:rsidRPr="008A049B" w:rsidRDefault="00962937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783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62937" w:rsidRPr="008A049B" w:rsidRDefault="00962937" w:rsidP="00D82201">
            <w:pPr>
              <w:pStyle w:val="a8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962937">
              <w:rPr>
                <w:rFonts w:ascii="Times New Roman" w:hAnsi="Times New Roman" w:cs="Times New Roman"/>
                <w:sz w:val="24"/>
                <w:szCs w:val="24"/>
              </w:rPr>
              <w:t>Описание формирования земельных участков</w:t>
            </w:r>
            <w:r w:rsidR="004A2E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62937">
              <w:rPr>
                <w:rFonts w:ascii="Times New Roman" w:hAnsi="Times New Roman" w:cs="Times New Roman"/>
                <w:sz w:val="24"/>
                <w:szCs w:val="24"/>
              </w:rPr>
              <w:t>под многоквартирны</w:t>
            </w:r>
            <w:r w:rsidR="00D82201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962937">
              <w:rPr>
                <w:rFonts w:ascii="Times New Roman" w:hAnsi="Times New Roman" w:cs="Times New Roman"/>
                <w:sz w:val="24"/>
                <w:szCs w:val="24"/>
              </w:rPr>
              <w:t xml:space="preserve"> жил</w:t>
            </w:r>
            <w:r w:rsidR="00D82201"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962937">
              <w:rPr>
                <w:rFonts w:ascii="Times New Roman" w:hAnsi="Times New Roman" w:cs="Times New Roman"/>
                <w:sz w:val="24"/>
                <w:szCs w:val="24"/>
              </w:rPr>
              <w:t xml:space="preserve"> дом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62937" w:rsidRPr="00FA7190" w:rsidRDefault="008F66A3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 w:rsidR="00FA7190">
              <w:rPr>
                <w:rFonts w:ascii="Times New Roman" w:hAnsi="Times New Roman" w:cs="Times New Roman"/>
                <w:sz w:val="24"/>
                <w:szCs w:val="24"/>
              </w:rPr>
              <w:t>-5</w:t>
            </w:r>
          </w:p>
        </w:tc>
      </w:tr>
      <w:tr w:rsidR="001F61D2" w:rsidTr="00A64126"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61D2" w:rsidRDefault="001F61D2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783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61D2" w:rsidRPr="00962937" w:rsidRDefault="001F61D2" w:rsidP="00962937">
            <w:pPr>
              <w:pStyle w:val="a8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1F61D2">
              <w:rPr>
                <w:rFonts w:ascii="Times New Roman" w:hAnsi="Times New Roman" w:cs="Times New Roman"/>
                <w:sz w:val="24"/>
                <w:szCs w:val="24"/>
              </w:rPr>
              <w:t>Исходные данные для подготовки проекта межевания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61D2" w:rsidRPr="008F66A3" w:rsidRDefault="008F66A3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1F61D2" w:rsidTr="00A64126"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61D2" w:rsidRDefault="001F61D2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783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61D2" w:rsidRPr="001F61D2" w:rsidRDefault="001F61D2" w:rsidP="00D82201">
            <w:pPr>
              <w:pStyle w:val="a8"/>
              <w:ind w:left="181" w:hanging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61D2">
              <w:rPr>
                <w:rFonts w:ascii="Times New Roman" w:hAnsi="Times New Roman" w:cs="Times New Roman"/>
                <w:sz w:val="24"/>
                <w:szCs w:val="24"/>
              </w:rPr>
              <w:t>Сведения об образуем</w:t>
            </w:r>
            <w:r w:rsidR="00D82201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Pr="001F61D2">
              <w:rPr>
                <w:rFonts w:ascii="Times New Roman" w:hAnsi="Times New Roman" w:cs="Times New Roman"/>
                <w:sz w:val="24"/>
                <w:szCs w:val="24"/>
              </w:rPr>
              <w:t xml:space="preserve"> земельн</w:t>
            </w:r>
            <w:r w:rsidR="00D82201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Pr="001F61D2">
              <w:rPr>
                <w:rFonts w:ascii="Times New Roman" w:hAnsi="Times New Roman" w:cs="Times New Roman"/>
                <w:sz w:val="24"/>
                <w:szCs w:val="24"/>
              </w:rPr>
              <w:t xml:space="preserve"> участк</w:t>
            </w:r>
            <w:r w:rsidR="00D8220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F61D2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D82201">
              <w:rPr>
                <w:rFonts w:ascii="Times New Roman" w:hAnsi="Times New Roman" w:cs="Times New Roman"/>
                <w:sz w:val="24"/>
                <w:szCs w:val="24"/>
              </w:rPr>
              <w:t>его</w:t>
            </w:r>
            <w:r w:rsidRPr="001F61D2">
              <w:rPr>
                <w:rFonts w:ascii="Times New Roman" w:hAnsi="Times New Roman" w:cs="Times New Roman"/>
                <w:sz w:val="24"/>
                <w:szCs w:val="24"/>
              </w:rPr>
              <w:t xml:space="preserve"> частях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61D2" w:rsidRPr="008F66A3" w:rsidRDefault="008F66A3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1F61D2" w:rsidTr="00A64126"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61D2" w:rsidRDefault="001F61D2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783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61D2" w:rsidRPr="001F61D2" w:rsidRDefault="001F61D2" w:rsidP="00D82201">
            <w:pPr>
              <w:pStyle w:val="a8"/>
              <w:ind w:left="181" w:hanging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61D2">
              <w:rPr>
                <w:rFonts w:ascii="Times New Roman" w:hAnsi="Times New Roman" w:cs="Times New Roman"/>
                <w:sz w:val="24"/>
                <w:szCs w:val="24"/>
              </w:rPr>
              <w:t>Координаты поворотных точек границ образуем</w:t>
            </w:r>
            <w:r w:rsidR="00D82201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1F61D2">
              <w:rPr>
                <w:rFonts w:ascii="Times New Roman" w:hAnsi="Times New Roman" w:cs="Times New Roman"/>
                <w:sz w:val="24"/>
                <w:szCs w:val="24"/>
              </w:rPr>
              <w:t xml:space="preserve"> земельн</w:t>
            </w:r>
            <w:r w:rsidR="00D82201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1F61D2">
              <w:rPr>
                <w:rFonts w:ascii="Times New Roman" w:hAnsi="Times New Roman" w:cs="Times New Roman"/>
                <w:sz w:val="24"/>
                <w:szCs w:val="24"/>
              </w:rPr>
              <w:t xml:space="preserve"> участк</w:t>
            </w:r>
            <w:r w:rsidR="00D8220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CB0939" w:rsidRPr="00CB0939">
              <w:rPr>
                <w:rFonts w:ascii="Times New Roman" w:hAnsi="Times New Roman" w:cs="Times New Roman"/>
                <w:b/>
                <w:sz w:val="52"/>
                <w:szCs w:val="52"/>
              </w:rPr>
              <w:t xml:space="preserve"> 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61D2" w:rsidRDefault="00083C17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118D5" w:rsidTr="00A64126"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118D5" w:rsidRDefault="008118D5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783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118D5" w:rsidRPr="008118D5" w:rsidRDefault="008118D5" w:rsidP="008118D5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18D5">
              <w:rPr>
                <w:rFonts w:ascii="Times New Roman" w:hAnsi="Times New Roman" w:cs="Times New Roman"/>
                <w:sz w:val="24"/>
                <w:szCs w:val="24"/>
              </w:rPr>
              <w:t xml:space="preserve">Заключение </w:t>
            </w:r>
            <w:r w:rsidRPr="008118D5">
              <w:rPr>
                <w:rFonts w:ascii="Times New Roman" w:hAnsi="Times New Roman" w:cs="Times New Roman"/>
                <w:bCs/>
                <w:sz w:val="24"/>
                <w:szCs w:val="24"/>
              </w:rPr>
              <w:t>о соответствии разработанной документации требованиям законодательства о градостроительной деятельности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118D5" w:rsidRPr="000D0873" w:rsidRDefault="000D0873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B956BD" w:rsidTr="00A64126"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956BD" w:rsidRDefault="00B956BD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783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956BD" w:rsidRPr="00B956BD" w:rsidRDefault="003955A4" w:rsidP="000D0873">
            <w:pPr>
              <w:pStyle w:val="a8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>Схем</w:t>
            </w:r>
            <w:r w:rsidR="000D087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межевания территории многоквартирн</w:t>
            </w:r>
            <w:r w:rsidR="001A0E45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жил</w:t>
            </w:r>
            <w:r w:rsidR="001A0E45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дом</w:t>
            </w:r>
            <w:r w:rsidR="001A0E45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CB0939" w:rsidRPr="00CB0939">
              <w:rPr>
                <w:rFonts w:ascii="Times New Roman" w:hAnsi="Times New Roman" w:cs="Times New Roman"/>
                <w:sz w:val="24"/>
                <w:szCs w:val="24"/>
              </w:rPr>
              <w:t xml:space="preserve"> расположенн</w:t>
            </w:r>
            <w:r w:rsidR="00D82201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CB0939" w:rsidRPr="00CB0939">
              <w:rPr>
                <w:rFonts w:ascii="Times New Roman" w:hAnsi="Times New Roman" w:cs="Times New Roman"/>
                <w:sz w:val="24"/>
                <w:szCs w:val="24"/>
              </w:rPr>
              <w:t xml:space="preserve"> по адрес</w:t>
            </w:r>
            <w:r w:rsidR="001A0E45">
              <w:rPr>
                <w:rFonts w:ascii="Times New Roman" w:hAnsi="Times New Roman" w:cs="Times New Roman"/>
                <w:sz w:val="24"/>
                <w:szCs w:val="24"/>
              </w:rPr>
              <w:t>ам</w:t>
            </w:r>
            <w:r w:rsidR="00CB0939" w:rsidRPr="00CB093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CB09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B0939" w:rsidRPr="00CB0939">
              <w:rPr>
                <w:rFonts w:ascii="Times New Roman" w:hAnsi="Times New Roman" w:cs="Times New Roman"/>
                <w:sz w:val="24"/>
                <w:szCs w:val="24"/>
              </w:rPr>
              <w:t xml:space="preserve">Ярославская область, город Тутаев, улица </w:t>
            </w:r>
            <w:r w:rsidR="00B17F03">
              <w:rPr>
                <w:rFonts w:ascii="Times New Roman" w:hAnsi="Times New Roman" w:cs="Times New Roman"/>
                <w:sz w:val="24"/>
                <w:szCs w:val="24"/>
              </w:rPr>
              <w:t xml:space="preserve">Соборная, дома 43,  51, </w:t>
            </w:r>
            <w:r w:rsidR="001A0E45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4761EE">
              <w:rPr>
                <w:rFonts w:ascii="Times New Roman" w:hAnsi="Times New Roman" w:cs="Times New Roman"/>
                <w:sz w:val="24"/>
                <w:szCs w:val="24"/>
              </w:rPr>
              <w:t xml:space="preserve">согласно Генеральному плану </w:t>
            </w:r>
            <w:proofErr w:type="spellStart"/>
            <w:r w:rsidR="004761EE">
              <w:rPr>
                <w:rFonts w:ascii="Times New Roman" w:hAnsi="Times New Roman" w:cs="Times New Roman"/>
                <w:sz w:val="24"/>
                <w:szCs w:val="24"/>
              </w:rPr>
              <w:t>гп</w:t>
            </w:r>
            <w:proofErr w:type="spellEnd"/>
            <w:r w:rsidR="004761EE">
              <w:rPr>
                <w:rFonts w:ascii="Times New Roman" w:hAnsi="Times New Roman" w:cs="Times New Roman"/>
                <w:sz w:val="24"/>
                <w:szCs w:val="24"/>
              </w:rPr>
              <w:t xml:space="preserve"> Тутаев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956BD" w:rsidRPr="001A0E45" w:rsidRDefault="000D0873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B956BD" w:rsidTr="00A64126"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956BD" w:rsidRDefault="00B956BD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783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956BD" w:rsidRPr="004761EE" w:rsidRDefault="001A0E45" w:rsidP="00B17F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>Схем</w:t>
            </w:r>
            <w:r w:rsidR="000D087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межевания территории многоквартирн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жил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дом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B0939">
              <w:rPr>
                <w:rFonts w:ascii="Times New Roman" w:hAnsi="Times New Roman" w:cs="Times New Roman"/>
                <w:sz w:val="24"/>
                <w:szCs w:val="24"/>
              </w:rPr>
              <w:t xml:space="preserve"> расположенн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CB0939">
              <w:rPr>
                <w:rFonts w:ascii="Times New Roman" w:hAnsi="Times New Roman" w:cs="Times New Roman"/>
                <w:sz w:val="24"/>
                <w:szCs w:val="24"/>
              </w:rPr>
              <w:t xml:space="preserve"> по адрес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ам</w:t>
            </w:r>
            <w:r w:rsidRPr="00CB093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B0939">
              <w:rPr>
                <w:rFonts w:ascii="Times New Roman" w:hAnsi="Times New Roman" w:cs="Times New Roman"/>
                <w:sz w:val="24"/>
                <w:szCs w:val="24"/>
              </w:rPr>
              <w:t xml:space="preserve">Ярославская область, город Тутаев, улица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Соборная, д</w:t>
            </w:r>
            <w:r w:rsidR="00B17F03">
              <w:rPr>
                <w:rFonts w:ascii="Times New Roman" w:hAnsi="Times New Roman" w:cs="Times New Roman"/>
                <w:sz w:val="24"/>
                <w:szCs w:val="24"/>
              </w:rPr>
              <w:t xml:space="preserve">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43, 51, 63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4761EE">
              <w:rPr>
                <w:rFonts w:ascii="Times New Roman" w:hAnsi="Times New Roman" w:cs="Times New Roman"/>
                <w:sz w:val="24"/>
                <w:szCs w:val="24"/>
              </w:rPr>
              <w:t xml:space="preserve">согласно Правилам землепользования и застройки </w:t>
            </w:r>
            <w:proofErr w:type="spellStart"/>
            <w:r w:rsidR="004761EE">
              <w:rPr>
                <w:rFonts w:ascii="Times New Roman" w:hAnsi="Times New Roman" w:cs="Times New Roman"/>
                <w:sz w:val="24"/>
                <w:szCs w:val="24"/>
              </w:rPr>
              <w:t>гп</w:t>
            </w:r>
            <w:proofErr w:type="spellEnd"/>
            <w:r w:rsidR="004761EE">
              <w:rPr>
                <w:rFonts w:ascii="Times New Roman" w:hAnsi="Times New Roman" w:cs="Times New Roman"/>
                <w:sz w:val="24"/>
                <w:szCs w:val="24"/>
              </w:rPr>
              <w:t xml:space="preserve"> Тутаев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956BD" w:rsidRPr="000D0873" w:rsidRDefault="000D0873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4761EE" w:rsidTr="00A64126"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761EE" w:rsidRDefault="004761EE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1.9</w:t>
            </w:r>
          </w:p>
        </w:tc>
        <w:tc>
          <w:tcPr>
            <w:tcW w:w="783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761EE" w:rsidRPr="00B956BD" w:rsidRDefault="001A0E45" w:rsidP="00B17F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>Схем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межевания территории многоквартирн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жил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дом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B0939">
              <w:rPr>
                <w:rFonts w:ascii="Times New Roman" w:hAnsi="Times New Roman" w:cs="Times New Roman"/>
                <w:sz w:val="24"/>
                <w:szCs w:val="24"/>
              </w:rPr>
              <w:t xml:space="preserve"> расположенн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CB0939">
              <w:rPr>
                <w:rFonts w:ascii="Times New Roman" w:hAnsi="Times New Roman" w:cs="Times New Roman"/>
                <w:sz w:val="24"/>
                <w:szCs w:val="24"/>
              </w:rPr>
              <w:t xml:space="preserve"> по адрес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ам</w:t>
            </w:r>
            <w:r w:rsidRPr="00CB093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B0939">
              <w:rPr>
                <w:rFonts w:ascii="Times New Roman" w:hAnsi="Times New Roman" w:cs="Times New Roman"/>
                <w:sz w:val="24"/>
                <w:szCs w:val="24"/>
              </w:rPr>
              <w:t xml:space="preserve">Ярославская область, город Тутаев, улица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Соборная, д</w:t>
            </w:r>
            <w:r w:rsidR="00B17F03">
              <w:rPr>
                <w:rFonts w:ascii="Times New Roman" w:hAnsi="Times New Roman" w:cs="Times New Roman"/>
                <w:sz w:val="24"/>
                <w:szCs w:val="24"/>
              </w:rPr>
              <w:t xml:space="preserve">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43, 51, 63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761EE" w:rsidRPr="000D0873" w:rsidRDefault="000D0873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10-12</w:t>
            </w:r>
          </w:p>
        </w:tc>
      </w:tr>
      <w:tr w:rsidR="00E0421A" w:rsidTr="00A64126">
        <w:trPr>
          <w:trHeight w:val="70"/>
        </w:trPr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118D5" w:rsidRDefault="008118D5" w:rsidP="001D43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18D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783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118D5" w:rsidRDefault="008118D5" w:rsidP="001D4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18D5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Материалы по обоснованию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F66A3" w:rsidRDefault="00783C3E" w:rsidP="008F6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D08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E0421A" w:rsidTr="00A64126">
        <w:trPr>
          <w:trHeight w:val="70"/>
        </w:trPr>
        <w:tc>
          <w:tcPr>
            <w:tcW w:w="81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21A" w:rsidRDefault="00F261C8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783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21A" w:rsidRDefault="001A0E45" w:rsidP="00B17F03">
            <w:pPr>
              <w:pStyle w:val="a8"/>
              <w:tabs>
                <w:tab w:val="left" w:pos="150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>Схем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межевания территории многоквартирн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жил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дом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B0939">
              <w:rPr>
                <w:rFonts w:ascii="Times New Roman" w:hAnsi="Times New Roman" w:cs="Times New Roman"/>
                <w:sz w:val="24"/>
                <w:szCs w:val="24"/>
              </w:rPr>
              <w:t xml:space="preserve"> расположенн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CB0939">
              <w:rPr>
                <w:rFonts w:ascii="Times New Roman" w:hAnsi="Times New Roman" w:cs="Times New Roman"/>
                <w:sz w:val="24"/>
                <w:szCs w:val="24"/>
              </w:rPr>
              <w:t xml:space="preserve"> по адрес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ам</w:t>
            </w:r>
            <w:r w:rsidRPr="00CB093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B0939">
              <w:rPr>
                <w:rFonts w:ascii="Times New Roman" w:hAnsi="Times New Roman" w:cs="Times New Roman"/>
                <w:sz w:val="24"/>
                <w:szCs w:val="24"/>
              </w:rPr>
              <w:t xml:space="preserve">Ярославская область, город Тутаев, улица </w:t>
            </w:r>
            <w:r w:rsidR="00B17F03">
              <w:rPr>
                <w:rFonts w:ascii="Times New Roman" w:hAnsi="Times New Roman" w:cs="Times New Roman"/>
                <w:sz w:val="24"/>
                <w:szCs w:val="24"/>
              </w:rPr>
              <w:t xml:space="preserve">Соборная, дома 43,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51, 63</w:t>
            </w:r>
          </w:p>
        </w:tc>
        <w:tc>
          <w:tcPr>
            <w:tcW w:w="170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21A" w:rsidRPr="008F66A3" w:rsidRDefault="00783C3E" w:rsidP="000D08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D087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</w:tbl>
    <w:p w:rsidR="00E0421A" w:rsidRPr="00E0421A" w:rsidRDefault="00E0421A" w:rsidP="00E0421A">
      <w:pPr>
        <w:tabs>
          <w:tab w:val="left" w:pos="255"/>
          <w:tab w:val="center" w:pos="524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52"/>
          <w:szCs w:val="52"/>
        </w:rPr>
        <w:tab/>
      </w:r>
    </w:p>
    <w:p w:rsidR="00723BA3" w:rsidRDefault="00723BA3" w:rsidP="00E0421A">
      <w:pPr>
        <w:rPr>
          <w:rFonts w:ascii="Times New Roman" w:hAnsi="Times New Roman" w:cs="Times New Roman"/>
          <w:sz w:val="52"/>
          <w:szCs w:val="52"/>
        </w:rPr>
      </w:pPr>
    </w:p>
    <w:p w:rsidR="00723BA3" w:rsidRPr="00723BA3" w:rsidRDefault="00723BA3" w:rsidP="00723BA3">
      <w:pPr>
        <w:rPr>
          <w:rFonts w:ascii="Times New Roman" w:hAnsi="Times New Roman" w:cs="Times New Roman"/>
          <w:sz w:val="52"/>
          <w:szCs w:val="52"/>
        </w:rPr>
      </w:pPr>
    </w:p>
    <w:p w:rsidR="00723BA3" w:rsidRPr="00723BA3" w:rsidRDefault="00723BA3" w:rsidP="00723BA3">
      <w:pPr>
        <w:rPr>
          <w:rFonts w:ascii="Times New Roman" w:hAnsi="Times New Roman" w:cs="Times New Roman"/>
          <w:sz w:val="52"/>
          <w:szCs w:val="52"/>
        </w:rPr>
      </w:pPr>
    </w:p>
    <w:p w:rsidR="00723BA3" w:rsidRPr="00723BA3" w:rsidRDefault="00723BA3" w:rsidP="00723BA3">
      <w:pPr>
        <w:rPr>
          <w:rFonts w:ascii="Times New Roman" w:hAnsi="Times New Roman" w:cs="Times New Roman"/>
          <w:sz w:val="52"/>
          <w:szCs w:val="52"/>
        </w:rPr>
      </w:pPr>
    </w:p>
    <w:p w:rsidR="00723BA3" w:rsidRPr="00723BA3" w:rsidRDefault="00723BA3" w:rsidP="00723BA3">
      <w:pPr>
        <w:rPr>
          <w:rFonts w:ascii="Times New Roman" w:hAnsi="Times New Roman" w:cs="Times New Roman"/>
          <w:sz w:val="52"/>
          <w:szCs w:val="52"/>
        </w:rPr>
      </w:pPr>
    </w:p>
    <w:p w:rsidR="00723BA3" w:rsidRPr="00723BA3" w:rsidRDefault="00723BA3" w:rsidP="00723BA3">
      <w:pPr>
        <w:rPr>
          <w:rFonts w:ascii="Times New Roman" w:hAnsi="Times New Roman" w:cs="Times New Roman"/>
          <w:sz w:val="52"/>
          <w:szCs w:val="52"/>
        </w:rPr>
      </w:pPr>
    </w:p>
    <w:p w:rsidR="00723BA3" w:rsidRPr="00723BA3" w:rsidRDefault="00723BA3" w:rsidP="00723BA3">
      <w:pPr>
        <w:rPr>
          <w:rFonts w:ascii="Times New Roman" w:hAnsi="Times New Roman" w:cs="Times New Roman"/>
          <w:sz w:val="52"/>
          <w:szCs w:val="52"/>
        </w:rPr>
      </w:pPr>
    </w:p>
    <w:p w:rsidR="00723BA3" w:rsidRPr="00723BA3" w:rsidRDefault="00723BA3" w:rsidP="00723BA3">
      <w:pPr>
        <w:rPr>
          <w:rFonts w:ascii="Times New Roman" w:hAnsi="Times New Roman" w:cs="Times New Roman"/>
          <w:sz w:val="52"/>
          <w:szCs w:val="52"/>
        </w:rPr>
      </w:pPr>
    </w:p>
    <w:p w:rsidR="00E0421A" w:rsidRPr="00723BA3" w:rsidRDefault="00E0421A" w:rsidP="00723BA3">
      <w:pPr>
        <w:rPr>
          <w:rFonts w:ascii="Times New Roman" w:hAnsi="Times New Roman" w:cs="Times New Roman"/>
          <w:sz w:val="52"/>
          <w:szCs w:val="52"/>
        </w:rPr>
        <w:sectPr w:rsidR="00E0421A" w:rsidRPr="00723BA3" w:rsidSect="00723BA3">
          <w:footerReference w:type="default" r:id="rId10"/>
          <w:footerReference w:type="first" r:id="rId11"/>
          <w:pgSz w:w="11906" w:h="16838" w:code="9"/>
          <w:pgMar w:top="284" w:right="340" w:bottom="284" w:left="113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titlePg/>
          <w:docGrid w:linePitch="360"/>
        </w:sectPr>
      </w:pPr>
    </w:p>
    <w:p w:rsidR="00D834CF" w:rsidRDefault="00D834CF" w:rsidP="00C30E51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E0421A" w:rsidRDefault="00E0421A" w:rsidP="00C30E51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E0421A" w:rsidRDefault="00E0421A" w:rsidP="00C30E51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E0421A" w:rsidRDefault="00E0421A" w:rsidP="00C30E51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E0421A" w:rsidRDefault="00E0421A" w:rsidP="00C30E51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E0421A" w:rsidRDefault="00E0421A" w:rsidP="00C30E51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E0421A" w:rsidRDefault="00E0421A" w:rsidP="00C30E51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E0421A" w:rsidRPr="00C30E51" w:rsidRDefault="00E0421A" w:rsidP="00C30E51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E0421A" w:rsidRDefault="00E0421A" w:rsidP="00E0421A">
      <w:pPr>
        <w:pStyle w:val="a8"/>
        <w:numPr>
          <w:ilvl w:val="0"/>
          <w:numId w:val="17"/>
        </w:num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E0421A">
        <w:rPr>
          <w:rFonts w:ascii="Times New Roman" w:hAnsi="Times New Roman" w:cs="Times New Roman"/>
          <w:b/>
          <w:sz w:val="52"/>
          <w:szCs w:val="52"/>
        </w:rPr>
        <w:t>Основная часть</w:t>
      </w: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B229D" w:rsidRDefault="001B229D" w:rsidP="001E33F7">
      <w:pPr>
        <w:rPr>
          <w:rFonts w:ascii="Times New Roman" w:hAnsi="Times New Roman" w:cs="Times New Roman"/>
          <w:sz w:val="28"/>
          <w:szCs w:val="28"/>
        </w:rPr>
        <w:sectPr w:rsidR="001B229D" w:rsidSect="00E26409">
          <w:footerReference w:type="first" r:id="rId12"/>
          <w:pgSz w:w="11906" w:h="16838" w:code="9"/>
          <w:pgMar w:top="284" w:right="340" w:bottom="284" w:left="113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titlePg/>
          <w:docGrid w:linePitch="360"/>
        </w:sectPr>
      </w:pPr>
    </w:p>
    <w:p w:rsidR="00C40673" w:rsidRDefault="00C40673" w:rsidP="00427258">
      <w:pPr>
        <w:rPr>
          <w:rFonts w:ascii="Times New Roman" w:hAnsi="Times New Roman" w:cs="Times New Roman"/>
          <w:b/>
          <w:sz w:val="28"/>
          <w:szCs w:val="28"/>
        </w:rPr>
      </w:pPr>
    </w:p>
    <w:p w:rsidR="001E33F7" w:rsidRDefault="001E33F7" w:rsidP="00C40673">
      <w:pPr>
        <w:pStyle w:val="a8"/>
        <w:numPr>
          <w:ilvl w:val="1"/>
          <w:numId w:val="15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0673">
        <w:rPr>
          <w:rFonts w:ascii="Times New Roman" w:hAnsi="Times New Roman" w:cs="Times New Roman"/>
          <w:b/>
          <w:sz w:val="28"/>
          <w:szCs w:val="28"/>
        </w:rPr>
        <w:t>Общая часть</w:t>
      </w:r>
    </w:p>
    <w:p w:rsidR="00391794" w:rsidRPr="00391794" w:rsidRDefault="00391794" w:rsidP="00391794">
      <w:pPr>
        <w:pStyle w:val="a8"/>
        <w:ind w:left="1455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E33F7" w:rsidRPr="007944CD" w:rsidRDefault="001E33F7" w:rsidP="007944CD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 xml:space="preserve">Проект межевания </w:t>
      </w:r>
      <w:r w:rsidR="00802220">
        <w:rPr>
          <w:rFonts w:ascii="Times New Roman" w:hAnsi="Times New Roman" w:cs="Times New Roman"/>
          <w:sz w:val="24"/>
          <w:szCs w:val="24"/>
        </w:rPr>
        <w:t>территори</w:t>
      </w:r>
      <w:r w:rsidR="005040EE">
        <w:rPr>
          <w:rFonts w:ascii="Times New Roman" w:hAnsi="Times New Roman" w:cs="Times New Roman"/>
          <w:sz w:val="24"/>
          <w:szCs w:val="24"/>
        </w:rPr>
        <w:t xml:space="preserve">и </w:t>
      </w:r>
      <w:r w:rsidR="005040EE" w:rsidRPr="00B956BD">
        <w:rPr>
          <w:rFonts w:ascii="Times New Roman" w:hAnsi="Times New Roman" w:cs="Times New Roman"/>
          <w:sz w:val="24"/>
          <w:szCs w:val="24"/>
        </w:rPr>
        <w:t>многоквартирн</w:t>
      </w:r>
      <w:r w:rsidR="001A0E45">
        <w:rPr>
          <w:rFonts w:ascii="Times New Roman" w:hAnsi="Times New Roman" w:cs="Times New Roman"/>
          <w:sz w:val="24"/>
          <w:szCs w:val="24"/>
        </w:rPr>
        <w:t>ых</w:t>
      </w:r>
      <w:r w:rsidR="005040EE" w:rsidRPr="00B956BD">
        <w:rPr>
          <w:rFonts w:ascii="Times New Roman" w:hAnsi="Times New Roman" w:cs="Times New Roman"/>
          <w:sz w:val="24"/>
          <w:szCs w:val="24"/>
        </w:rPr>
        <w:t xml:space="preserve"> жил</w:t>
      </w:r>
      <w:r w:rsidR="001A0E45">
        <w:rPr>
          <w:rFonts w:ascii="Times New Roman" w:hAnsi="Times New Roman" w:cs="Times New Roman"/>
          <w:sz w:val="24"/>
          <w:szCs w:val="24"/>
        </w:rPr>
        <w:t>ых</w:t>
      </w:r>
      <w:r w:rsidR="005040EE" w:rsidRPr="00B956BD">
        <w:rPr>
          <w:rFonts w:ascii="Times New Roman" w:hAnsi="Times New Roman" w:cs="Times New Roman"/>
          <w:sz w:val="24"/>
          <w:szCs w:val="24"/>
        </w:rPr>
        <w:t xml:space="preserve"> дом</w:t>
      </w:r>
      <w:r w:rsidR="001A0E45">
        <w:rPr>
          <w:rFonts w:ascii="Times New Roman" w:hAnsi="Times New Roman" w:cs="Times New Roman"/>
          <w:sz w:val="24"/>
          <w:szCs w:val="24"/>
        </w:rPr>
        <w:t>ов</w:t>
      </w:r>
      <w:r w:rsidR="005040EE" w:rsidRPr="00B956BD">
        <w:rPr>
          <w:rFonts w:ascii="Times New Roman" w:hAnsi="Times New Roman" w:cs="Times New Roman"/>
          <w:sz w:val="24"/>
          <w:szCs w:val="24"/>
        </w:rPr>
        <w:t>,</w:t>
      </w:r>
      <w:r w:rsidR="005040EE" w:rsidRPr="00CB0939">
        <w:rPr>
          <w:rFonts w:ascii="Times New Roman" w:hAnsi="Times New Roman" w:cs="Times New Roman"/>
          <w:sz w:val="24"/>
          <w:szCs w:val="24"/>
        </w:rPr>
        <w:t xml:space="preserve"> расположенн</w:t>
      </w:r>
      <w:r w:rsidR="001A0E45">
        <w:rPr>
          <w:rFonts w:ascii="Times New Roman" w:hAnsi="Times New Roman" w:cs="Times New Roman"/>
          <w:sz w:val="24"/>
          <w:szCs w:val="24"/>
        </w:rPr>
        <w:t>ых</w:t>
      </w:r>
      <w:r w:rsidR="005040EE" w:rsidRPr="00CB0939">
        <w:rPr>
          <w:rFonts w:ascii="Times New Roman" w:hAnsi="Times New Roman" w:cs="Times New Roman"/>
          <w:sz w:val="24"/>
          <w:szCs w:val="24"/>
        </w:rPr>
        <w:t xml:space="preserve"> по адрес</w:t>
      </w:r>
      <w:r w:rsidR="001A0E45">
        <w:rPr>
          <w:rFonts w:ascii="Times New Roman" w:hAnsi="Times New Roman" w:cs="Times New Roman"/>
          <w:sz w:val="24"/>
          <w:szCs w:val="24"/>
        </w:rPr>
        <w:t>ам</w:t>
      </w:r>
      <w:r w:rsidR="005040EE" w:rsidRPr="00CB0939">
        <w:rPr>
          <w:rFonts w:ascii="Times New Roman" w:hAnsi="Times New Roman" w:cs="Times New Roman"/>
          <w:sz w:val="24"/>
          <w:szCs w:val="24"/>
        </w:rPr>
        <w:t>:</w:t>
      </w:r>
      <w:r w:rsidR="005040EE">
        <w:rPr>
          <w:rFonts w:ascii="Times New Roman" w:hAnsi="Times New Roman" w:cs="Times New Roman"/>
          <w:sz w:val="24"/>
          <w:szCs w:val="24"/>
        </w:rPr>
        <w:t xml:space="preserve"> </w:t>
      </w:r>
      <w:r w:rsidR="005040EE" w:rsidRPr="00CB0939">
        <w:rPr>
          <w:rFonts w:ascii="Times New Roman" w:hAnsi="Times New Roman" w:cs="Times New Roman"/>
          <w:sz w:val="24"/>
          <w:szCs w:val="24"/>
        </w:rPr>
        <w:t xml:space="preserve">Ярославская область, город Тутаев, </w:t>
      </w:r>
      <w:r w:rsidR="001A0E45" w:rsidRPr="00CB0939">
        <w:rPr>
          <w:rFonts w:ascii="Times New Roman" w:hAnsi="Times New Roman" w:cs="Times New Roman"/>
          <w:sz w:val="24"/>
          <w:szCs w:val="24"/>
        </w:rPr>
        <w:t xml:space="preserve">улица </w:t>
      </w:r>
      <w:r w:rsidR="001A0E45">
        <w:rPr>
          <w:rFonts w:ascii="Times New Roman" w:hAnsi="Times New Roman" w:cs="Times New Roman"/>
          <w:sz w:val="24"/>
          <w:szCs w:val="24"/>
        </w:rPr>
        <w:t>Соборная, д</w:t>
      </w:r>
      <w:r w:rsidR="00B17F03">
        <w:rPr>
          <w:rFonts w:ascii="Times New Roman" w:hAnsi="Times New Roman" w:cs="Times New Roman"/>
          <w:sz w:val="24"/>
          <w:szCs w:val="24"/>
        </w:rPr>
        <w:t xml:space="preserve">ома 43, </w:t>
      </w:r>
      <w:r w:rsidR="001A0E45">
        <w:rPr>
          <w:rFonts w:ascii="Times New Roman" w:hAnsi="Times New Roman" w:cs="Times New Roman"/>
          <w:sz w:val="24"/>
          <w:szCs w:val="24"/>
        </w:rPr>
        <w:t>51, 63</w:t>
      </w:r>
      <w:r w:rsidR="00690909" w:rsidRPr="007944CD">
        <w:rPr>
          <w:rFonts w:ascii="Times New Roman" w:hAnsi="Times New Roman" w:cs="Times New Roman"/>
          <w:sz w:val="24"/>
          <w:szCs w:val="24"/>
        </w:rPr>
        <w:t>,</w:t>
      </w:r>
      <w:r w:rsidR="004A49A6" w:rsidRPr="007944CD">
        <w:rPr>
          <w:rFonts w:ascii="Times New Roman" w:hAnsi="Times New Roman" w:cs="Times New Roman"/>
          <w:sz w:val="24"/>
          <w:szCs w:val="24"/>
        </w:rPr>
        <w:t xml:space="preserve"> разработан в виде отдельного документа на основании постановления Администрации Тутаевского муниципального </w:t>
      </w:r>
      <w:r w:rsidR="009C32F9">
        <w:rPr>
          <w:rFonts w:ascii="Times New Roman" w:hAnsi="Times New Roman" w:cs="Times New Roman"/>
          <w:sz w:val="24"/>
          <w:szCs w:val="24"/>
        </w:rPr>
        <w:t>округа</w:t>
      </w:r>
      <w:r w:rsidR="004A49A6" w:rsidRPr="007944CD">
        <w:rPr>
          <w:rFonts w:ascii="Times New Roman" w:hAnsi="Times New Roman" w:cs="Times New Roman"/>
          <w:sz w:val="24"/>
          <w:szCs w:val="24"/>
        </w:rPr>
        <w:t xml:space="preserve"> от </w:t>
      </w:r>
      <w:r w:rsidR="009C32F9" w:rsidRPr="009C32F9">
        <w:rPr>
          <w:rFonts w:ascii="Times New Roman" w:hAnsi="Times New Roman" w:cs="Times New Roman"/>
          <w:sz w:val="24"/>
          <w:szCs w:val="24"/>
        </w:rPr>
        <w:t>24</w:t>
      </w:r>
      <w:r w:rsidR="00293E61" w:rsidRPr="009C32F9">
        <w:rPr>
          <w:rFonts w:ascii="Times New Roman" w:hAnsi="Times New Roman" w:cs="Times New Roman"/>
          <w:sz w:val="24"/>
          <w:szCs w:val="24"/>
        </w:rPr>
        <w:t>.</w:t>
      </w:r>
      <w:r w:rsidR="009C32F9" w:rsidRPr="009C32F9">
        <w:rPr>
          <w:rFonts w:ascii="Times New Roman" w:hAnsi="Times New Roman" w:cs="Times New Roman"/>
          <w:sz w:val="24"/>
          <w:szCs w:val="24"/>
        </w:rPr>
        <w:t>07</w:t>
      </w:r>
      <w:r w:rsidR="004A2EB2" w:rsidRPr="009C32F9">
        <w:rPr>
          <w:rFonts w:ascii="Times New Roman" w:hAnsi="Times New Roman" w:cs="Times New Roman"/>
          <w:sz w:val="24"/>
          <w:szCs w:val="24"/>
        </w:rPr>
        <w:t>.202</w:t>
      </w:r>
      <w:r w:rsidR="009C32F9" w:rsidRPr="009C32F9">
        <w:rPr>
          <w:rFonts w:ascii="Times New Roman" w:hAnsi="Times New Roman" w:cs="Times New Roman"/>
          <w:sz w:val="24"/>
          <w:szCs w:val="24"/>
        </w:rPr>
        <w:t>6</w:t>
      </w:r>
      <w:r w:rsidR="004A49A6" w:rsidRPr="009C32F9">
        <w:rPr>
          <w:rFonts w:ascii="Times New Roman" w:hAnsi="Times New Roman" w:cs="Times New Roman"/>
          <w:sz w:val="24"/>
          <w:szCs w:val="24"/>
        </w:rPr>
        <w:t xml:space="preserve"> г. № </w:t>
      </w:r>
      <w:r w:rsidR="009C32F9" w:rsidRPr="009C32F9">
        <w:rPr>
          <w:rFonts w:ascii="Times New Roman" w:hAnsi="Times New Roman" w:cs="Times New Roman"/>
          <w:sz w:val="24"/>
          <w:szCs w:val="24"/>
        </w:rPr>
        <w:t>751</w:t>
      </w:r>
      <w:r w:rsidR="004A49A6" w:rsidRPr="009C32F9">
        <w:rPr>
          <w:rFonts w:ascii="Times New Roman" w:hAnsi="Times New Roman" w:cs="Times New Roman"/>
          <w:sz w:val="24"/>
          <w:szCs w:val="24"/>
        </w:rPr>
        <w:t>-п.</w:t>
      </w:r>
    </w:p>
    <w:p w:rsidR="001E33F7" w:rsidRPr="00FA4243" w:rsidRDefault="001E33F7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При разработке использовалась следующая нормативно-правовая база:</w:t>
      </w:r>
    </w:p>
    <w:p w:rsidR="001E33F7" w:rsidRPr="00802220" w:rsidRDefault="004D6495" w:rsidP="00802220">
      <w:pPr>
        <w:pStyle w:val="a8"/>
        <w:ind w:left="142" w:right="282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«</w:t>
      </w:r>
      <w:r w:rsidR="001E33F7" w:rsidRPr="00FA4243">
        <w:rPr>
          <w:rFonts w:ascii="Times New Roman" w:hAnsi="Times New Roman" w:cs="Times New Roman"/>
          <w:sz w:val="24"/>
          <w:szCs w:val="24"/>
        </w:rPr>
        <w:t>Градостроитель</w:t>
      </w:r>
      <w:r>
        <w:rPr>
          <w:rFonts w:ascii="Times New Roman" w:hAnsi="Times New Roman" w:cs="Times New Roman"/>
          <w:sz w:val="24"/>
          <w:szCs w:val="24"/>
        </w:rPr>
        <w:t>ный кодекс Российской Федерации»</w:t>
      </w:r>
      <w:r w:rsidR="001E33F7" w:rsidRPr="00FA4243">
        <w:rPr>
          <w:rFonts w:ascii="Times New Roman" w:hAnsi="Times New Roman" w:cs="Times New Roman"/>
          <w:sz w:val="24"/>
          <w:szCs w:val="24"/>
        </w:rPr>
        <w:t xml:space="preserve"> от 29.12.2004г.</w:t>
      </w:r>
      <w:r w:rsidR="00802220">
        <w:rPr>
          <w:rFonts w:ascii="Times New Roman" w:hAnsi="Times New Roman" w:cs="Times New Roman"/>
          <w:sz w:val="24"/>
          <w:szCs w:val="24"/>
        </w:rPr>
        <w:t xml:space="preserve"> №190-</w:t>
      </w:r>
      <w:r w:rsidR="00802220" w:rsidRPr="00802220">
        <w:rPr>
          <w:rFonts w:ascii="Times New Roman" w:hAnsi="Times New Roman" w:cs="Times New Roman"/>
          <w:sz w:val="24"/>
          <w:szCs w:val="24"/>
        </w:rPr>
        <w:t>ФЗ (</w:t>
      </w:r>
      <w:r w:rsidR="00EB0445">
        <w:rPr>
          <w:rFonts w:ascii="Times New Roman" w:hAnsi="Times New Roman" w:cs="Times New Roman"/>
          <w:bCs/>
          <w:sz w:val="24"/>
          <w:szCs w:val="24"/>
        </w:rPr>
        <w:t>с изм.</w:t>
      </w:r>
      <w:r w:rsidR="00802220" w:rsidRPr="00802220">
        <w:rPr>
          <w:rFonts w:ascii="Times New Roman" w:hAnsi="Times New Roman" w:cs="Times New Roman"/>
          <w:bCs/>
          <w:sz w:val="24"/>
          <w:szCs w:val="24"/>
        </w:rPr>
        <w:t xml:space="preserve"> от </w:t>
      </w:r>
      <w:r w:rsidR="00EB0445">
        <w:rPr>
          <w:rFonts w:ascii="Times New Roman" w:hAnsi="Times New Roman" w:cs="Times New Roman"/>
          <w:bCs/>
          <w:sz w:val="24"/>
          <w:szCs w:val="24"/>
        </w:rPr>
        <w:t>01</w:t>
      </w:r>
      <w:r w:rsidR="00802220" w:rsidRPr="00802220">
        <w:rPr>
          <w:rFonts w:ascii="Times New Roman" w:hAnsi="Times New Roman" w:cs="Times New Roman"/>
          <w:bCs/>
          <w:sz w:val="24"/>
          <w:szCs w:val="24"/>
        </w:rPr>
        <w:t>.</w:t>
      </w:r>
      <w:r w:rsidR="009C70E1">
        <w:rPr>
          <w:rFonts w:ascii="Times New Roman" w:hAnsi="Times New Roman" w:cs="Times New Roman"/>
          <w:bCs/>
          <w:sz w:val="24"/>
          <w:szCs w:val="24"/>
        </w:rPr>
        <w:t>0</w:t>
      </w:r>
      <w:r w:rsidR="00EB0445">
        <w:rPr>
          <w:rFonts w:ascii="Times New Roman" w:hAnsi="Times New Roman" w:cs="Times New Roman"/>
          <w:bCs/>
          <w:sz w:val="24"/>
          <w:szCs w:val="24"/>
        </w:rPr>
        <w:t>9</w:t>
      </w:r>
      <w:r w:rsidR="00802220" w:rsidRPr="00802220">
        <w:rPr>
          <w:rFonts w:ascii="Times New Roman" w:hAnsi="Times New Roman" w:cs="Times New Roman"/>
          <w:bCs/>
          <w:sz w:val="24"/>
          <w:szCs w:val="24"/>
        </w:rPr>
        <w:t>.20</w:t>
      </w:r>
      <w:r w:rsidR="00FE78C9">
        <w:rPr>
          <w:rFonts w:ascii="Times New Roman" w:hAnsi="Times New Roman" w:cs="Times New Roman"/>
          <w:bCs/>
          <w:sz w:val="24"/>
          <w:szCs w:val="24"/>
        </w:rPr>
        <w:t>2</w:t>
      </w:r>
      <w:r w:rsidR="009C70E1">
        <w:rPr>
          <w:rFonts w:ascii="Times New Roman" w:hAnsi="Times New Roman" w:cs="Times New Roman"/>
          <w:bCs/>
          <w:sz w:val="24"/>
          <w:szCs w:val="24"/>
        </w:rPr>
        <w:t>3</w:t>
      </w:r>
      <w:r w:rsidR="00FE78C9">
        <w:rPr>
          <w:rFonts w:ascii="Times New Roman" w:hAnsi="Times New Roman" w:cs="Times New Roman"/>
          <w:bCs/>
          <w:sz w:val="24"/>
          <w:szCs w:val="24"/>
        </w:rPr>
        <w:t>г.</w:t>
      </w:r>
      <w:r w:rsidR="001E33F7" w:rsidRPr="00802220">
        <w:rPr>
          <w:rFonts w:ascii="Times New Roman" w:hAnsi="Times New Roman" w:cs="Times New Roman"/>
          <w:sz w:val="24"/>
          <w:szCs w:val="24"/>
        </w:rPr>
        <w:t>);</w:t>
      </w:r>
    </w:p>
    <w:p w:rsidR="001E33F7" w:rsidRPr="00FA4243" w:rsidRDefault="001E33F7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2</w:t>
      </w:r>
      <w:r w:rsidR="00987803" w:rsidRPr="00FA4243">
        <w:rPr>
          <w:rFonts w:ascii="Times New Roman" w:hAnsi="Times New Roman" w:cs="Times New Roman"/>
          <w:sz w:val="24"/>
          <w:szCs w:val="24"/>
        </w:rPr>
        <w:t>.</w:t>
      </w:r>
      <w:r w:rsidR="00564E51">
        <w:rPr>
          <w:rFonts w:ascii="Times New Roman" w:hAnsi="Times New Roman" w:cs="Times New Roman"/>
          <w:sz w:val="24"/>
          <w:szCs w:val="24"/>
        </w:rPr>
        <w:t xml:space="preserve"> </w:t>
      </w:r>
      <w:r w:rsidR="004D6495">
        <w:rPr>
          <w:rFonts w:ascii="Times New Roman" w:hAnsi="Times New Roman" w:cs="Times New Roman"/>
          <w:sz w:val="24"/>
          <w:szCs w:val="24"/>
        </w:rPr>
        <w:t>«</w:t>
      </w:r>
      <w:r w:rsidRPr="00FA4243">
        <w:rPr>
          <w:rFonts w:ascii="Times New Roman" w:hAnsi="Times New Roman" w:cs="Times New Roman"/>
          <w:sz w:val="24"/>
          <w:szCs w:val="24"/>
        </w:rPr>
        <w:t>Земель</w:t>
      </w:r>
      <w:r w:rsidR="004D6495">
        <w:rPr>
          <w:rFonts w:ascii="Times New Roman" w:hAnsi="Times New Roman" w:cs="Times New Roman"/>
          <w:sz w:val="24"/>
          <w:szCs w:val="24"/>
        </w:rPr>
        <w:t>ный кодекс Российской Федерации»</w:t>
      </w:r>
      <w:r w:rsidRPr="00FA4243">
        <w:rPr>
          <w:rFonts w:ascii="Times New Roman" w:hAnsi="Times New Roman" w:cs="Times New Roman"/>
          <w:sz w:val="24"/>
          <w:szCs w:val="24"/>
        </w:rPr>
        <w:t xml:space="preserve"> от 25.10.2001г. №136-ФЗ (</w:t>
      </w:r>
      <w:r w:rsidR="00EB0445">
        <w:rPr>
          <w:rFonts w:ascii="Times New Roman" w:hAnsi="Times New Roman" w:cs="Times New Roman"/>
          <w:sz w:val="24"/>
          <w:szCs w:val="24"/>
        </w:rPr>
        <w:t>с изм.</w:t>
      </w:r>
      <w:r w:rsidR="00042D28">
        <w:rPr>
          <w:rFonts w:ascii="Times New Roman" w:hAnsi="Times New Roman" w:cs="Times New Roman"/>
          <w:sz w:val="24"/>
          <w:szCs w:val="24"/>
        </w:rPr>
        <w:t xml:space="preserve"> от </w:t>
      </w:r>
      <w:r w:rsidR="00EB0445">
        <w:rPr>
          <w:rFonts w:ascii="Times New Roman" w:hAnsi="Times New Roman" w:cs="Times New Roman"/>
          <w:sz w:val="24"/>
          <w:szCs w:val="24"/>
        </w:rPr>
        <w:t>01</w:t>
      </w:r>
      <w:r w:rsidR="00042D28">
        <w:rPr>
          <w:rFonts w:ascii="Times New Roman" w:hAnsi="Times New Roman" w:cs="Times New Roman"/>
          <w:sz w:val="24"/>
          <w:szCs w:val="24"/>
        </w:rPr>
        <w:t>.</w:t>
      </w:r>
      <w:r w:rsidR="00EB0445">
        <w:rPr>
          <w:rFonts w:ascii="Times New Roman" w:hAnsi="Times New Roman" w:cs="Times New Roman"/>
          <w:sz w:val="24"/>
          <w:szCs w:val="24"/>
        </w:rPr>
        <w:t>10</w:t>
      </w:r>
      <w:r w:rsidR="00042D28">
        <w:rPr>
          <w:rFonts w:ascii="Times New Roman" w:hAnsi="Times New Roman" w:cs="Times New Roman"/>
          <w:sz w:val="24"/>
          <w:szCs w:val="24"/>
        </w:rPr>
        <w:t>.20</w:t>
      </w:r>
      <w:r w:rsidR="00FE78C9">
        <w:rPr>
          <w:rFonts w:ascii="Times New Roman" w:hAnsi="Times New Roman" w:cs="Times New Roman"/>
          <w:sz w:val="24"/>
          <w:szCs w:val="24"/>
        </w:rPr>
        <w:t>23г.</w:t>
      </w:r>
      <w:r w:rsidRPr="00FA4243">
        <w:rPr>
          <w:rFonts w:ascii="Times New Roman" w:hAnsi="Times New Roman" w:cs="Times New Roman"/>
          <w:sz w:val="24"/>
          <w:szCs w:val="24"/>
        </w:rPr>
        <w:t>);</w:t>
      </w:r>
    </w:p>
    <w:p w:rsidR="00DE2E67" w:rsidRPr="00FA4243" w:rsidRDefault="001F5A54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E164DC" w:rsidRPr="00FA4243">
        <w:rPr>
          <w:rFonts w:ascii="Times New Roman" w:hAnsi="Times New Roman" w:cs="Times New Roman"/>
          <w:sz w:val="24"/>
          <w:szCs w:val="24"/>
        </w:rPr>
        <w:t xml:space="preserve">. </w:t>
      </w:r>
      <w:r w:rsidR="00DE2E67" w:rsidRPr="00FA4243">
        <w:rPr>
          <w:rFonts w:ascii="Times New Roman" w:hAnsi="Times New Roman" w:cs="Times New Roman"/>
          <w:sz w:val="24"/>
          <w:szCs w:val="24"/>
        </w:rPr>
        <w:t xml:space="preserve">Федеральный закон </w:t>
      </w:r>
      <w:r w:rsidR="004D6495">
        <w:rPr>
          <w:rFonts w:ascii="Times New Roman" w:hAnsi="Times New Roman" w:cs="Times New Roman"/>
          <w:sz w:val="24"/>
          <w:szCs w:val="24"/>
        </w:rPr>
        <w:t>«</w:t>
      </w:r>
      <w:r w:rsidR="00DE2E67" w:rsidRPr="00FA4243">
        <w:rPr>
          <w:rFonts w:ascii="Times New Roman" w:hAnsi="Times New Roman" w:cs="Times New Roman"/>
          <w:sz w:val="24"/>
          <w:szCs w:val="24"/>
        </w:rPr>
        <w:t xml:space="preserve">О </w:t>
      </w:r>
      <w:r w:rsidR="004D6495">
        <w:rPr>
          <w:rFonts w:ascii="Times New Roman" w:hAnsi="Times New Roman" w:cs="Times New Roman"/>
          <w:sz w:val="24"/>
          <w:szCs w:val="24"/>
        </w:rPr>
        <w:t>кадастровой деятельности»</w:t>
      </w:r>
      <w:r w:rsidR="00EC14E6">
        <w:rPr>
          <w:rFonts w:ascii="Times New Roman" w:hAnsi="Times New Roman" w:cs="Times New Roman"/>
          <w:sz w:val="24"/>
          <w:szCs w:val="24"/>
        </w:rPr>
        <w:t xml:space="preserve"> от 24.07.2007 № 221-ФЗ;</w:t>
      </w:r>
    </w:p>
    <w:p w:rsidR="00DE2E67" w:rsidRDefault="001F5A54" w:rsidP="00720B9A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E164DC" w:rsidRPr="00FA4243">
        <w:rPr>
          <w:rFonts w:ascii="Times New Roman" w:hAnsi="Times New Roman" w:cs="Times New Roman"/>
          <w:sz w:val="24"/>
          <w:szCs w:val="24"/>
        </w:rPr>
        <w:t xml:space="preserve">. </w:t>
      </w:r>
      <w:r w:rsidR="00DE2E67" w:rsidRPr="00FA4243">
        <w:rPr>
          <w:rFonts w:ascii="Times New Roman" w:hAnsi="Times New Roman" w:cs="Times New Roman"/>
          <w:sz w:val="24"/>
          <w:szCs w:val="24"/>
        </w:rPr>
        <w:t xml:space="preserve">Федеральный закон </w:t>
      </w:r>
      <w:r w:rsidR="00720B9A">
        <w:rPr>
          <w:rFonts w:ascii="Times New Roman" w:hAnsi="Times New Roman" w:cs="Times New Roman"/>
          <w:sz w:val="24"/>
          <w:szCs w:val="24"/>
        </w:rPr>
        <w:t>«</w:t>
      </w:r>
      <w:r w:rsidR="00720B9A" w:rsidRPr="00720B9A">
        <w:rPr>
          <w:rFonts w:ascii="Times New Roman" w:hAnsi="Times New Roman" w:cs="Times New Roman"/>
          <w:sz w:val="24"/>
          <w:szCs w:val="24"/>
        </w:rPr>
        <w:t>О введении в действие Земельно</w:t>
      </w:r>
      <w:r w:rsidR="004D6495">
        <w:rPr>
          <w:rFonts w:ascii="Times New Roman" w:hAnsi="Times New Roman" w:cs="Times New Roman"/>
          <w:sz w:val="24"/>
          <w:szCs w:val="24"/>
        </w:rPr>
        <w:t>го кодекса Российской Федерации»</w:t>
      </w:r>
      <w:r w:rsidR="00720B9A" w:rsidRPr="00720B9A">
        <w:rPr>
          <w:rFonts w:ascii="Times New Roman" w:hAnsi="Times New Roman" w:cs="Times New Roman"/>
          <w:sz w:val="24"/>
          <w:szCs w:val="24"/>
        </w:rPr>
        <w:t xml:space="preserve"> от 25.10.2001 N 137-ФЗ</w:t>
      </w:r>
      <w:r w:rsidR="00720B9A">
        <w:rPr>
          <w:rFonts w:ascii="Times New Roman" w:hAnsi="Times New Roman" w:cs="Times New Roman"/>
          <w:sz w:val="24"/>
          <w:szCs w:val="24"/>
        </w:rPr>
        <w:t>.</w:t>
      </w:r>
    </w:p>
    <w:p w:rsidR="00720B9A" w:rsidRDefault="001F5A54" w:rsidP="00720B9A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720B9A">
        <w:rPr>
          <w:rFonts w:ascii="Times New Roman" w:hAnsi="Times New Roman" w:cs="Times New Roman"/>
          <w:sz w:val="24"/>
          <w:szCs w:val="24"/>
        </w:rPr>
        <w:t xml:space="preserve">. </w:t>
      </w:r>
      <w:r w:rsidR="004D6495">
        <w:rPr>
          <w:rFonts w:ascii="Times New Roman" w:hAnsi="Times New Roman" w:cs="Times New Roman"/>
          <w:sz w:val="24"/>
          <w:szCs w:val="24"/>
        </w:rPr>
        <w:t>Федеральный закон «</w:t>
      </w:r>
      <w:r w:rsidR="00720B9A" w:rsidRPr="00720B9A">
        <w:rPr>
          <w:rFonts w:ascii="Times New Roman" w:hAnsi="Times New Roman" w:cs="Times New Roman"/>
          <w:sz w:val="24"/>
          <w:szCs w:val="24"/>
        </w:rPr>
        <w:t>О введении в действие Градостроительно</w:t>
      </w:r>
      <w:r w:rsidR="004D6495">
        <w:rPr>
          <w:rFonts w:ascii="Times New Roman" w:hAnsi="Times New Roman" w:cs="Times New Roman"/>
          <w:sz w:val="24"/>
          <w:szCs w:val="24"/>
        </w:rPr>
        <w:t>го кодекса Российской Федерации»</w:t>
      </w:r>
      <w:r w:rsidR="00720B9A" w:rsidRPr="00720B9A">
        <w:rPr>
          <w:rFonts w:ascii="Times New Roman" w:hAnsi="Times New Roman" w:cs="Times New Roman"/>
          <w:sz w:val="24"/>
          <w:szCs w:val="24"/>
        </w:rPr>
        <w:t xml:space="preserve"> от 29.12.2004 N 191-ФЗ</w:t>
      </w:r>
      <w:r w:rsidR="00720B9A">
        <w:rPr>
          <w:rFonts w:ascii="Times New Roman" w:hAnsi="Times New Roman" w:cs="Times New Roman"/>
          <w:sz w:val="24"/>
          <w:szCs w:val="24"/>
        </w:rPr>
        <w:t>.</w:t>
      </w:r>
    </w:p>
    <w:p w:rsidR="004D6495" w:rsidRPr="004D6495" w:rsidRDefault="001F5A54" w:rsidP="004D6495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4D6495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Федеральный закон «</w:t>
      </w:r>
      <w:r w:rsidR="004D6495" w:rsidRPr="004D6495">
        <w:rPr>
          <w:rFonts w:ascii="Times New Roman" w:hAnsi="Times New Roman" w:cs="Times New Roman"/>
          <w:sz w:val="24"/>
          <w:szCs w:val="24"/>
        </w:rPr>
        <w:t>О введении в действие Жилищно</w:t>
      </w:r>
      <w:r>
        <w:rPr>
          <w:rFonts w:ascii="Times New Roman" w:hAnsi="Times New Roman" w:cs="Times New Roman"/>
          <w:sz w:val="24"/>
          <w:szCs w:val="24"/>
        </w:rPr>
        <w:t>го кодекса Российской Федерации»</w:t>
      </w:r>
      <w:r w:rsidR="004D6495" w:rsidRPr="004D6495">
        <w:rPr>
          <w:rFonts w:ascii="Times New Roman" w:hAnsi="Times New Roman" w:cs="Times New Roman"/>
          <w:sz w:val="24"/>
          <w:szCs w:val="24"/>
        </w:rPr>
        <w:t xml:space="preserve"> от 29.12.2004 N 189-ФЗ</w:t>
      </w:r>
      <w:r w:rsidR="004D6495">
        <w:rPr>
          <w:rFonts w:ascii="Times New Roman" w:hAnsi="Times New Roman" w:cs="Times New Roman"/>
          <w:sz w:val="24"/>
          <w:szCs w:val="24"/>
        </w:rPr>
        <w:t>.</w:t>
      </w:r>
    </w:p>
    <w:p w:rsidR="00DE2E67" w:rsidRPr="00FA4243" w:rsidRDefault="001F5A54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E164DC" w:rsidRPr="00FA4243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Свод правил СП 42.13330.2016 «СНиП 2.07.01-89</w:t>
      </w:r>
      <w:r w:rsidR="00DE2E67" w:rsidRPr="00FA4243">
        <w:rPr>
          <w:rFonts w:ascii="Times New Roman" w:hAnsi="Times New Roman" w:cs="Times New Roman"/>
          <w:sz w:val="24"/>
          <w:szCs w:val="24"/>
        </w:rPr>
        <w:t>. Градостроительство. Планировка и застройка</w:t>
      </w:r>
      <w:r>
        <w:rPr>
          <w:rFonts w:ascii="Times New Roman" w:hAnsi="Times New Roman" w:cs="Times New Roman"/>
          <w:sz w:val="24"/>
          <w:szCs w:val="24"/>
        </w:rPr>
        <w:t xml:space="preserve"> городских и сельских поселений»</w:t>
      </w:r>
      <w:r w:rsidR="00DE2E67" w:rsidRPr="00FA4243">
        <w:rPr>
          <w:rFonts w:ascii="Times New Roman" w:hAnsi="Times New Roman" w:cs="Times New Roman"/>
          <w:sz w:val="24"/>
          <w:szCs w:val="24"/>
        </w:rPr>
        <w:t>;</w:t>
      </w:r>
    </w:p>
    <w:p w:rsidR="001E33F7" w:rsidRPr="00FA4243" w:rsidRDefault="001F5A54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1E33F7" w:rsidRPr="00FA4243">
        <w:rPr>
          <w:rFonts w:ascii="Times New Roman" w:hAnsi="Times New Roman" w:cs="Times New Roman"/>
          <w:sz w:val="24"/>
          <w:szCs w:val="24"/>
        </w:rPr>
        <w:t>.Генеральный план городского посе</w:t>
      </w:r>
      <w:r w:rsidR="00193F5D">
        <w:rPr>
          <w:rFonts w:ascii="Times New Roman" w:hAnsi="Times New Roman" w:cs="Times New Roman"/>
          <w:sz w:val="24"/>
          <w:szCs w:val="24"/>
        </w:rPr>
        <w:t xml:space="preserve">ления Тутаев, </w:t>
      </w:r>
      <w:r w:rsidR="001E33F7" w:rsidRPr="00FA4243">
        <w:rPr>
          <w:rFonts w:ascii="Times New Roman" w:hAnsi="Times New Roman" w:cs="Times New Roman"/>
          <w:sz w:val="24"/>
          <w:szCs w:val="24"/>
        </w:rPr>
        <w:t xml:space="preserve">Тутаевского муниципального района Ярославской области, утвержденный Решением Муниципального совета </w:t>
      </w:r>
      <w:r w:rsidR="00186288">
        <w:rPr>
          <w:rFonts w:ascii="Times New Roman" w:hAnsi="Times New Roman" w:cs="Times New Roman"/>
          <w:sz w:val="24"/>
          <w:szCs w:val="24"/>
        </w:rPr>
        <w:t xml:space="preserve">Тутаевского муниципального округа </w:t>
      </w:r>
      <w:r w:rsidR="00564E51">
        <w:rPr>
          <w:rFonts w:ascii="Times New Roman" w:hAnsi="Times New Roman" w:cs="Times New Roman"/>
          <w:sz w:val="24"/>
          <w:szCs w:val="24"/>
        </w:rPr>
        <w:t>от 09</w:t>
      </w:r>
      <w:r w:rsidR="00293E61">
        <w:rPr>
          <w:rFonts w:ascii="Times New Roman" w:hAnsi="Times New Roman" w:cs="Times New Roman"/>
          <w:sz w:val="24"/>
          <w:szCs w:val="24"/>
        </w:rPr>
        <w:t>.</w:t>
      </w:r>
      <w:r w:rsidR="00564E51">
        <w:rPr>
          <w:rFonts w:ascii="Times New Roman" w:hAnsi="Times New Roman" w:cs="Times New Roman"/>
          <w:sz w:val="24"/>
          <w:szCs w:val="24"/>
        </w:rPr>
        <w:t>06</w:t>
      </w:r>
      <w:r w:rsidR="00293E61">
        <w:rPr>
          <w:rFonts w:ascii="Times New Roman" w:hAnsi="Times New Roman" w:cs="Times New Roman"/>
          <w:sz w:val="24"/>
          <w:szCs w:val="24"/>
        </w:rPr>
        <w:t>.202</w:t>
      </w:r>
      <w:r w:rsidR="00564E51">
        <w:rPr>
          <w:rFonts w:ascii="Times New Roman" w:hAnsi="Times New Roman" w:cs="Times New Roman"/>
          <w:sz w:val="24"/>
          <w:szCs w:val="24"/>
        </w:rPr>
        <w:t>6г. №50</w:t>
      </w:r>
      <w:r w:rsidR="00BE23A7">
        <w:rPr>
          <w:rFonts w:ascii="Times New Roman" w:hAnsi="Times New Roman" w:cs="Times New Roman"/>
          <w:sz w:val="24"/>
          <w:szCs w:val="24"/>
        </w:rPr>
        <w:t>.</w:t>
      </w:r>
    </w:p>
    <w:p w:rsidR="001E33F7" w:rsidRDefault="001F5A54" w:rsidP="00690909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1E33F7" w:rsidRPr="00FA4243">
        <w:rPr>
          <w:rFonts w:ascii="Times New Roman" w:hAnsi="Times New Roman" w:cs="Times New Roman"/>
          <w:sz w:val="24"/>
          <w:szCs w:val="24"/>
        </w:rPr>
        <w:t>. Правила землепользования и застройки городского поселения Тутаев</w:t>
      </w:r>
      <w:r w:rsidR="00193F5D">
        <w:rPr>
          <w:rFonts w:ascii="Times New Roman" w:hAnsi="Times New Roman" w:cs="Times New Roman"/>
          <w:sz w:val="24"/>
          <w:szCs w:val="24"/>
        </w:rPr>
        <w:t>,</w:t>
      </w:r>
      <w:r w:rsidR="001E33F7" w:rsidRPr="00FA4243">
        <w:rPr>
          <w:rFonts w:ascii="Times New Roman" w:hAnsi="Times New Roman" w:cs="Times New Roman"/>
          <w:sz w:val="24"/>
          <w:szCs w:val="24"/>
        </w:rPr>
        <w:t xml:space="preserve"> утверж</w:t>
      </w:r>
      <w:r w:rsidR="00690909">
        <w:rPr>
          <w:rFonts w:ascii="Times New Roman" w:hAnsi="Times New Roman" w:cs="Times New Roman"/>
          <w:sz w:val="24"/>
          <w:szCs w:val="24"/>
        </w:rPr>
        <w:t>денные Решением Муниципального С</w:t>
      </w:r>
      <w:r w:rsidR="001E33F7" w:rsidRPr="00FA4243">
        <w:rPr>
          <w:rFonts w:ascii="Times New Roman" w:hAnsi="Times New Roman" w:cs="Times New Roman"/>
          <w:sz w:val="24"/>
          <w:szCs w:val="24"/>
        </w:rPr>
        <w:t xml:space="preserve">овета </w:t>
      </w:r>
      <w:r w:rsidR="00186288">
        <w:rPr>
          <w:rFonts w:ascii="Times New Roman" w:hAnsi="Times New Roman" w:cs="Times New Roman"/>
          <w:sz w:val="24"/>
          <w:szCs w:val="24"/>
        </w:rPr>
        <w:t xml:space="preserve">Тутаевского муниципального округа </w:t>
      </w:r>
      <w:r w:rsidR="00690909">
        <w:rPr>
          <w:rFonts w:ascii="Times New Roman" w:hAnsi="Times New Roman" w:cs="Times New Roman"/>
          <w:sz w:val="24"/>
          <w:szCs w:val="24"/>
        </w:rPr>
        <w:t xml:space="preserve">от </w:t>
      </w:r>
      <w:r w:rsidR="00564E51">
        <w:rPr>
          <w:rFonts w:ascii="Times New Roman" w:hAnsi="Times New Roman" w:cs="Times New Roman"/>
          <w:sz w:val="24"/>
          <w:szCs w:val="24"/>
        </w:rPr>
        <w:t>09</w:t>
      </w:r>
      <w:r w:rsidR="00293E61">
        <w:rPr>
          <w:rFonts w:ascii="Times New Roman" w:hAnsi="Times New Roman" w:cs="Times New Roman"/>
          <w:sz w:val="24"/>
          <w:szCs w:val="24"/>
        </w:rPr>
        <w:t>.</w:t>
      </w:r>
      <w:r w:rsidR="00564E51">
        <w:rPr>
          <w:rFonts w:ascii="Times New Roman" w:hAnsi="Times New Roman" w:cs="Times New Roman"/>
          <w:sz w:val="24"/>
          <w:szCs w:val="24"/>
        </w:rPr>
        <w:t>06</w:t>
      </w:r>
      <w:r w:rsidR="00293E61">
        <w:rPr>
          <w:rFonts w:ascii="Times New Roman" w:hAnsi="Times New Roman" w:cs="Times New Roman"/>
          <w:sz w:val="24"/>
          <w:szCs w:val="24"/>
        </w:rPr>
        <w:t>.202</w:t>
      </w:r>
      <w:r w:rsidR="00564E51">
        <w:rPr>
          <w:rFonts w:ascii="Times New Roman" w:hAnsi="Times New Roman" w:cs="Times New Roman"/>
          <w:sz w:val="24"/>
          <w:szCs w:val="24"/>
        </w:rPr>
        <w:t>6г. №50</w:t>
      </w:r>
      <w:r w:rsidR="00293E61">
        <w:rPr>
          <w:rFonts w:ascii="Times New Roman" w:hAnsi="Times New Roman" w:cs="Times New Roman"/>
          <w:sz w:val="24"/>
          <w:szCs w:val="24"/>
        </w:rPr>
        <w:t>.</w:t>
      </w:r>
    </w:p>
    <w:p w:rsidR="00C0353A" w:rsidRDefault="00C0353A" w:rsidP="00C0353A">
      <w:pPr>
        <w:pStyle w:val="a8"/>
        <w:ind w:left="142" w:right="282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</w:t>
      </w:r>
      <w:r w:rsidRPr="009D5D23">
        <w:rPr>
          <w:rFonts w:ascii="Times New Roman" w:hAnsi="Times New Roman" w:cs="Times New Roman"/>
          <w:bCs/>
          <w:sz w:val="24"/>
          <w:szCs w:val="24"/>
        </w:rPr>
        <w:t>Приказ Министерства строительства и жилищно-коммунального хозяйства РФ от 7 марта 2019 г. № 153/</w:t>
      </w:r>
      <w:proofErr w:type="spellStart"/>
      <w:r w:rsidRPr="009D5D23">
        <w:rPr>
          <w:rFonts w:ascii="Times New Roman" w:hAnsi="Times New Roman" w:cs="Times New Roman"/>
          <w:bCs/>
          <w:sz w:val="24"/>
          <w:szCs w:val="24"/>
        </w:rPr>
        <w:t>пр</w:t>
      </w:r>
      <w:proofErr w:type="spellEnd"/>
      <w:r w:rsidRPr="009D5D23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«</w:t>
      </w:r>
      <w:r w:rsidRPr="009D5D23">
        <w:rPr>
          <w:rFonts w:ascii="Times New Roman" w:hAnsi="Times New Roman" w:cs="Times New Roman"/>
          <w:bCs/>
          <w:sz w:val="24"/>
          <w:szCs w:val="24"/>
        </w:rPr>
        <w:t>Об утверждении методических рекомендаций по проведению работ по формированию земельных участков, на которых расположены многоквартирные дома</w:t>
      </w:r>
      <w:r>
        <w:rPr>
          <w:rFonts w:ascii="Times New Roman" w:hAnsi="Times New Roman" w:cs="Times New Roman"/>
          <w:bCs/>
          <w:sz w:val="24"/>
          <w:szCs w:val="24"/>
        </w:rPr>
        <w:t>»</w:t>
      </w:r>
      <w:r w:rsidRPr="00F27EA5">
        <w:rPr>
          <w:rFonts w:ascii="Times New Roman" w:hAnsi="Times New Roman" w:cs="Times New Roman"/>
          <w:bCs/>
          <w:sz w:val="24"/>
          <w:szCs w:val="24"/>
        </w:rPr>
        <w:t>.</w:t>
      </w:r>
    </w:p>
    <w:p w:rsidR="00686F2E" w:rsidRDefault="00541EC3" w:rsidP="00427258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EB0445">
        <w:rPr>
          <w:rFonts w:ascii="Times New Roman" w:hAnsi="Times New Roman" w:cs="Times New Roman"/>
          <w:sz w:val="24"/>
          <w:szCs w:val="24"/>
        </w:rPr>
        <w:t>1</w:t>
      </w:r>
      <w:r w:rsidR="001E33F7" w:rsidRPr="00FA4243">
        <w:rPr>
          <w:rFonts w:ascii="Times New Roman" w:hAnsi="Times New Roman" w:cs="Times New Roman"/>
          <w:sz w:val="24"/>
          <w:szCs w:val="24"/>
        </w:rPr>
        <w:t>. Требования государственных стандартов, соответствующих норм, правил и иных документов.</w:t>
      </w:r>
    </w:p>
    <w:p w:rsidR="00671C6D" w:rsidRPr="00671C6D" w:rsidRDefault="00671C6D" w:rsidP="00427258">
      <w:pPr>
        <w:pStyle w:val="a8"/>
        <w:ind w:left="142" w:right="282"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A3663D" w:rsidRPr="00FA4243" w:rsidRDefault="00C40673" w:rsidP="00123CE1">
      <w:pPr>
        <w:spacing w:after="0" w:line="240" w:lineRule="auto"/>
        <w:ind w:left="709" w:righ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1.1.1</w:t>
      </w:r>
      <w:r w:rsidR="00EE60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3663D" w:rsidRPr="004F43B8">
        <w:rPr>
          <w:rFonts w:ascii="Times New Roman" w:hAnsi="Times New Roman" w:cs="Times New Roman"/>
          <w:b/>
          <w:sz w:val="24"/>
          <w:szCs w:val="24"/>
        </w:rPr>
        <w:t>Це</w:t>
      </w:r>
      <w:r w:rsidR="00D5034B">
        <w:rPr>
          <w:rFonts w:ascii="Times New Roman" w:hAnsi="Times New Roman" w:cs="Times New Roman"/>
          <w:b/>
          <w:sz w:val="24"/>
          <w:szCs w:val="24"/>
        </w:rPr>
        <w:t>ль разработки проекта межевания</w:t>
      </w:r>
    </w:p>
    <w:p w:rsidR="009D3B88" w:rsidRDefault="009D3B88" w:rsidP="00123CE1">
      <w:pPr>
        <w:pStyle w:val="a8"/>
        <w:numPr>
          <w:ilvl w:val="0"/>
          <w:numId w:val="21"/>
        </w:numPr>
        <w:spacing w:after="0" w:line="36" w:lineRule="atLeast"/>
        <w:ind w:left="142" w:right="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Определение местоположения</w:t>
      </w:r>
      <w:r w:rsidRPr="003D53DE">
        <w:rPr>
          <w:rFonts w:ascii="Times New Roman" w:hAnsi="Times New Roman" w:cs="Times New Roman"/>
          <w:sz w:val="24"/>
          <w:szCs w:val="24"/>
        </w:rPr>
        <w:t xml:space="preserve"> границ </w:t>
      </w:r>
      <w:r w:rsidR="009D58FD" w:rsidRPr="009D58FD">
        <w:rPr>
          <w:rFonts w:ascii="Times New Roman" w:hAnsi="Times New Roman" w:cs="Times New Roman"/>
          <w:sz w:val="24"/>
          <w:szCs w:val="24"/>
        </w:rPr>
        <w:t>образуем</w:t>
      </w:r>
      <w:r w:rsidR="001A0E45">
        <w:rPr>
          <w:rFonts w:ascii="Times New Roman" w:hAnsi="Times New Roman" w:cs="Times New Roman"/>
          <w:sz w:val="24"/>
          <w:szCs w:val="24"/>
        </w:rPr>
        <w:t>ых</w:t>
      </w:r>
      <w:r w:rsidR="009D58FD" w:rsidRPr="009D58FD">
        <w:rPr>
          <w:rFonts w:ascii="Times New Roman" w:hAnsi="Times New Roman" w:cs="Times New Roman"/>
          <w:sz w:val="24"/>
          <w:szCs w:val="24"/>
        </w:rPr>
        <w:t xml:space="preserve"> </w:t>
      </w:r>
      <w:r w:rsidRPr="003D53DE">
        <w:rPr>
          <w:rFonts w:ascii="Times New Roman" w:hAnsi="Times New Roman" w:cs="Times New Roman"/>
          <w:sz w:val="24"/>
          <w:szCs w:val="24"/>
        </w:rPr>
        <w:t>земельн</w:t>
      </w:r>
      <w:r w:rsidR="001A0E45">
        <w:rPr>
          <w:rFonts w:ascii="Times New Roman" w:hAnsi="Times New Roman" w:cs="Times New Roman"/>
          <w:sz w:val="24"/>
          <w:szCs w:val="24"/>
        </w:rPr>
        <w:t>ых</w:t>
      </w:r>
      <w:r w:rsidRPr="003D53DE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1A0E45">
        <w:rPr>
          <w:rFonts w:ascii="Times New Roman" w:hAnsi="Times New Roman" w:cs="Times New Roman"/>
          <w:sz w:val="24"/>
          <w:szCs w:val="24"/>
        </w:rPr>
        <w:t>ов</w:t>
      </w:r>
      <w:r w:rsidRPr="003D53DE">
        <w:rPr>
          <w:rFonts w:ascii="Times New Roman" w:hAnsi="Times New Roman" w:cs="Times New Roman"/>
          <w:sz w:val="24"/>
          <w:szCs w:val="24"/>
        </w:rPr>
        <w:t xml:space="preserve"> с условным</w:t>
      </w:r>
      <w:r w:rsidR="001A0E45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номер</w:t>
      </w:r>
      <w:r w:rsidR="001A0E45">
        <w:rPr>
          <w:rFonts w:ascii="Times New Roman" w:hAnsi="Times New Roman" w:cs="Times New Roman"/>
          <w:sz w:val="24"/>
          <w:szCs w:val="24"/>
        </w:rPr>
        <w:t>ами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653C8" w:rsidRPr="003653C8">
        <w:rPr>
          <w:rFonts w:ascii="Times New Roman" w:hAnsi="Times New Roman" w:cs="Times New Roman"/>
          <w:sz w:val="24"/>
          <w:szCs w:val="24"/>
        </w:rPr>
        <w:t>76:21:</w:t>
      </w:r>
      <w:r w:rsidR="001A0E45">
        <w:rPr>
          <w:rFonts w:ascii="Times New Roman" w:hAnsi="Times New Roman" w:cs="Times New Roman"/>
          <w:sz w:val="24"/>
          <w:szCs w:val="24"/>
        </w:rPr>
        <w:t>010141</w:t>
      </w:r>
      <w:r w:rsidR="009D58FD">
        <w:rPr>
          <w:rFonts w:ascii="Times New Roman" w:hAnsi="Times New Roman" w:cs="Times New Roman"/>
          <w:sz w:val="24"/>
          <w:szCs w:val="24"/>
        </w:rPr>
        <w:t>:ЗУ</w:t>
      </w:r>
      <w:proofErr w:type="gramEnd"/>
      <w:r w:rsidR="009D58FD">
        <w:rPr>
          <w:rFonts w:ascii="Times New Roman" w:hAnsi="Times New Roman" w:cs="Times New Roman"/>
          <w:sz w:val="24"/>
          <w:szCs w:val="24"/>
        </w:rPr>
        <w:t>1</w:t>
      </w:r>
      <w:r w:rsidR="00297CED">
        <w:rPr>
          <w:rFonts w:ascii="Times New Roman" w:hAnsi="Times New Roman" w:cs="Times New Roman"/>
          <w:sz w:val="24"/>
          <w:szCs w:val="24"/>
        </w:rPr>
        <w:t>, 76:21:010141:ЗУ2, 76:21:010141:ЗУ3</w:t>
      </w:r>
      <w:r w:rsidR="009D58FD">
        <w:rPr>
          <w:rFonts w:ascii="Times New Roman" w:hAnsi="Times New Roman" w:cs="Times New Roman"/>
          <w:sz w:val="24"/>
          <w:szCs w:val="24"/>
        </w:rPr>
        <w:t xml:space="preserve"> </w:t>
      </w:r>
      <w:r w:rsidR="00C740E9" w:rsidRPr="003D53DE">
        <w:rPr>
          <w:rFonts w:ascii="Times New Roman" w:hAnsi="Times New Roman" w:cs="Times New Roman"/>
          <w:sz w:val="24"/>
          <w:szCs w:val="24"/>
        </w:rPr>
        <w:t xml:space="preserve">и </w:t>
      </w:r>
      <w:r w:rsidR="001A0E45">
        <w:rPr>
          <w:rFonts w:ascii="Times New Roman" w:hAnsi="Times New Roman" w:cs="Times New Roman"/>
          <w:sz w:val="24"/>
          <w:szCs w:val="24"/>
        </w:rPr>
        <w:t>их</w:t>
      </w:r>
      <w:r w:rsidR="00C740E9" w:rsidRPr="003D53DE">
        <w:rPr>
          <w:rFonts w:ascii="Times New Roman" w:hAnsi="Times New Roman" w:cs="Times New Roman"/>
          <w:sz w:val="24"/>
          <w:szCs w:val="24"/>
        </w:rPr>
        <w:t xml:space="preserve"> формирование в кадастров</w:t>
      </w:r>
      <w:r w:rsidR="00BB7ACE">
        <w:rPr>
          <w:rFonts w:ascii="Times New Roman" w:hAnsi="Times New Roman" w:cs="Times New Roman"/>
          <w:sz w:val="24"/>
          <w:szCs w:val="24"/>
        </w:rPr>
        <w:t>ом</w:t>
      </w:r>
      <w:r w:rsidR="00C740E9" w:rsidRPr="003D53DE">
        <w:rPr>
          <w:rFonts w:ascii="Times New Roman" w:hAnsi="Times New Roman" w:cs="Times New Roman"/>
          <w:sz w:val="24"/>
          <w:szCs w:val="24"/>
        </w:rPr>
        <w:t xml:space="preserve"> квартал</w:t>
      </w:r>
      <w:r w:rsidR="00BB7ACE">
        <w:rPr>
          <w:rFonts w:ascii="Times New Roman" w:hAnsi="Times New Roman" w:cs="Times New Roman"/>
          <w:sz w:val="24"/>
          <w:szCs w:val="24"/>
        </w:rPr>
        <w:t>е</w:t>
      </w:r>
      <w:r w:rsidR="00C740E9" w:rsidRPr="003D53DE">
        <w:rPr>
          <w:rFonts w:ascii="Times New Roman" w:hAnsi="Times New Roman" w:cs="Times New Roman"/>
          <w:sz w:val="24"/>
          <w:szCs w:val="24"/>
        </w:rPr>
        <w:t xml:space="preserve"> </w:t>
      </w:r>
      <w:r w:rsidR="003653C8" w:rsidRPr="003653C8">
        <w:rPr>
          <w:rFonts w:ascii="Times New Roman" w:hAnsi="Times New Roman" w:cs="Times New Roman"/>
          <w:sz w:val="24"/>
          <w:szCs w:val="24"/>
        </w:rPr>
        <w:t>76:21:</w:t>
      </w:r>
      <w:r w:rsidR="001A0E45">
        <w:rPr>
          <w:rFonts w:ascii="Times New Roman" w:hAnsi="Times New Roman" w:cs="Times New Roman"/>
          <w:sz w:val="24"/>
          <w:szCs w:val="24"/>
        </w:rPr>
        <w:t>010141</w:t>
      </w:r>
      <w:r w:rsidR="00C740E9">
        <w:rPr>
          <w:rFonts w:ascii="Times New Roman" w:hAnsi="Times New Roman" w:cs="Times New Roman"/>
          <w:sz w:val="24"/>
          <w:szCs w:val="24"/>
        </w:rPr>
        <w:t xml:space="preserve">, </w:t>
      </w:r>
      <w:r w:rsidRPr="003D53DE">
        <w:rPr>
          <w:rFonts w:ascii="Times New Roman" w:hAnsi="Times New Roman" w:cs="Times New Roman"/>
          <w:sz w:val="24"/>
          <w:szCs w:val="24"/>
        </w:rPr>
        <w:t>как объект</w:t>
      </w:r>
      <w:r w:rsidR="001A0E45">
        <w:rPr>
          <w:rFonts w:ascii="Times New Roman" w:hAnsi="Times New Roman" w:cs="Times New Roman"/>
          <w:sz w:val="24"/>
          <w:szCs w:val="24"/>
        </w:rPr>
        <w:t>ов</w:t>
      </w:r>
      <w:r w:rsidR="00DE72AC">
        <w:rPr>
          <w:rFonts w:ascii="Times New Roman" w:hAnsi="Times New Roman" w:cs="Times New Roman"/>
          <w:sz w:val="24"/>
          <w:szCs w:val="24"/>
        </w:rPr>
        <w:t xml:space="preserve"> </w:t>
      </w:r>
      <w:r w:rsidRPr="003D53DE">
        <w:rPr>
          <w:rFonts w:ascii="Times New Roman" w:hAnsi="Times New Roman" w:cs="Times New Roman"/>
          <w:sz w:val="24"/>
          <w:szCs w:val="24"/>
        </w:rPr>
        <w:t>госу</w:t>
      </w:r>
      <w:r w:rsidR="00790ED0">
        <w:rPr>
          <w:rFonts w:ascii="Times New Roman" w:hAnsi="Times New Roman" w:cs="Times New Roman"/>
          <w:sz w:val="24"/>
          <w:szCs w:val="24"/>
        </w:rPr>
        <w:t>дарственного кадастрового учета.</w:t>
      </w:r>
    </w:p>
    <w:p w:rsidR="00AE26E6" w:rsidRPr="00AE26E6" w:rsidRDefault="00AE26E6" w:rsidP="00AE26E6">
      <w:pPr>
        <w:pStyle w:val="a8"/>
        <w:spacing w:after="0" w:line="36" w:lineRule="atLeast"/>
        <w:ind w:left="851" w:right="284"/>
        <w:jc w:val="both"/>
        <w:rPr>
          <w:rFonts w:ascii="Times New Roman" w:hAnsi="Times New Roman" w:cs="Times New Roman"/>
          <w:sz w:val="16"/>
          <w:szCs w:val="16"/>
        </w:rPr>
      </w:pPr>
    </w:p>
    <w:p w:rsidR="00123CE1" w:rsidRDefault="00A3663D" w:rsidP="00A3663D">
      <w:pPr>
        <w:ind w:right="284"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 w:rsidR="00C40673">
        <w:rPr>
          <w:rFonts w:ascii="Times New Roman" w:hAnsi="Times New Roman" w:cs="Times New Roman"/>
          <w:b/>
          <w:sz w:val="24"/>
          <w:szCs w:val="24"/>
        </w:rPr>
        <w:t>1.2</w:t>
      </w:r>
      <w:r>
        <w:rPr>
          <w:rFonts w:ascii="Times New Roman" w:hAnsi="Times New Roman" w:cs="Times New Roman"/>
          <w:b/>
          <w:sz w:val="24"/>
          <w:szCs w:val="24"/>
        </w:rPr>
        <w:t xml:space="preserve"> Результаты работы</w:t>
      </w:r>
    </w:p>
    <w:p w:rsidR="00ED693D" w:rsidRPr="00FA4243" w:rsidRDefault="00AD5ED2" w:rsidP="00762FB5">
      <w:pPr>
        <w:ind w:left="142" w:right="284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1.Определен</w:t>
      </w:r>
      <w:r w:rsidR="00123CE1">
        <w:rPr>
          <w:rFonts w:ascii="Times New Roman" w:hAnsi="Times New Roman" w:cs="Times New Roman"/>
          <w:sz w:val="24"/>
          <w:szCs w:val="24"/>
        </w:rPr>
        <w:t>а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 террит</w:t>
      </w:r>
      <w:r w:rsidR="00762FB5" w:rsidRPr="00FA4243">
        <w:rPr>
          <w:rFonts w:ascii="Times New Roman" w:hAnsi="Times New Roman" w:cs="Times New Roman"/>
          <w:sz w:val="24"/>
          <w:szCs w:val="24"/>
        </w:rPr>
        <w:t>ори</w:t>
      </w:r>
      <w:r w:rsidR="00123CE1">
        <w:rPr>
          <w:rFonts w:ascii="Times New Roman" w:hAnsi="Times New Roman" w:cs="Times New Roman"/>
          <w:sz w:val="24"/>
          <w:szCs w:val="24"/>
        </w:rPr>
        <w:t>я</w:t>
      </w:r>
      <w:r w:rsidR="00762FB5" w:rsidRPr="00FA4243">
        <w:rPr>
          <w:rFonts w:ascii="Times New Roman" w:hAnsi="Times New Roman" w:cs="Times New Roman"/>
          <w:sz w:val="24"/>
          <w:szCs w:val="24"/>
        </w:rPr>
        <w:t>, занят</w:t>
      </w:r>
      <w:r w:rsidR="00123CE1">
        <w:rPr>
          <w:rFonts w:ascii="Times New Roman" w:hAnsi="Times New Roman" w:cs="Times New Roman"/>
          <w:sz w:val="24"/>
          <w:szCs w:val="24"/>
        </w:rPr>
        <w:t>ая</w:t>
      </w:r>
      <w:r w:rsidR="00FF7FF7">
        <w:rPr>
          <w:rFonts w:ascii="Times New Roman" w:hAnsi="Times New Roman" w:cs="Times New Roman"/>
          <w:sz w:val="24"/>
          <w:szCs w:val="24"/>
        </w:rPr>
        <w:t xml:space="preserve"> </w:t>
      </w:r>
      <w:r w:rsidR="002F73A2">
        <w:rPr>
          <w:rFonts w:ascii="Times New Roman" w:hAnsi="Times New Roman" w:cs="Times New Roman"/>
          <w:sz w:val="24"/>
          <w:szCs w:val="24"/>
        </w:rPr>
        <w:t>многоквартирным</w:t>
      </w:r>
      <w:r w:rsidR="001A0E45">
        <w:rPr>
          <w:rFonts w:ascii="Times New Roman" w:hAnsi="Times New Roman" w:cs="Times New Roman"/>
          <w:sz w:val="24"/>
          <w:szCs w:val="24"/>
        </w:rPr>
        <w:t>и</w:t>
      </w:r>
      <w:r w:rsidR="002F73A2">
        <w:rPr>
          <w:rFonts w:ascii="Times New Roman" w:hAnsi="Times New Roman" w:cs="Times New Roman"/>
          <w:sz w:val="24"/>
          <w:szCs w:val="24"/>
        </w:rPr>
        <w:t xml:space="preserve"> дом</w:t>
      </w:r>
      <w:r w:rsidR="001A0E45">
        <w:rPr>
          <w:rFonts w:ascii="Times New Roman" w:hAnsi="Times New Roman" w:cs="Times New Roman"/>
          <w:sz w:val="24"/>
          <w:szCs w:val="24"/>
        </w:rPr>
        <w:t>ами</w:t>
      </w:r>
      <w:r w:rsidR="00762FB5" w:rsidRPr="00FA4243">
        <w:rPr>
          <w:rFonts w:ascii="Times New Roman" w:hAnsi="Times New Roman" w:cs="Times New Roman"/>
          <w:sz w:val="24"/>
          <w:szCs w:val="24"/>
        </w:rPr>
        <w:t>;</w:t>
      </w:r>
    </w:p>
    <w:p w:rsidR="00762FB5" w:rsidRPr="00FA4243" w:rsidRDefault="005D7DD6" w:rsidP="00ED693D">
      <w:pPr>
        <w:ind w:left="142" w:right="284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 xml:space="preserve">2.Определены объекты, функционально связанные с </w:t>
      </w:r>
      <w:r w:rsidR="002F73A2">
        <w:rPr>
          <w:rFonts w:ascii="Times New Roman" w:hAnsi="Times New Roman" w:cs="Times New Roman"/>
          <w:sz w:val="24"/>
          <w:szCs w:val="24"/>
        </w:rPr>
        <w:t>многоквартирным</w:t>
      </w:r>
      <w:r w:rsidR="001A0E45">
        <w:rPr>
          <w:rFonts w:ascii="Times New Roman" w:hAnsi="Times New Roman" w:cs="Times New Roman"/>
          <w:sz w:val="24"/>
          <w:szCs w:val="24"/>
        </w:rPr>
        <w:t>и</w:t>
      </w:r>
      <w:r w:rsidR="002F73A2">
        <w:rPr>
          <w:rFonts w:ascii="Times New Roman" w:hAnsi="Times New Roman" w:cs="Times New Roman"/>
          <w:sz w:val="24"/>
          <w:szCs w:val="24"/>
        </w:rPr>
        <w:t xml:space="preserve"> дом</w:t>
      </w:r>
      <w:r w:rsidR="001A0E45">
        <w:rPr>
          <w:rFonts w:ascii="Times New Roman" w:hAnsi="Times New Roman" w:cs="Times New Roman"/>
          <w:sz w:val="24"/>
          <w:szCs w:val="24"/>
        </w:rPr>
        <w:t>ами</w:t>
      </w:r>
      <w:r w:rsidR="00762FB5" w:rsidRPr="00FA4243">
        <w:rPr>
          <w:rFonts w:ascii="Times New Roman" w:hAnsi="Times New Roman" w:cs="Times New Roman"/>
          <w:sz w:val="24"/>
          <w:szCs w:val="24"/>
        </w:rPr>
        <w:t>;</w:t>
      </w:r>
    </w:p>
    <w:p w:rsidR="002721EC" w:rsidRPr="002721EC" w:rsidRDefault="00762FB5" w:rsidP="002721EC">
      <w:pPr>
        <w:ind w:left="142" w:right="284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3.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Выявлены границы </w:t>
      </w:r>
      <w:r w:rsidR="002721EC">
        <w:rPr>
          <w:rFonts w:ascii="Times New Roman" w:hAnsi="Times New Roman" w:cs="Times New Roman"/>
          <w:sz w:val="24"/>
          <w:szCs w:val="24"/>
        </w:rPr>
        <w:t xml:space="preserve">существующих </w:t>
      </w:r>
      <w:r w:rsidR="005D7DD6" w:rsidRPr="00FA4243">
        <w:rPr>
          <w:rFonts w:ascii="Times New Roman" w:hAnsi="Times New Roman" w:cs="Times New Roman"/>
          <w:sz w:val="24"/>
          <w:szCs w:val="24"/>
        </w:rPr>
        <w:t>земельных участков, границ</w:t>
      </w:r>
      <w:r w:rsidR="00AD5ED2">
        <w:rPr>
          <w:rFonts w:ascii="Times New Roman" w:hAnsi="Times New Roman" w:cs="Times New Roman"/>
          <w:sz w:val="24"/>
          <w:szCs w:val="24"/>
        </w:rPr>
        <w:t>ы</w:t>
      </w:r>
      <w:r w:rsidR="002721EC">
        <w:rPr>
          <w:rFonts w:ascii="Times New Roman" w:hAnsi="Times New Roman" w:cs="Times New Roman"/>
          <w:sz w:val="24"/>
          <w:szCs w:val="24"/>
        </w:rPr>
        <w:t xml:space="preserve"> зон с особыми условиями использования территории</w:t>
      </w:r>
      <w:r w:rsidRPr="002721EC">
        <w:rPr>
          <w:rFonts w:ascii="Times New Roman" w:hAnsi="Times New Roman" w:cs="Times New Roman"/>
          <w:sz w:val="24"/>
          <w:szCs w:val="24"/>
        </w:rPr>
        <w:t>;</w:t>
      </w:r>
    </w:p>
    <w:p w:rsidR="005D7DD6" w:rsidRPr="002721EC" w:rsidRDefault="005D7DD6" w:rsidP="002721EC">
      <w:pPr>
        <w:ind w:left="142" w:right="284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21EC">
        <w:rPr>
          <w:rFonts w:ascii="Times New Roman" w:hAnsi="Times New Roman" w:cs="Times New Roman"/>
          <w:sz w:val="24"/>
          <w:szCs w:val="24"/>
        </w:rPr>
        <w:t>4.Установлен</w:t>
      </w:r>
      <w:r w:rsidR="002721EC" w:rsidRPr="002721EC">
        <w:rPr>
          <w:rFonts w:ascii="Times New Roman" w:hAnsi="Times New Roman" w:cs="Times New Roman"/>
          <w:sz w:val="24"/>
          <w:szCs w:val="24"/>
        </w:rPr>
        <w:t xml:space="preserve"> вид разрешенного использования земельн</w:t>
      </w:r>
      <w:r w:rsidR="001A0E45">
        <w:rPr>
          <w:rFonts w:ascii="Times New Roman" w:hAnsi="Times New Roman" w:cs="Times New Roman"/>
          <w:sz w:val="24"/>
          <w:szCs w:val="24"/>
        </w:rPr>
        <w:t>ых участков</w:t>
      </w:r>
      <w:r w:rsidR="002721EC" w:rsidRPr="002721EC">
        <w:rPr>
          <w:rFonts w:ascii="Times New Roman" w:hAnsi="Times New Roman" w:cs="Times New Roman"/>
          <w:sz w:val="24"/>
          <w:szCs w:val="24"/>
        </w:rPr>
        <w:t xml:space="preserve"> в соответствии с Правилами землепользования и застройки городского поселения Тутаев.</w:t>
      </w:r>
    </w:p>
    <w:p w:rsidR="00AE26E6" w:rsidRDefault="00AE26E6" w:rsidP="00C51225">
      <w:pPr>
        <w:spacing w:after="0"/>
        <w:rPr>
          <w:sz w:val="24"/>
          <w:szCs w:val="24"/>
        </w:rPr>
      </w:pPr>
    </w:p>
    <w:p w:rsidR="005D7DD6" w:rsidRDefault="00C40673" w:rsidP="00C51225">
      <w:pPr>
        <w:pStyle w:val="a8"/>
        <w:numPr>
          <w:ilvl w:val="1"/>
          <w:numId w:val="15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Описание формирования земельн</w:t>
      </w:r>
      <w:r w:rsidR="001A0E45">
        <w:rPr>
          <w:rFonts w:ascii="Times New Roman" w:hAnsi="Times New Roman" w:cs="Times New Roman"/>
          <w:b/>
          <w:sz w:val="28"/>
          <w:szCs w:val="28"/>
        </w:rPr>
        <w:t>ых</w:t>
      </w:r>
      <w:r>
        <w:rPr>
          <w:rFonts w:ascii="Times New Roman" w:hAnsi="Times New Roman" w:cs="Times New Roman"/>
          <w:b/>
          <w:sz w:val="28"/>
          <w:szCs w:val="28"/>
        </w:rPr>
        <w:t xml:space="preserve"> участк</w:t>
      </w:r>
      <w:r w:rsidR="001A0E45">
        <w:rPr>
          <w:rFonts w:ascii="Times New Roman" w:hAnsi="Times New Roman" w:cs="Times New Roman"/>
          <w:b/>
          <w:sz w:val="28"/>
          <w:szCs w:val="28"/>
        </w:rPr>
        <w:t>ов</w:t>
      </w:r>
    </w:p>
    <w:p w:rsidR="009A07C0" w:rsidRDefault="00123CE1" w:rsidP="00C40673">
      <w:pPr>
        <w:pStyle w:val="a8"/>
        <w:ind w:left="145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 многоквартирным</w:t>
      </w:r>
      <w:r w:rsidR="001A0E45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 xml:space="preserve"> жилым</w:t>
      </w:r>
      <w:r w:rsidR="001A0E45">
        <w:rPr>
          <w:rFonts w:ascii="Times New Roman" w:hAnsi="Times New Roman" w:cs="Times New Roman"/>
          <w:b/>
          <w:sz w:val="28"/>
          <w:szCs w:val="28"/>
        </w:rPr>
        <w:t>и</w:t>
      </w:r>
      <w:r w:rsidR="00C40673">
        <w:rPr>
          <w:rFonts w:ascii="Times New Roman" w:hAnsi="Times New Roman" w:cs="Times New Roman"/>
          <w:b/>
          <w:sz w:val="28"/>
          <w:szCs w:val="28"/>
        </w:rPr>
        <w:t xml:space="preserve"> дом</w:t>
      </w:r>
      <w:r w:rsidR="001A0E45">
        <w:rPr>
          <w:rFonts w:ascii="Times New Roman" w:hAnsi="Times New Roman" w:cs="Times New Roman"/>
          <w:b/>
          <w:sz w:val="28"/>
          <w:szCs w:val="28"/>
        </w:rPr>
        <w:t>ами</w:t>
      </w:r>
    </w:p>
    <w:p w:rsidR="00AE26E6" w:rsidRPr="00AE26E6" w:rsidRDefault="00AE26E6" w:rsidP="00AE26E6">
      <w:pPr>
        <w:pStyle w:val="a8"/>
        <w:spacing w:after="0"/>
        <w:ind w:left="1455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3B2FDB" w:rsidRDefault="00975A12" w:rsidP="00AE26E6">
      <w:pPr>
        <w:suppressAutoHyphens/>
        <w:spacing w:after="0"/>
        <w:ind w:left="142" w:right="284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Формируемы</w:t>
      </w:r>
      <w:r w:rsidR="001A0E45">
        <w:rPr>
          <w:rFonts w:ascii="Times New Roman" w:hAnsi="Times New Roman" w:cs="Times New Roman"/>
          <w:sz w:val="24"/>
          <w:szCs w:val="24"/>
        </w:rPr>
        <w:t>е земельные</w:t>
      </w:r>
      <w:r>
        <w:rPr>
          <w:rFonts w:ascii="Times New Roman" w:hAnsi="Times New Roman" w:cs="Times New Roman"/>
          <w:sz w:val="24"/>
          <w:szCs w:val="24"/>
        </w:rPr>
        <w:t xml:space="preserve"> участ</w:t>
      </w:r>
      <w:r w:rsidR="001A0E45">
        <w:rPr>
          <w:rFonts w:ascii="Times New Roman" w:hAnsi="Times New Roman" w:cs="Times New Roman"/>
          <w:sz w:val="24"/>
          <w:szCs w:val="24"/>
        </w:rPr>
        <w:t>ки</w:t>
      </w:r>
      <w:r w:rsidR="007D309A">
        <w:rPr>
          <w:rFonts w:ascii="Times New Roman" w:hAnsi="Times New Roman" w:cs="Times New Roman"/>
          <w:sz w:val="24"/>
          <w:szCs w:val="24"/>
        </w:rPr>
        <w:t xml:space="preserve"> расположен</w:t>
      </w:r>
      <w:r w:rsidR="001A0E45">
        <w:rPr>
          <w:rFonts w:ascii="Times New Roman" w:hAnsi="Times New Roman" w:cs="Times New Roman"/>
          <w:sz w:val="24"/>
          <w:szCs w:val="24"/>
        </w:rPr>
        <w:t>ы</w:t>
      </w:r>
      <w:r w:rsidR="007D309A">
        <w:rPr>
          <w:rFonts w:ascii="Times New Roman" w:hAnsi="Times New Roman" w:cs="Times New Roman"/>
          <w:sz w:val="24"/>
          <w:szCs w:val="24"/>
        </w:rPr>
        <w:t xml:space="preserve"> в территориальной зоне </w:t>
      </w:r>
      <w:r w:rsidR="001A0E45">
        <w:rPr>
          <w:rFonts w:ascii="Times New Roman" w:hAnsi="Times New Roman" w:cs="Times New Roman"/>
          <w:sz w:val="24"/>
          <w:szCs w:val="24"/>
        </w:rPr>
        <w:t>Ж-2</w:t>
      </w:r>
      <w:r w:rsidR="00123CE1" w:rsidRPr="00123CE1">
        <w:rPr>
          <w:rFonts w:ascii="Times New Roman" w:hAnsi="Times New Roman" w:cs="Times New Roman"/>
          <w:sz w:val="24"/>
          <w:szCs w:val="24"/>
        </w:rPr>
        <w:t xml:space="preserve"> – </w:t>
      </w:r>
      <w:r w:rsidR="009D58FD" w:rsidRPr="009D58FD">
        <w:rPr>
          <w:rFonts w:ascii="Times New Roman" w:hAnsi="Times New Roman" w:cs="Times New Roman"/>
          <w:bCs/>
          <w:sz w:val="24"/>
          <w:szCs w:val="24"/>
        </w:rPr>
        <w:t xml:space="preserve">зона </w:t>
      </w:r>
    </w:p>
    <w:p w:rsidR="00123CE1" w:rsidRPr="00123CE1" w:rsidRDefault="001A0E45" w:rsidP="001A0E45">
      <w:pPr>
        <w:suppressAutoHyphens/>
        <w:spacing w:after="0"/>
        <w:ind w:left="142" w:righ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застройки малоэтажными жилыми домами</w:t>
      </w:r>
      <w:r w:rsidR="00123CE1">
        <w:rPr>
          <w:rFonts w:ascii="Times New Roman" w:hAnsi="Times New Roman" w:cs="Times New Roman"/>
          <w:sz w:val="24"/>
          <w:szCs w:val="24"/>
        </w:rPr>
        <w:t xml:space="preserve">. </w:t>
      </w:r>
      <w:r w:rsidRPr="001A0E45">
        <w:rPr>
          <w:rFonts w:ascii="Times New Roman" w:hAnsi="Times New Roman" w:cs="Times New Roman"/>
          <w:bCs/>
          <w:noProof/>
          <w:sz w:val="24"/>
          <w:szCs w:val="24"/>
        </w:rPr>
        <w:t>Зона застройки малоэтажными жилыми домами предназначена для проживания в многоквартирных жилых домах высотой до 4 этажей, включая мансардный</w:t>
      </w:r>
      <w:r w:rsidR="00123CE1" w:rsidRPr="007C0ADB">
        <w:rPr>
          <w:rFonts w:ascii="Times New Roman" w:hAnsi="Times New Roman" w:cs="Times New Roman"/>
          <w:sz w:val="24"/>
          <w:szCs w:val="24"/>
        </w:rPr>
        <w:t>.</w:t>
      </w:r>
    </w:p>
    <w:p w:rsidR="00123CE1" w:rsidRDefault="00E10B6A" w:rsidP="00123CE1">
      <w:pPr>
        <w:widowControl w:val="0"/>
        <w:autoSpaceDE w:val="0"/>
        <w:autoSpaceDN w:val="0"/>
        <w:adjustRightInd w:val="0"/>
        <w:spacing w:after="0"/>
        <w:ind w:left="142" w:right="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4008B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Образование</w:t>
      </w:r>
      <w:r w:rsidR="00337C8E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 </w:t>
      </w:r>
      <w:r w:rsidRPr="0074008B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земельных участков в данной зоне осуществляется </w:t>
      </w:r>
      <w:r w:rsidRPr="0074008B">
        <w:rPr>
          <w:rFonts w:ascii="Times New Roman" w:hAnsi="Times New Roman" w:cs="Times New Roman"/>
          <w:sz w:val="24"/>
          <w:szCs w:val="24"/>
        </w:rPr>
        <w:t xml:space="preserve">исключительно в </w:t>
      </w:r>
      <w:r w:rsidRPr="0074008B">
        <w:rPr>
          <w:rFonts w:ascii="Times New Roman" w:hAnsi="Times New Roman" w:cs="Times New Roman"/>
          <w:sz w:val="24"/>
          <w:szCs w:val="24"/>
        </w:rPr>
        <w:lastRenderedPageBreak/>
        <w:t>соответствии с утвержденным</w:t>
      </w:r>
      <w:r w:rsidR="00337C8E">
        <w:rPr>
          <w:rFonts w:ascii="Times New Roman" w:hAnsi="Times New Roman" w:cs="Times New Roman"/>
          <w:sz w:val="24"/>
          <w:szCs w:val="24"/>
        </w:rPr>
        <w:t xml:space="preserve"> </w:t>
      </w:r>
      <w:r w:rsidRPr="0074008B">
        <w:rPr>
          <w:rFonts w:ascii="Times New Roman" w:hAnsi="Times New Roman" w:cs="Times New Roman"/>
          <w:sz w:val="24"/>
          <w:szCs w:val="24"/>
        </w:rPr>
        <w:t>проектом межевания территории.</w:t>
      </w:r>
    </w:p>
    <w:p w:rsidR="00671C6D" w:rsidRPr="00671C6D" w:rsidRDefault="00671C6D" w:rsidP="00123CE1">
      <w:pPr>
        <w:widowControl w:val="0"/>
        <w:autoSpaceDE w:val="0"/>
        <w:autoSpaceDN w:val="0"/>
        <w:adjustRightInd w:val="0"/>
        <w:spacing w:after="0"/>
        <w:ind w:left="142" w:right="284" w:firstLine="567"/>
        <w:jc w:val="both"/>
        <w:rPr>
          <w:rFonts w:ascii="Times New Roman" w:hAnsi="Times New Roman" w:cs="Times New Roman"/>
          <w:sz w:val="16"/>
          <w:szCs w:val="16"/>
        </w:rPr>
      </w:pPr>
    </w:p>
    <w:p w:rsidR="00E10B6A" w:rsidRDefault="00E10B6A" w:rsidP="00123CE1">
      <w:pPr>
        <w:widowControl w:val="0"/>
        <w:autoSpaceDE w:val="0"/>
        <w:autoSpaceDN w:val="0"/>
        <w:adjustRightInd w:val="0"/>
        <w:spacing w:after="0"/>
        <w:ind w:left="142" w:right="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E57E6">
        <w:rPr>
          <w:rFonts w:ascii="Times New Roman" w:hAnsi="Times New Roman" w:cs="Times New Roman"/>
          <w:sz w:val="24"/>
          <w:szCs w:val="24"/>
          <w:u w:val="single"/>
        </w:rPr>
        <w:t>Вид разрешенного использования</w:t>
      </w:r>
      <w:r w:rsidR="0039179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1A0E45">
        <w:rPr>
          <w:rFonts w:ascii="Times New Roman" w:hAnsi="Times New Roman" w:cs="Times New Roman"/>
          <w:sz w:val="24"/>
          <w:szCs w:val="24"/>
          <w:u w:val="single"/>
        </w:rPr>
        <w:t>образуемых</w:t>
      </w:r>
      <w:r w:rsidRPr="006E57E6">
        <w:rPr>
          <w:rFonts w:ascii="Times New Roman" w:hAnsi="Times New Roman" w:cs="Times New Roman"/>
          <w:sz w:val="24"/>
          <w:szCs w:val="24"/>
          <w:u w:val="single"/>
        </w:rPr>
        <w:t xml:space="preserve"> земельн</w:t>
      </w:r>
      <w:r w:rsidR="00E43CCE">
        <w:rPr>
          <w:rFonts w:ascii="Times New Roman" w:hAnsi="Times New Roman" w:cs="Times New Roman"/>
          <w:sz w:val="24"/>
          <w:szCs w:val="24"/>
          <w:u w:val="single"/>
        </w:rPr>
        <w:t>ых</w:t>
      </w:r>
      <w:r w:rsidRPr="006E57E6">
        <w:rPr>
          <w:rFonts w:ascii="Times New Roman" w:hAnsi="Times New Roman" w:cs="Times New Roman"/>
          <w:sz w:val="24"/>
          <w:szCs w:val="24"/>
          <w:u w:val="single"/>
        </w:rPr>
        <w:t xml:space="preserve"> участк</w:t>
      </w:r>
      <w:r w:rsidR="00E43CCE">
        <w:rPr>
          <w:rFonts w:ascii="Times New Roman" w:hAnsi="Times New Roman" w:cs="Times New Roman"/>
          <w:sz w:val="24"/>
          <w:szCs w:val="24"/>
          <w:u w:val="single"/>
        </w:rPr>
        <w:t>ов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123CE1">
        <w:rPr>
          <w:rFonts w:ascii="Times New Roman" w:hAnsi="Times New Roman" w:cs="Times New Roman"/>
          <w:sz w:val="24"/>
          <w:szCs w:val="24"/>
        </w:rPr>
        <w:t>м</w:t>
      </w:r>
      <w:r w:rsidR="00123CE1" w:rsidRPr="00123CE1">
        <w:rPr>
          <w:rFonts w:ascii="Times New Roman" w:hAnsi="Times New Roman" w:cs="Times New Roman"/>
          <w:sz w:val="24"/>
          <w:szCs w:val="24"/>
        </w:rPr>
        <w:t xml:space="preserve">алоэтажная многоквартирная жилая </w:t>
      </w:r>
      <w:r w:rsidR="00123CE1">
        <w:rPr>
          <w:rFonts w:ascii="Times New Roman" w:hAnsi="Times New Roman" w:cs="Times New Roman"/>
          <w:sz w:val="24"/>
          <w:szCs w:val="24"/>
        </w:rPr>
        <w:t>застройка (2.1.1).</w:t>
      </w:r>
    </w:p>
    <w:p w:rsidR="00831877" w:rsidRPr="00831877" w:rsidRDefault="00831877" w:rsidP="0087797F">
      <w:pPr>
        <w:widowControl w:val="0"/>
        <w:autoSpaceDE w:val="0"/>
        <w:autoSpaceDN w:val="0"/>
        <w:adjustRightInd w:val="0"/>
        <w:spacing w:after="0"/>
        <w:ind w:left="142" w:right="284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31877">
        <w:rPr>
          <w:rFonts w:ascii="Times New Roman" w:hAnsi="Times New Roman" w:cs="Times New Roman"/>
          <w:bCs/>
          <w:sz w:val="24"/>
          <w:szCs w:val="24"/>
        </w:rPr>
        <w:t>В результате проекта межевания территории формиру</w:t>
      </w:r>
      <w:r w:rsidR="001A0E45">
        <w:rPr>
          <w:rFonts w:ascii="Times New Roman" w:hAnsi="Times New Roman" w:cs="Times New Roman"/>
          <w:bCs/>
          <w:sz w:val="24"/>
          <w:szCs w:val="24"/>
        </w:rPr>
        <w:t>ю</w:t>
      </w:r>
      <w:r w:rsidRPr="00831877">
        <w:rPr>
          <w:rFonts w:ascii="Times New Roman" w:hAnsi="Times New Roman" w:cs="Times New Roman"/>
          <w:bCs/>
          <w:sz w:val="24"/>
          <w:szCs w:val="24"/>
        </w:rPr>
        <w:t>тся земельны</w:t>
      </w:r>
      <w:r w:rsidR="001A0E45">
        <w:rPr>
          <w:rFonts w:ascii="Times New Roman" w:hAnsi="Times New Roman" w:cs="Times New Roman"/>
          <w:bCs/>
          <w:sz w:val="24"/>
          <w:szCs w:val="24"/>
        </w:rPr>
        <w:t>е</w:t>
      </w:r>
      <w:r w:rsidRPr="00831877">
        <w:rPr>
          <w:rFonts w:ascii="Times New Roman" w:hAnsi="Times New Roman" w:cs="Times New Roman"/>
          <w:bCs/>
          <w:sz w:val="24"/>
          <w:szCs w:val="24"/>
        </w:rPr>
        <w:t xml:space="preserve"> участ</w:t>
      </w:r>
      <w:r w:rsidR="001A0E45">
        <w:rPr>
          <w:rFonts w:ascii="Times New Roman" w:hAnsi="Times New Roman" w:cs="Times New Roman"/>
          <w:bCs/>
          <w:sz w:val="24"/>
          <w:szCs w:val="24"/>
        </w:rPr>
        <w:t>ки</w:t>
      </w:r>
      <w:r w:rsidR="00186288">
        <w:rPr>
          <w:rFonts w:ascii="Times New Roman" w:hAnsi="Times New Roman" w:cs="Times New Roman"/>
          <w:bCs/>
          <w:sz w:val="24"/>
          <w:szCs w:val="24"/>
        </w:rPr>
        <w:t>, расположенны</w:t>
      </w:r>
      <w:r w:rsidR="001A0E45">
        <w:rPr>
          <w:rFonts w:ascii="Times New Roman" w:hAnsi="Times New Roman" w:cs="Times New Roman"/>
          <w:bCs/>
          <w:sz w:val="24"/>
          <w:szCs w:val="24"/>
        </w:rPr>
        <w:t>е</w:t>
      </w:r>
      <w:r w:rsidRPr="00831877">
        <w:rPr>
          <w:rFonts w:ascii="Times New Roman" w:hAnsi="Times New Roman" w:cs="Times New Roman"/>
          <w:bCs/>
          <w:sz w:val="24"/>
          <w:szCs w:val="24"/>
        </w:rPr>
        <w:t xml:space="preserve"> по адресу: </w:t>
      </w:r>
      <w:r w:rsidRPr="00831877">
        <w:rPr>
          <w:rFonts w:ascii="Times New Roman" w:hAnsi="Times New Roman" w:cs="Times New Roman"/>
          <w:sz w:val="24"/>
          <w:szCs w:val="24"/>
        </w:rPr>
        <w:t>Ярославская область,</w:t>
      </w:r>
      <w:r>
        <w:rPr>
          <w:rFonts w:ascii="Times New Roman" w:hAnsi="Times New Roman" w:cs="Times New Roman"/>
          <w:sz w:val="24"/>
          <w:szCs w:val="24"/>
        </w:rPr>
        <w:t xml:space="preserve"> г. Тутаев, ул. </w:t>
      </w:r>
      <w:r w:rsidR="001A0E45">
        <w:rPr>
          <w:rFonts w:ascii="Times New Roman" w:hAnsi="Times New Roman" w:cs="Times New Roman"/>
          <w:sz w:val="24"/>
          <w:szCs w:val="24"/>
        </w:rPr>
        <w:t xml:space="preserve">Соборная, </w:t>
      </w:r>
      <w:proofErr w:type="gramStart"/>
      <w:r w:rsidR="001A0E45">
        <w:rPr>
          <w:rFonts w:ascii="Times New Roman" w:hAnsi="Times New Roman" w:cs="Times New Roman"/>
          <w:sz w:val="24"/>
          <w:szCs w:val="24"/>
        </w:rPr>
        <w:t>д</w:t>
      </w:r>
      <w:r w:rsidR="000830EF">
        <w:rPr>
          <w:rFonts w:ascii="Times New Roman" w:hAnsi="Times New Roman" w:cs="Times New Roman"/>
          <w:sz w:val="24"/>
          <w:szCs w:val="24"/>
        </w:rPr>
        <w:t xml:space="preserve">ома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A0E45">
        <w:rPr>
          <w:rFonts w:ascii="Times New Roman" w:hAnsi="Times New Roman" w:cs="Times New Roman"/>
          <w:sz w:val="24"/>
          <w:szCs w:val="24"/>
        </w:rPr>
        <w:t>43</w:t>
      </w:r>
      <w:proofErr w:type="gramEnd"/>
      <w:r w:rsidR="001A0E45">
        <w:rPr>
          <w:rFonts w:ascii="Times New Roman" w:hAnsi="Times New Roman" w:cs="Times New Roman"/>
          <w:sz w:val="24"/>
          <w:szCs w:val="24"/>
        </w:rPr>
        <w:t>, 51, 63</w:t>
      </w:r>
      <w:r w:rsidR="0087797F">
        <w:rPr>
          <w:rFonts w:ascii="Times New Roman" w:hAnsi="Times New Roman" w:cs="Times New Roman"/>
          <w:bCs/>
          <w:sz w:val="24"/>
          <w:szCs w:val="24"/>
        </w:rPr>
        <w:t>.</w:t>
      </w:r>
    </w:p>
    <w:p w:rsidR="00391CCF" w:rsidRDefault="00391CCF" w:rsidP="00E10B6A">
      <w:pPr>
        <w:widowControl w:val="0"/>
        <w:autoSpaceDE w:val="0"/>
        <w:autoSpaceDN w:val="0"/>
        <w:adjustRightInd w:val="0"/>
        <w:spacing w:after="0"/>
        <w:ind w:left="142" w:right="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Границы существующих земель земельных участков при разработке проекта межевания не изменяются.</w:t>
      </w:r>
    </w:p>
    <w:p w:rsidR="001D4321" w:rsidRDefault="001A0E45" w:rsidP="00186288">
      <w:pPr>
        <w:autoSpaceDE w:val="0"/>
        <w:autoSpaceDN w:val="0"/>
        <w:adjustRightInd w:val="0"/>
        <w:spacing w:after="0" w:line="240" w:lineRule="auto"/>
        <w:ind w:left="142" w:right="282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Образуемые</w:t>
      </w:r>
      <w:r w:rsidR="00186288" w:rsidRPr="00186288">
        <w:rPr>
          <w:rFonts w:ascii="Times New Roman" w:hAnsi="Times New Roman" w:cs="Times New Roman"/>
          <w:sz w:val="24"/>
          <w:szCs w:val="24"/>
        </w:rPr>
        <w:t xml:space="preserve"> земельны</w:t>
      </w:r>
      <w:r>
        <w:rPr>
          <w:rFonts w:ascii="Times New Roman" w:hAnsi="Times New Roman" w:cs="Times New Roman"/>
          <w:sz w:val="24"/>
          <w:szCs w:val="24"/>
        </w:rPr>
        <w:t>е</w:t>
      </w:r>
      <w:r w:rsidR="00186288" w:rsidRPr="00186288">
        <w:rPr>
          <w:rFonts w:ascii="Times New Roman" w:hAnsi="Times New Roman" w:cs="Times New Roman"/>
          <w:sz w:val="24"/>
          <w:szCs w:val="24"/>
        </w:rPr>
        <w:t xml:space="preserve"> участ</w:t>
      </w:r>
      <w:r>
        <w:rPr>
          <w:rFonts w:ascii="Times New Roman" w:hAnsi="Times New Roman" w:cs="Times New Roman"/>
          <w:sz w:val="24"/>
          <w:szCs w:val="24"/>
        </w:rPr>
        <w:t>ки</w:t>
      </w:r>
      <w:r w:rsidR="00186288">
        <w:rPr>
          <w:rFonts w:ascii="Times New Roman" w:hAnsi="Times New Roman" w:cs="Times New Roman"/>
          <w:sz w:val="24"/>
          <w:szCs w:val="24"/>
        </w:rPr>
        <w:t xml:space="preserve"> </w:t>
      </w:r>
      <w:r w:rsidR="00186288" w:rsidRPr="00186288">
        <w:rPr>
          <w:rFonts w:ascii="Times New Roman" w:hAnsi="Times New Roman" w:cs="Times New Roman"/>
          <w:sz w:val="24"/>
          <w:szCs w:val="24"/>
        </w:rPr>
        <w:t>имеют</w:t>
      </w:r>
      <w:r w:rsidR="00186288">
        <w:rPr>
          <w:rFonts w:ascii="Times New Roman" w:hAnsi="Times New Roman" w:cs="Times New Roman"/>
          <w:sz w:val="24"/>
          <w:szCs w:val="24"/>
        </w:rPr>
        <w:t xml:space="preserve"> </w:t>
      </w:r>
      <w:r w:rsidR="00186288" w:rsidRPr="00186288">
        <w:rPr>
          <w:rFonts w:ascii="Times New Roman" w:hAnsi="Times New Roman" w:cs="Times New Roman"/>
          <w:sz w:val="24"/>
          <w:szCs w:val="24"/>
        </w:rPr>
        <w:t>непосредственный доступ</w:t>
      </w:r>
      <w:r w:rsidR="00186288">
        <w:rPr>
          <w:rFonts w:ascii="Times New Roman" w:hAnsi="Times New Roman" w:cs="Times New Roman"/>
          <w:sz w:val="24"/>
          <w:szCs w:val="24"/>
        </w:rPr>
        <w:t xml:space="preserve"> к земельным участкам (территориям) </w:t>
      </w:r>
      <w:r w:rsidR="00186288" w:rsidRPr="00186288">
        <w:rPr>
          <w:rFonts w:ascii="Times New Roman" w:hAnsi="Times New Roman" w:cs="Times New Roman"/>
          <w:sz w:val="24"/>
          <w:szCs w:val="24"/>
        </w:rPr>
        <w:t>общего пользования.</w:t>
      </w:r>
    </w:p>
    <w:p w:rsidR="00AE26E6" w:rsidRPr="00AE26E6" w:rsidRDefault="00AE26E6" w:rsidP="0036199D">
      <w:pPr>
        <w:autoSpaceDE w:val="0"/>
        <w:autoSpaceDN w:val="0"/>
        <w:adjustRightInd w:val="0"/>
        <w:spacing w:after="0" w:line="240" w:lineRule="auto"/>
        <w:ind w:left="142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7E1A" w:rsidRDefault="00C21BF4" w:rsidP="00950B1B">
      <w:pPr>
        <w:pStyle w:val="a8"/>
        <w:numPr>
          <w:ilvl w:val="1"/>
          <w:numId w:val="15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4243">
        <w:rPr>
          <w:rFonts w:ascii="Times New Roman" w:hAnsi="Times New Roman" w:cs="Times New Roman"/>
          <w:b/>
          <w:sz w:val="28"/>
          <w:szCs w:val="28"/>
        </w:rPr>
        <w:t>Исходные данные для подготовки проекта межевания</w:t>
      </w:r>
    </w:p>
    <w:p w:rsidR="00AE26E6" w:rsidRPr="005A1F1D" w:rsidRDefault="00AE26E6" w:rsidP="00AE26E6">
      <w:pPr>
        <w:pStyle w:val="a8"/>
        <w:spacing w:after="0"/>
        <w:ind w:left="1455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7"/>
        <w:tblW w:w="10225" w:type="dxa"/>
        <w:tblInd w:w="108" w:type="dxa"/>
        <w:tblLook w:val="04A0" w:firstRow="1" w:lastRow="0" w:firstColumn="1" w:lastColumn="0" w:noHBand="0" w:noVBand="1"/>
      </w:tblPr>
      <w:tblGrid>
        <w:gridCol w:w="738"/>
        <w:gridCol w:w="6350"/>
        <w:gridCol w:w="3137"/>
      </w:tblGrid>
      <w:tr w:rsidR="00C21BF4" w:rsidRPr="00FA4243" w:rsidTr="003B2FDB">
        <w:trPr>
          <w:trHeight w:val="467"/>
        </w:trPr>
        <w:tc>
          <w:tcPr>
            <w:tcW w:w="7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21BF4" w:rsidRPr="00FA4243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6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21BF4" w:rsidRPr="00FA4243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31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21BF4" w:rsidRPr="00FA4243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Реквизиты документа</w:t>
            </w:r>
          </w:p>
        </w:tc>
      </w:tr>
      <w:tr w:rsidR="00C21BF4" w:rsidRPr="00FA4243" w:rsidTr="003B2FDB">
        <w:trPr>
          <w:trHeight w:val="315"/>
        </w:trPr>
        <w:tc>
          <w:tcPr>
            <w:tcW w:w="7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21BF4" w:rsidRPr="00CF421E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421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21BF4" w:rsidRPr="00CF421E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421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21BF4" w:rsidRPr="00CF421E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421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C21BF4" w:rsidRPr="00FA4243" w:rsidTr="003B2FDB">
        <w:trPr>
          <w:trHeight w:val="467"/>
        </w:trPr>
        <w:tc>
          <w:tcPr>
            <w:tcW w:w="738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21BF4" w:rsidRPr="00FA4243" w:rsidRDefault="000D0873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35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21BF4" w:rsidRPr="00FA4243" w:rsidRDefault="004268FC" w:rsidP="005A7006">
            <w:pPr>
              <w:pStyle w:val="a8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Правила землепользования и застройки городского поселения Тутаев. Карта градо</w:t>
            </w:r>
            <w:r w:rsidR="005A7006">
              <w:rPr>
                <w:rFonts w:ascii="Times New Roman" w:hAnsi="Times New Roman" w:cs="Times New Roman"/>
                <w:sz w:val="24"/>
                <w:szCs w:val="24"/>
              </w:rPr>
              <w:t>строительного зонирования</w:t>
            </w:r>
          </w:p>
        </w:tc>
        <w:tc>
          <w:tcPr>
            <w:tcW w:w="3137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909E5" w:rsidRPr="005909E5" w:rsidRDefault="005909E5" w:rsidP="005909E5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909E5">
              <w:rPr>
                <w:rFonts w:ascii="Times New Roman" w:hAnsi="Times New Roman" w:cs="Times New Roman"/>
                <w:sz w:val="24"/>
                <w:szCs w:val="24"/>
              </w:rPr>
              <w:t>Утвержден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5909E5">
              <w:rPr>
                <w:rFonts w:ascii="Times New Roman" w:hAnsi="Times New Roman" w:cs="Times New Roman"/>
                <w:sz w:val="24"/>
                <w:szCs w:val="24"/>
              </w:rPr>
              <w:t xml:space="preserve"> Решением Муниципального совета </w:t>
            </w:r>
            <w:r w:rsidR="00186288">
              <w:rPr>
                <w:rFonts w:ascii="Times New Roman" w:hAnsi="Times New Roman" w:cs="Times New Roman"/>
                <w:sz w:val="24"/>
                <w:szCs w:val="24"/>
              </w:rPr>
              <w:t>Тутаевского муниципального округа</w:t>
            </w:r>
            <w:r w:rsidRPr="005909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21BF4" w:rsidRPr="00FA4243" w:rsidRDefault="00186288" w:rsidP="00186288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50 от 09.06</w:t>
            </w:r>
            <w:r w:rsidR="005909E5" w:rsidRPr="005909E5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5909E5" w:rsidRPr="005909E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C21BF4" w:rsidRPr="00FA4243" w:rsidTr="003B2FDB">
        <w:trPr>
          <w:trHeight w:val="467"/>
        </w:trPr>
        <w:tc>
          <w:tcPr>
            <w:tcW w:w="73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21BF4" w:rsidRPr="00FA4243" w:rsidRDefault="000D0873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35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21BF4" w:rsidRPr="00FA4243" w:rsidRDefault="004268FC" w:rsidP="00C21BF4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Генеральный план городского поселения Тутаев</w:t>
            </w:r>
          </w:p>
        </w:tc>
        <w:tc>
          <w:tcPr>
            <w:tcW w:w="313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909E5" w:rsidRPr="005909E5" w:rsidRDefault="005909E5" w:rsidP="005909E5">
            <w:pPr>
              <w:pStyle w:val="a8"/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5909E5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 Решением Муниципального совета </w:t>
            </w:r>
            <w:r w:rsidR="00186288">
              <w:rPr>
                <w:rFonts w:ascii="Times New Roman" w:hAnsi="Times New Roman" w:cs="Times New Roman"/>
                <w:sz w:val="24"/>
                <w:szCs w:val="24"/>
              </w:rPr>
              <w:t>Тутаевского муниципального округа</w:t>
            </w:r>
          </w:p>
          <w:p w:rsidR="00C21BF4" w:rsidRPr="00FA4243" w:rsidRDefault="00186288" w:rsidP="00186288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50 от 09.06</w:t>
            </w:r>
            <w:r w:rsidR="005909E5" w:rsidRPr="005909E5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5909E5" w:rsidRPr="005909E5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5909E5" w:rsidRPr="00FA4243" w:rsidTr="003B2FDB">
        <w:trPr>
          <w:trHeight w:val="467"/>
        </w:trPr>
        <w:tc>
          <w:tcPr>
            <w:tcW w:w="73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909E5" w:rsidRPr="005909E5" w:rsidRDefault="000D0873" w:rsidP="00DA1A9B">
            <w:pPr>
              <w:pStyle w:val="ListParagraph1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35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909E5" w:rsidRPr="005909E5" w:rsidRDefault="005909E5" w:rsidP="00DA1A9B">
            <w:pPr>
              <w:pStyle w:val="ListParagraph1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909E5">
              <w:rPr>
                <w:rFonts w:ascii="Times New Roman" w:hAnsi="Times New Roman"/>
                <w:sz w:val="24"/>
                <w:szCs w:val="24"/>
              </w:rPr>
              <w:t>Сведения государственного кадастра недвижимости (ГКН) о земельных участках, границы которых установлены в соответствии с требованиями земельного законодательства</w:t>
            </w:r>
          </w:p>
        </w:tc>
        <w:tc>
          <w:tcPr>
            <w:tcW w:w="313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909E5" w:rsidRPr="005909E5" w:rsidRDefault="005909E5" w:rsidP="00DA1A9B">
            <w:pPr>
              <w:pStyle w:val="ListParagraph1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09E5">
              <w:rPr>
                <w:rFonts w:ascii="Times New Roman" w:hAnsi="Times New Roman"/>
                <w:sz w:val="24"/>
                <w:szCs w:val="24"/>
              </w:rPr>
              <w:t>КПТ</w:t>
            </w:r>
          </w:p>
        </w:tc>
      </w:tr>
      <w:tr w:rsidR="005909E5" w:rsidRPr="00FA4243" w:rsidTr="003B2FDB">
        <w:trPr>
          <w:trHeight w:val="467"/>
        </w:trPr>
        <w:tc>
          <w:tcPr>
            <w:tcW w:w="73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909E5" w:rsidRPr="00FA4243" w:rsidRDefault="000D0873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35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909E5" w:rsidRPr="00FA4243" w:rsidRDefault="005909E5" w:rsidP="0096162D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Постановление </w:t>
            </w:r>
            <w:r w:rsidRPr="00C97C1C">
              <w:rPr>
                <w:rFonts w:ascii="Times New Roman" w:eastAsia="Calibri" w:hAnsi="Times New Roman" w:cs="Times New Roman"/>
                <w:sz w:val="24"/>
                <w:szCs w:val="24"/>
              </w:rPr>
              <w:t>Администр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ации Тутаевского муниципального </w:t>
            </w:r>
            <w:r w:rsidR="00186288">
              <w:rPr>
                <w:rFonts w:ascii="Times New Roman" w:eastAsia="Calibri" w:hAnsi="Times New Roman" w:cs="Times New Roman"/>
                <w:sz w:val="24"/>
                <w:szCs w:val="24"/>
              </w:rPr>
              <w:t>округа «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 подготовке </w:t>
            </w:r>
            <w:r w:rsidRPr="005909E5">
              <w:rPr>
                <w:rFonts w:ascii="Times New Roman" w:eastAsia="Calibri" w:hAnsi="Times New Roman" w:cs="Times New Roman"/>
                <w:sz w:val="24"/>
                <w:szCs w:val="24"/>
              </w:rPr>
              <w:t>проекта межевания территории</w:t>
            </w:r>
            <w:r w:rsidR="0000277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002777" w:rsidRPr="00B956BD">
              <w:rPr>
                <w:rFonts w:ascii="Times New Roman" w:hAnsi="Times New Roman" w:cs="Times New Roman"/>
                <w:sz w:val="24"/>
                <w:szCs w:val="24"/>
              </w:rPr>
              <w:t>многоквартирн</w:t>
            </w:r>
            <w:r w:rsidR="0096162D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="00002777"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жил</w:t>
            </w:r>
            <w:r w:rsidR="0096162D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="00002777"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дом</w:t>
            </w:r>
            <w:r w:rsidR="0096162D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="00002777" w:rsidRPr="00B956B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02777" w:rsidRPr="00CB0939">
              <w:rPr>
                <w:rFonts w:ascii="Times New Roman" w:hAnsi="Times New Roman" w:cs="Times New Roman"/>
                <w:sz w:val="24"/>
                <w:szCs w:val="24"/>
              </w:rPr>
              <w:t xml:space="preserve"> расположенн</w:t>
            </w:r>
            <w:r w:rsidR="0096162D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="00002777" w:rsidRPr="00CB0939">
              <w:rPr>
                <w:rFonts w:ascii="Times New Roman" w:hAnsi="Times New Roman" w:cs="Times New Roman"/>
                <w:sz w:val="24"/>
                <w:szCs w:val="24"/>
              </w:rPr>
              <w:t xml:space="preserve"> по адрес</w:t>
            </w:r>
            <w:r w:rsidR="0096162D">
              <w:rPr>
                <w:rFonts w:ascii="Times New Roman" w:hAnsi="Times New Roman" w:cs="Times New Roman"/>
                <w:sz w:val="24"/>
                <w:szCs w:val="24"/>
              </w:rPr>
              <w:t>ам</w:t>
            </w:r>
            <w:r w:rsidR="00002777" w:rsidRPr="00CB093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0027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6162D" w:rsidRPr="00831877">
              <w:rPr>
                <w:rFonts w:ascii="Times New Roman" w:hAnsi="Times New Roman" w:cs="Times New Roman"/>
                <w:sz w:val="24"/>
                <w:szCs w:val="24"/>
              </w:rPr>
              <w:t>Ярославская область,</w:t>
            </w:r>
            <w:r w:rsidR="0096162D">
              <w:rPr>
                <w:rFonts w:ascii="Times New Roman" w:hAnsi="Times New Roman" w:cs="Times New Roman"/>
                <w:sz w:val="24"/>
                <w:szCs w:val="24"/>
              </w:rPr>
              <w:t xml:space="preserve"> г. Тутаев, ул. Соборная, д. 43, д. 51, д. 63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13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909E5" w:rsidRPr="009C32F9" w:rsidRDefault="009C32F9" w:rsidP="009C32F9">
            <w:pPr>
              <w:pStyle w:val="a8"/>
              <w:ind w:lef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F9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5909E5" w:rsidRPr="009C32F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C32F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5909E5" w:rsidRPr="009C32F9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Pr="009C32F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5909E5" w:rsidRPr="009C32F9">
              <w:rPr>
                <w:rFonts w:ascii="Times New Roman" w:hAnsi="Times New Roman" w:cs="Times New Roman"/>
                <w:sz w:val="24"/>
                <w:szCs w:val="24"/>
              </w:rPr>
              <w:t xml:space="preserve"> г. № </w:t>
            </w:r>
            <w:r w:rsidRPr="009C32F9">
              <w:rPr>
                <w:rFonts w:ascii="Times New Roman" w:hAnsi="Times New Roman" w:cs="Times New Roman"/>
                <w:sz w:val="24"/>
                <w:szCs w:val="24"/>
              </w:rPr>
              <w:t>751</w:t>
            </w:r>
            <w:r w:rsidR="005909E5" w:rsidRPr="009C32F9">
              <w:rPr>
                <w:rFonts w:ascii="Times New Roman" w:hAnsi="Times New Roman" w:cs="Times New Roman"/>
                <w:sz w:val="24"/>
                <w:szCs w:val="24"/>
              </w:rPr>
              <w:t>-п</w:t>
            </w:r>
          </w:p>
        </w:tc>
      </w:tr>
    </w:tbl>
    <w:p w:rsidR="00671C6D" w:rsidRPr="00AE26E6" w:rsidRDefault="00671C6D" w:rsidP="008A46EC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AA6050" w:rsidRDefault="00AA6050" w:rsidP="001F61D2">
      <w:pPr>
        <w:pStyle w:val="a8"/>
        <w:numPr>
          <w:ilvl w:val="1"/>
          <w:numId w:val="16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61D2">
        <w:rPr>
          <w:rFonts w:ascii="Times New Roman" w:hAnsi="Times New Roman" w:cs="Times New Roman"/>
          <w:b/>
          <w:sz w:val="28"/>
          <w:szCs w:val="28"/>
        </w:rPr>
        <w:t>Сведения об образуемых земельных участках и их частях</w:t>
      </w:r>
    </w:p>
    <w:p w:rsidR="00AE26E6" w:rsidRPr="001F61D2" w:rsidRDefault="00AE26E6" w:rsidP="00AE26E6">
      <w:pPr>
        <w:pStyle w:val="a8"/>
        <w:ind w:left="75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7"/>
        <w:tblW w:w="1047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"/>
        <w:gridCol w:w="1559"/>
        <w:gridCol w:w="1417"/>
        <w:gridCol w:w="1242"/>
        <w:gridCol w:w="1280"/>
        <w:gridCol w:w="1696"/>
        <w:gridCol w:w="1281"/>
        <w:gridCol w:w="1554"/>
      </w:tblGrid>
      <w:tr w:rsidR="009A47EC" w:rsidRPr="00FA4243" w:rsidTr="00E00664">
        <w:trPr>
          <w:trHeight w:val="448"/>
          <w:jc w:val="center"/>
        </w:trPr>
        <w:tc>
          <w:tcPr>
            <w:tcW w:w="10479" w:type="dxa"/>
            <w:gridSpan w:val="8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47EC" w:rsidRPr="009A47EC" w:rsidRDefault="009A47EC" w:rsidP="00186288">
            <w:pPr>
              <w:pStyle w:val="a8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A47EC">
              <w:rPr>
                <w:rFonts w:ascii="Times New Roman" w:hAnsi="Times New Roman" w:cs="Times New Roman"/>
                <w:sz w:val="24"/>
                <w:szCs w:val="24"/>
              </w:rPr>
              <w:t xml:space="preserve">Список </w:t>
            </w:r>
            <w:r w:rsidR="00186288">
              <w:rPr>
                <w:rFonts w:ascii="Times New Roman" w:hAnsi="Times New Roman" w:cs="Times New Roman"/>
                <w:sz w:val="24"/>
                <w:szCs w:val="24"/>
              </w:rPr>
              <w:t>образуемых</w:t>
            </w:r>
            <w:r w:rsidRPr="009A47EC">
              <w:rPr>
                <w:rFonts w:ascii="Times New Roman" w:hAnsi="Times New Roman" w:cs="Times New Roman"/>
                <w:sz w:val="24"/>
                <w:szCs w:val="24"/>
              </w:rPr>
              <w:t xml:space="preserve"> земельных участков:</w:t>
            </w:r>
          </w:p>
        </w:tc>
      </w:tr>
      <w:tr w:rsidR="00560486" w:rsidRPr="00B874E2" w:rsidTr="00C01D71">
        <w:trPr>
          <w:trHeight w:val="448"/>
          <w:jc w:val="center"/>
        </w:trPr>
        <w:tc>
          <w:tcPr>
            <w:tcW w:w="4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560486" w:rsidRPr="00E529C2" w:rsidRDefault="00560486" w:rsidP="00407AA9">
            <w:pPr>
              <w:pStyle w:val="a8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559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560486" w:rsidRPr="00E529C2" w:rsidRDefault="00560486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Номер земельного участка</w:t>
            </w:r>
          </w:p>
        </w:tc>
        <w:tc>
          <w:tcPr>
            <w:tcW w:w="1417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E529C2" w:rsidRDefault="00560486" w:rsidP="00E529C2">
            <w:pPr>
              <w:pStyle w:val="a8"/>
              <w:ind w:left="-9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 xml:space="preserve">Номер </w:t>
            </w:r>
          </w:p>
          <w:p w:rsidR="00560486" w:rsidRPr="00E529C2" w:rsidRDefault="00560486" w:rsidP="00E529C2">
            <w:pPr>
              <w:pStyle w:val="a8"/>
              <w:ind w:left="-9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сущ. кадастрового квартала</w:t>
            </w:r>
          </w:p>
        </w:tc>
        <w:tc>
          <w:tcPr>
            <w:tcW w:w="1242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560486" w:rsidRPr="00E529C2" w:rsidRDefault="00560486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 xml:space="preserve">Площадь участка в соответствии с </w:t>
            </w:r>
            <w:r w:rsidR="009A47EC" w:rsidRPr="00E529C2">
              <w:rPr>
                <w:rFonts w:ascii="Times New Roman" w:hAnsi="Times New Roman" w:cs="Times New Roman"/>
                <w:sz w:val="20"/>
                <w:szCs w:val="20"/>
              </w:rPr>
              <w:t>проектом</w:t>
            </w: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, м2</w:t>
            </w:r>
          </w:p>
        </w:tc>
        <w:tc>
          <w:tcPr>
            <w:tcW w:w="128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560486" w:rsidRPr="00E529C2" w:rsidRDefault="00560486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Сведения о правах</w:t>
            </w:r>
          </w:p>
        </w:tc>
        <w:tc>
          <w:tcPr>
            <w:tcW w:w="1696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560486" w:rsidRPr="00E529C2" w:rsidRDefault="00560486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Вид разрешенного использования в с</w:t>
            </w:r>
            <w:r w:rsidR="009A47EC" w:rsidRPr="00E529C2">
              <w:rPr>
                <w:rFonts w:ascii="Times New Roman" w:hAnsi="Times New Roman" w:cs="Times New Roman"/>
                <w:sz w:val="20"/>
                <w:szCs w:val="20"/>
              </w:rPr>
              <w:t>оответствии с проектом</w:t>
            </w:r>
          </w:p>
        </w:tc>
        <w:tc>
          <w:tcPr>
            <w:tcW w:w="1281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560486" w:rsidRPr="00E529C2" w:rsidRDefault="009A47EC" w:rsidP="009A47E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Категория земель</w:t>
            </w:r>
          </w:p>
        </w:tc>
        <w:tc>
          <w:tcPr>
            <w:tcW w:w="155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60486" w:rsidRPr="00E529C2" w:rsidRDefault="00723BA3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Местоположение</w:t>
            </w:r>
            <w:r w:rsidR="00560486" w:rsidRPr="00E529C2">
              <w:rPr>
                <w:rFonts w:ascii="Times New Roman" w:hAnsi="Times New Roman" w:cs="Times New Roman"/>
                <w:sz w:val="20"/>
                <w:szCs w:val="20"/>
              </w:rPr>
              <w:t xml:space="preserve"> земельного участка</w:t>
            </w:r>
          </w:p>
        </w:tc>
      </w:tr>
      <w:tr w:rsidR="00DA2F95" w:rsidRPr="00FA4243" w:rsidTr="00297CED">
        <w:trPr>
          <w:trHeight w:val="448"/>
          <w:jc w:val="center"/>
        </w:trPr>
        <w:tc>
          <w:tcPr>
            <w:tcW w:w="4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DA2F95" w:rsidRPr="00D0068E" w:rsidRDefault="00E00664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DA2F95" w:rsidRPr="007144BF" w:rsidRDefault="00C01D71" w:rsidP="00297CED">
            <w:pPr>
              <w:pStyle w:val="a8"/>
              <w:ind w:left="-82" w:right="-12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1D71">
              <w:rPr>
                <w:rFonts w:ascii="Times New Roman" w:hAnsi="Times New Roman" w:cs="Times New Roman"/>
                <w:sz w:val="20"/>
                <w:szCs w:val="20"/>
              </w:rPr>
              <w:t>76:21:</w:t>
            </w:r>
            <w:r w:rsidR="00297CED">
              <w:rPr>
                <w:rFonts w:ascii="Times New Roman" w:hAnsi="Times New Roman" w:cs="Times New Roman"/>
                <w:sz w:val="20"/>
                <w:szCs w:val="20"/>
              </w:rPr>
              <w:t>010141</w:t>
            </w:r>
            <w:r w:rsidR="00186288">
              <w:rPr>
                <w:rFonts w:ascii="Times New Roman" w:hAnsi="Times New Roman" w:cs="Times New Roman"/>
                <w:sz w:val="20"/>
                <w:szCs w:val="20"/>
              </w:rPr>
              <w:t>:ЗУ1</w:t>
            </w:r>
          </w:p>
        </w:tc>
        <w:tc>
          <w:tcPr>
            <w:tcW w:w="1417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DA2F95" w:rsidRPr="00DB472C" w:rsidRDefault="00186288" w:rsidP="00297CED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76:21:</w:t>
            </w:r>
            <w:r w:rsidR="00297CED">
              <w:rPr>
                <w:rFonts w:ascii="Times New Roman" w:hAnsi="Times New Roman" w:cs="Times New Roman"/>
                <w:sz w:val="20"/>
                <w:szCs w:val="20"/>
              </w:rPr>
              <w:t>010141</w:t>
            </w:r>
          </w:p>
        </w:tc>
        <w:tc>
          <w:tcPr>
            <w:tcW w:w="1242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DA2F95" w:rsidRPr="00852199" w:rsidRDefault="00297CED" w:rsidP="00F500D6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2103</w:t>
            </w:r>
            <w:r w:rsidR="00186288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28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DA2F95" w:rsidRDefault="002A6E7A" w:rsidP="00B842D9">
            <w:pPr>
              <w:pStyle w:val="a8"/>
              <w:ind w:left="-1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Сведения отсутствуют</w:t>
            </w:r>
          </w:p>
        </w:tc>
        <w:tc>
          <w:tcPr>
            <w:tcW w:w="1696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AB4A48" w:rsidRPr="00E529C2" w:rsidRDefault="00AB4A48" w:rsidP="00AB4A4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="00AE26E6">
              <w:rPr>
                <w:rFonts w:ascii="Times New Roman" w:hAnsi="Times New Roman" w:cs="Times New Roman"/>
                <w:sz w:val="20"/>
                <w:szCs w:val="20"/>
              </w:rPr>
              <w:t>ало</w:t>
            </w: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 xml:space="preserve">этажная </w:t>
            </w:r>
            <w:r w:rsidR="00723BA3">
              <w:rPr>
                <w:rFonts w:ascii="Times New Roman" w:hAnsi="Times New Roman" w:cs="Times New Roman"/>
                <w:sz w:val="20"/>
                <w:szCs w:val="20"/>
              </w:rPr>
              <w:t>многоквартирная</w:t>
            </w:r>
            <w:r w:rsidR="00723BA3" w:rsidRPr="00E529C2">
              <w:rPr>
                <w:rFonts w:ascii="Times New Roman" w:hAnsi="Times New Roman" w:cs="Times New Roman"/>
                <w:sz w:val="20"/>
                <w:szCs w:val="20"/>
              </w:rPr>
              <w:t xml:space="preserve"> жилая</w:t>
            </w: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DA2F95" w:rsidRPr="00941FED" w:rsidRDefault="00186288" w:rsidP="00AB4A4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="00AB4A48" w:rsidRPr="00E529C2">
              <w:rPr>
                <w:rFonts w:ascii="Times New Roman" w:hAnsi="Times New Roman" w:cs="Times New Roman"/>
                <w:sz w:val="20"/>
                <w:szCs w:val="20"/>
              </w:rPr>
              <w:t>астройка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(2.1.1)</w:t>
            </w:r>
          </w:p>
        </w:tc>
        <w:tc>
          <w:tcPr>
            <w:tcW w:w="1281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DA2F95" w:rsidRPr="009A47EC" w:rsidRDefault="00B3440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Земли населённых пунктов</w:t>
            </w:r>
          </w:p>
        </w:tc>
        <w:tc>
          <w:tcPr>
            <w:tcW w:w="155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A2F95" w:rsidRDefault="0056218A" w:rsidP="00297CED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5F7">
              <w:rPr>
                <w:rFonts w:ascii="Times New Roman" w:hAnsi="Times New Roman" w:cs="Times New Roman"/>
                <w:sz w:val="20"/>
                <w:szCs w:val="20"/>
              </w:rPr>
              <w:t>город Тутаев, улица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97CED">
              <w:rPr>
                <w:rFonts w:ascii="Times New Roman" w:hAnsi="Times New Roman" w:cs="Times New Roman"/>
                <w:sz w:val="20"/>
                <w:szCs w:val="20"/>
              </w:rPr>
              <w:t>Соборная</w:t>
            </w:r>
            <w:r w:rsidR="00BE1D88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297CED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BE1D88">
              <w:rPr>
                <w:rFonts w:ascii="Times New Roman" w:hAnsi="Times New Roman" w:cs="Times New Roman"/>
                <w:sz w:val="20"/>
                <w:szCs w:val="20"/>
              </w:rPr>
              <w:t xml:space="preserve">дом </w:t>
            </w:r>
            <w:r w:rsidR="00297CED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</w:tr>
      <w:tr w:rsidR="00297CED" w:rsidRPr="00FA4243" w:rsidTr="00297CED">
        <w:trPr>
          <w:trHeight w:val="448"/>
          <w:jc w:val="center"/>
        </w:trPr>
        <w:tc>
          <w:tcPr>
            <w:tcW w:w="4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297CED" w:rsidRPr="00D0068E" w:rsidRDefault="00297CED" w:rsidP="00297CED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297CED" w:rsidRPr="007144BF" w:rsidRDefault="00297CED" w:rsidP="00297CED">
            <w:pPr>
              <w:pStyle w:val="a8"/>
              <w:ind w:left="-82" w:right="-12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1D71">
              <w:rPr>
                <w:rFonts w:ascii="Times New Roman" w:hAnsi="Times New Roman" w:cs="Times New Roman"/>
                <w:sz w:val="20"/>
                <w:szCs w:val="20"/>
              </w:rPr>
              <w:t>76:21: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010141:ЗУ2</w:t>
            </w:r>
          </w:p>
        </w:tc>
        <w:tc>
          <w:tcPr>
            <w:tcW w:w="1417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297CED" w:rsidRPr="00DB472C" w:rsidRDefault="00297CED" w:rsidP="00297CED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76:21:010141</w:t>
            </w:r>
          </w:p>
        </w:tc>
        <w:tc>
          <w:tcPr>
            <w:tcW w:w="1242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297CED" w:rsidRPr="00852199" w:rsidRDefault="00297CED" w:rsidP="00297CED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1989,00</w:t>
            </w:r>
          </w:p>
        </w:tc>
        <w:tc>
          <w:tcPr>
            <w:tcW w:w="128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297CED" w:rsidRDefault="00297CED" w:rsidP="00297CED">
            <w:pPr>
              <w:pStyle w:val="a8"/>
              <w:ind w:left="-1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Сведения отсутствуют</w:t>
            </w:r>
          </w:p>
        </w:tc>
        <w:tc>
          <w:tcPr>
            <w:tcW w:w="1696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297CED" w:rsidRPr="00E529C2" w:rsidRDefault="00297CED" w:rsidP="00297CED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ало</w:t>
            </w: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 xml:space="preserve">этажная </w:t>
            </w:r>
            <w:r w:rsidR="00723BA3">
              <w:rPr>
                <w:rFonts w:ascii="Times New Roman" w:hAnsi="Times New Roman" w:cs="Times New Roman"/>
                <w:sz w:val="20"/>
                <w:szCs w:val="20"/>
              </w:rPr>
              <w:t>многоквартирная</w:t>
            </w:r>
            <w:r w:rsidR="00723BA3" w:rsidRPr="00E529C2">
              <w:rPr>
                <w:rFonts w:ascii="Times New Roman" w:hAnsi="Times New Roman" w:cs="Times New Roman"/>
                <w:sz w:val="20"/>
                <w:szCs w:val="20"/>
              </w:rPr>
              <w:t xml:space="preserve"> жилая</w:t>
            </w: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97CED" w:rsidRPr="00941FED" w:rsidRDefault="00297CED" w:rsidP="00297CED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астройка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(2.1.1)</w:t>
            </w:r>
          </w:p>
        </w:tc>
        <w:tc>
          <w:tcPr>
            <w:tcW w:w="1281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297CED" w:rsidRPr="009A47EC" w:rsidRDefault="00297CED" w:rsidP="00297CED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Земли населённых пунктов</w:t>
            </w:r>
          </w:p>
        </w:tc>
        <w:tc>
          <w:tcPr>
            <w:tcW w:w="155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97CED" w:rsidRDefault="00297CED" w:rsidP="00297CED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5F7">
              <w:rPr>
                <w:rFonts w:ascii="Times New Roman" w:hAnsi="Times New Roman" w:cs="Times New Roman"/>
                <w:sz w:val="20"/>
                <w:szCs w:val="20"/>
              </w:rPr>
              <w:t>город Тутаев, улица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Соборная,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дом 51</w:t>
            </w:r>
          </w:p>
        </w:tc>
      </w:tr>
      <w:tr w:rsidR="00297CED" w:rsidRPr="00FA4243" w:rsidTr="00C01D71">
        <w:trPr>
          <w:trHeight w:val="448"/>
          <w:jc w:val="center"/>
        </w:trPr>
        <w:tc>
          <w:tcPr>
            <w:tcW w:w="450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97CED" w:rsidRPr="00D0068E" w:rsidRDefault="00297CED" w:rsidP="00297CED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18" w:space="0" w:color="auto"/>
            </w:tcBorders>
            <w:vAlign w:val="center"/>
          </w:tcPr>
          <w:p w:rsidR="00297CED" w:rsidRPr="007144BF" w:rsidRDefault="00297CED" w:rsidP="00297CED">
            <w:pPr>
              <w:pStyle w:val="a8"/>
              <w:ind w:left="-82" w:right="-12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1D71">
              <w:rPr>
                <w:rFonts w:ascii="Times New Roman" w:hAnsi="Times New Roman" w:cs="Times New Roman"/>
                <w:sz w:val="20"/>
                <w:szCs w:val="20"/>
              </w:rPr>
              <w:t>76:21: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010141:ЗУ3</w:t>
            </w:r>
          </w:p>
        </w:tc>
        <w:tc>
          <w:tcPr>
            <w:tcW w:w="1417" w:type="dxa"/>
            <w:tcBorders>
              <w:top w:val="single" w:sz="18" w:space="0" w:color="auto"/>
            </w:tcBorders>
            <w:vAlign w:val="center"/>
          </w:tcPr>
          <w:p w:rsidR="00297CED" w:rsidRPr="00DB472C" w:rsidRDefault="00297CED" w:rsidP="00297CED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76:21:010141</w:t>
            </w:r>
          </w:p>
        </w:tc>
        <w:tc>
          <w:tcPr>
            <w:tcW w:w="1242" w:type="dxa"/>
            <w:tcBorders>
              <w:top w:val="single" w:sz="18" w:space="0" w:color="auto"/>
            </w:tcBorders>
            <w:vAlign w:val="center"/>
          </w:tcPr>
          <w:p w:rsidR="00297CED" w:rsidRPr="00852199" w:rsidRDefault="00297CED" w:rsidP="00297CED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3230,00</w:t>
            </w:r>
          </w:p>
        </w:tc>
        <w:tc>
          <w:tcPr>
            <w:tcW w:w="1280" w:type="dxa"/>
            <w:tcBorders>
              <w:top w:val="single" w:sz="18" w:space="0" w:color="auto"/>
            </w:tcBorders>
            <w:vAlign w:val="center"/>
          </w:tcPr>
          <w:p w:rsidR="00297CED" w:rsidRDefault="00297CED" w:rsidP="00297CED">
            <w:pPr>
              <w:pStyle w:val="a8"/>
              <w:ind w:left="-1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Сведения отсутствуют</w:t>
            </w:r>
          </w:p>
        </w:tc>
        <w:tc>
          <w:tcPr>
            <w:tcW w:w="1696" w:type="dxa"/>
            <w:tcBorders>
              <w:top w:val="single" w:sz="18" w:space="0" w:color="auto"/>
            </w:tcBorders>
            <w:vAlign w:val="center"/>
          </w:tcPr>
          <w:p w:rsidR="00297CED" w:rsidRPr="00E529C2" w:rsidRDefault="00297CED" w:rsidP="00297CED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ало</w:t>
            </w: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 xml:space="preserve">этажная </w:t>
            </w:r>
            <w:r w:rsidR="00723BA3">
              <w:rPr>
                <w:rFonts w:ascii="Times New Roman" w:hAnsi="Times New Roman" w:cs="Times New Roman"/>
                <w:sz w:val="20"/>
                <w:szCs w:val="20"/>
              </w:rPr>
              <w:t>многоквартирная</w:t>
            </w:r>
            <w:r w:rsidR="00723BA3" w:rsidRPr="00E529C2">
              <w:rPr>
                <w:rFonts w:ascii="Times New Roman" w:hAnsi="Times New Roman" w:cs="Times New Roman"/>
                <w:sz w:val="20"/>
                <w:szCs w:val="20"/>
              </w:rPr>
              <w:t xml:space="preserve"> жилая</w:t>
            </w: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97CED" w:rsidRPr="00941FED" w:rsidRDefault="00297CED" w:rsidP="00297CED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астройка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(2.1.1)</w:t>
            </w:r>
          </w:p>
        </w:tc>
        <w:tc>
          <w:tcPr>
            <w:tcW w:w="1281" w:type="dxa"/>
            <w:tcBorders>
              <w:top w:val="single" w:sz="18" w:space="0" w:color="auto"/>
            </w:tcBorders>
            <w:vAlign w:val="center"/>
          </w:tcPr>
          <w:p w:rsidR="00297CED" w:rsidRPr="009A47EC" w:rsidRDefault="00297CED" w:rsidP="00297CED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Земли населённых пунктов</w:t>
            </w:r>
          </w:p>
        </w:tc>
        <w:tc>
          <w:tcPr>
            <w:tcW w:w="1554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97CED" w:rsidRDefault="00297CED" w:rsidP="00297CED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5F7">
              <w:rPr>
                <w:rFonts w:ascii="Times New Roman" w:hAnsi="Times New Roman" w:cs="Times New Roman"/>
                <w:sz w:val="20"/>
                <w:szCs w:val="20"/>
              </w:rPr>
              <w:t>город Тутаев, улица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Соборная,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дом 63</w:t>
            </w:r>
          </w:p>
        </w:tc>
      </w:tr>
    </w:tbl>
    <w:p w:rsidR="00771686" w:rsidRDefault="00771686" w:rsidP="008118D5">
      <w:pPr>
        <w:pStyle w:val="a8"/>
        <w:ind w:left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671C6D" w:rsidRDefault="00671C6D" w:rsidP="008118D5">
      <w:pPr>
        <w:pStyle w:val="a8"/>
        <w:ind w:left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BA0611" w:rsidRPr="00555B62" w:rsidRDefault="008118D5" w:rsidP="008118D5">
      <w:pPr>
        <w:pStyle w:val="a8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1.5 </w:t>
      </w:r>
      <w:r w:rsidR="00BA0611" w:rsidRPr="00555B62">
        <w:rPr>
          <w:rFonts w:ascii="Times New Roman" w:hAnsi="Times New Roman" w:cs="Times New Roman"/>
          <w:b/>
          <w:sz w:val="28"/>
          <w:szCs w:val="28"/>
        </w:rPr>
        <w:t>Координаты поворотных точек границ</w:t>
      </w:r>
    </w:p>
    <w:p w:rsidR="008C6367" w:rsidRDefault="00186288" w:rsidP="009A47EC">
      <w:pPr>
        <w:pStyle w:val="a8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образуем</w:t>
      </w:r>
      <w:r w:rsidR="00297CED">
        <w:rPr>
          <w:rFonts w:ascii="Times New Roman" w:hAnsi="Times New Roman" w:cs="Times New Roman"/>
          <w:b/>
          <w:sz w:val="28"/>
          <w:szCs w:val="28"/>
        </w:rPr>
        <w:t>ых земельных</w:t>
      </w:r>
      <w:r>
        <w:rPr>
          <w:rFonts w:ascii="Times New Roman" w:hAnsi="Times New Roman" w:cs="Times New Roman"/>
          <w:b/>
          <w:sz w:val="28"/>
          <w:szCs w:val="28"/>
        </w:rPr>
        <w:t xml:space="preserve"> участк</w:t>
      </w:r>
      <w:r w:rsidR="00297CED">
        <w:rPr>
          <w:rFonts w:ascii="Times New Roman" w:hAnsi="Times New Roman" w:cs="Times New Roman"/>
          <w:b/>
          <w:sz w:val="28"/>
          <w:szCs w:val="28"/>
        </w:rPr>
        <w:t>ов</w:t>
      </w:r>
    </w:p>
    <w:p w:rsidR="007F790B" w:rsidRPr="007F790B" w:rsidRDefault="007F790B" w:rsidP="009A47EC">
      <w:pPr>
        <w:pStyle w:val="a8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7"/>
        <w:tblW w:w="1022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153"/>
        <w:gridCol w:w="3267"/>
        <w:gridCol w:w="3805"/>
      </w:tblGrid>
      <w:tr w:rsidR="008C6367" w:rsidRPr="00FA4243" w:rsidTr="00D52709">
        <w:trPr>
          <w:trHeight w:val="334"/>
        </w:trPr>
        <w:tc>
          <w:tcPr>
            <w:tcW w:w="3153" w:type="dxa"/>
            <w:vMerge w:val="restar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367">
              <w:rPr>
                <w:rFonts w:ascii="Times New Roman" w:hAnsi="Times New Roman" w:cs="Times New Roman"/>
                <w:sz w:val="24"/>
                <w:szCs w:val="24"/>
              </w:rPr>
              <w:t>№ точки</w:t>
            </w:r>
          </w:p>
        </w:tc>
        <w:tc>
          <w:tcPr>
            <w:tcW w:w="7072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Координаты</w:t>
            </w:r>
          </w:p>
        </w:tc>
      </w:tr>
      <w:tr w:rsidR="008C6367" w:rsidRPr="00FA4243" w:rsidTr="00D52709">
        <w:trPr>
          <w:trHeight w:val="334"/>
        </w:trPr>
        <w:tc>
          <w:tcPr>
            <w:tcW w:w="3153" w:type="dxa"/>
            <w:vMerge/>
            <w:tcBorders>
              <w:top w:val="single" w:sz="12" w:space="0" w:color="auto"/>
              <w:bottom w:val="single" w:sz="12" w:space="0" w:color="auto"/>
            </w:tcBorders>
          </w:tcPr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7" w:type="dxa"/>
            <w:tcBorders>
              <w:top w:val="single" w:sz="12" w:space="0" w:color="auto"/>
              <w:bottom w:val="single" w:sz="12" w:space="0" w:color="auto"/>
            </w:tcBorders>
          </w:tcPr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805" w:type="dxa"/>
          </w:tcPr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</w:t>
            </w:r>
          </w:p>
        </w:tc>
      </w:tr>
      <w:tr w:rsidR="008C6367" w:rsidRPr="00FA4243" w:rsidTr="00D52709">
        <w:trPr>
          <w:trHeight w:val="321"/>
        </w:trPr>
        <w:tc>
          <w:tcPr>
            <w:tcW w:w="10225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8C6367" w:rsidRPr="00771686" w:rsidRDefault="008C6367" w:rsidP="00297CED">
            <w:pPr>
              <w:pStyle w:val="a8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16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Участок </w:t>
            </w:r>
            <w:r w:rsidR="00932CBC" w:rsidRPr="007716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 к.н. </w:t>
            </w:r>
            <w:r w:rsidR="003266CE" w:rsidRPr="003266CE">
              <w:rPr>
                <w:rFonts w:ascii="Times New Roman" w:hAnsi="Times New Roman" w:cs="Times New Roman"/>
                <w:b/>
                <w:sz w:val="24"/>
                <w:szCs w:val="24"/>
              </w:rPr>
              <w:t>76:21</w:t>
            </w:r>
            <w:r w:rsidR="00186288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297CED">
              <w:rPr>
                <w:rFonts w:ascii="Times New Roman" w:hAnsi="Times New Roman" w:cs="Times New Roman"/>
                <w:b/>
                <w:sz w:val="24"/>
                <w:szCs w:val="24"/>
              </w:rPr>
              <w:t>010141</w:t>
            </w:r>
            <w:r w:rsidR="003266CE" w:rsidRPr="003266CE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186288">
              <w:rPr>
                <w:rFonts w:ascii="Times New Roman" w:hAnsi="Times New Roman" w:cs="Times New Roman"/>
                <w:b/>
                <w:sz w:val="24"/>
                <w:szCs w:val="24"/>
              </w:rPr>
              <w:t>ЗУ1</w:t>
            </w:r>
          </w:p>
        </w:tc>
      </w:tr>
      <w:tr w:rsidR="00A723A3" w:rsidRPr="00FA4243" w:rsidTr="00D52709">
        <w:trPr>
          <w:trHeight w:val="334"/>
        </w:trPr>
        <w:tc>
          <w:tcPr>
            <w:tcW w:w="3153" w:type="dxa"/>
            <w:tcBorders>
              <w:top w:val="single" w:sz="12" w:space="0" w:color="auto"/>
            </w:tcBorders>
          </w:tcPr>
          <w:p w:rsidR="00A723A3" w:rsidRPr="00FA4243" w:rsidRDefault="00297CED" w:rsidP="000A3DB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7" w:type="dxa"/>
            <w:tcBorders>
              <w:top w:val="single" w:sz="12" w:space="0" w:color="auto"/>
            </w:tcBorders>
            <w:vAlign w:val="bottom"/>
          </w:tcPr>
          <w:p w:rsidR="00A723A3" w:rsidRPr="00A723A3" w:rsidRDefault="00297CED" w:rsidP="00A723A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402 642,59</w:t>
            </w:r>
          </w:p>
        </w:tc>
        <w:tc>
          <w:tcPr>
            <w:tcW w:w="3805" w:type="dxa"/>
            <w:tcBorders>
              <w:top w:val="single" w:sz="12" w:space="0" w:color="auto"/>
            </w:tcBorders>
            <w:vAlign w:val="bottom"/>
          </w:tcPr>
          <w:p w:rsidR="00A723A3" w:rsidRPr="00A723A3" w:rsidRDefault="00297CED" w:rsidP="00A723A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1 307 771,07</w:t>
            </w:r>
          </w:p>
        </w:tc>
      </w:tr>
      <w:tr w:rsidR="00A723A3" w:rsidRPr="00FA4243" w:rsidTr="00D52709">
        <w:trPr>
          <w:trHeight w:val="334"/>
        </w:trPr>
        <w:tc>
          <w:tcPr>
            <w:tcW w:w="3153" w:type="dxa"/>
          </w:tcPr>
          <w:p w:rsidR="00A723A3" w:rsidRPr="00FA4243" w:rsidRDefault="00297CED" w:rsidP="000A3DB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7" w:type="dxa"/>
            <w:vAlign w:val="bottom"/>
          </w:tcPr>
          <w:p w:rsidR="00A723A3" w:rsidRPr="00A723A3" w:rsidRDefault="00297CED" w:rsidP="00A723A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402 643,90</w:t>
            </w:r>
          </w:p>
        </w:tc>
        <w:tc>
          <w:tcPr>
            <w:tcW w:w="3805" w:type="dxa"/>
            <w:vAlign w:val="bottom"/>
          </w:tcPr>
          <w:p w:rsidR="00A723A3" w:rsidRPr="00A723A3" w:rsidRDefault="00297CED" w:rsidP="00A723A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1 307 772,30</w:t>
            </w:r>
          </w:p>
        </w:tc>
      </w:tr>
      <w:tr w:rsidR="00A723A3" w:rsidRPr="00FA4243" w:rsidTr="00D52709">
        <w:trPr>
          <w:trHeight w:val="334"/>
        </w:trPr>
        <w:tc>
          <w:tcPr>
            <w:tcW w:w="3153" w:type="dxa"/>
          </w:tcPr>
          <w:p w:rsidR="00A723A3" w:rsidRPr="00FA4243" w:rsidRDefault="00297CED" w:rsidP="000A3DB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67" w:type="dxa"/>
            <w:vAlign w:val="bottom"/>
          </w:tcPr>
          <w:p w:rsidR="00A723A3" w:rsidRPr="00A723A3" w:rsidRDefault="00297CED" w:rsidP="00A723A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402 644,91</w:t>
            </w:r>
          </w:p>
        </w:tc>
        <w:tc>
          <w:tcPr>
            <w:tcW w:w="3805" w:type="dxa"/>
            <w:vAlign w:val="bottom"/>
          </w:tcPr>
          <w:p w:rsidR="00A723A3" w:rsidRPr="00A723A3" w:rsidRDefault="00297CED" w:rsidP="00A723A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1 307 774,03</w:t>
            </w:r>
          </w:p>
        </w:tc>
      </w:tr>
      <w:tr w:rsidR="00A723A3" w:rsidRPr="00FA4243" w:rsidTr="00D52709">
        <w:trPr>
          <w:trHeight w:val="334"/>
        </w:trPr>
        <w:tc>
          <w:tcPr>
            <w:tcW w:w="3153" w:type="dxa"/>
          </w:tcPr>
          <w:p w:rsidR="00A723A3" w:rsidRPr="00FA4243" w:rsidRDefault="00297CED" w:rsidP="000A3DB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67" w:type="dxa"/>
            <w:vAlign w:val="bottom"/>
          </w:tcPr>
          <w:p w:rsidR="00A723A3" w:rsidRPr="00A723A3" w:rsidRDefault="00297CED" w:rsidP="00A723A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402 645,28</w:t>
            </w:r>
          </w:p>
        </w:tc>
        <w:tc>
          <w:tcPr>
            <w:tcW w:w="3805" w:type="dxa"/>
            <w:vAlign w:val="bottom"/>
          </w:tcPr>
          <w:p w:rsidR="00A723A3" w:rsidRPr="00A723A3" w:rsidRDefault="00297CED" w:rsidP="00A723A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1 307 775,90</w:t>
            </w:r>
          </w:p>
        </w:tc>
      </w:tr>
      <w:tr w:rsidR="00186288" w:rsidRPr="00FA4243" w:rsidTr="00D52709">
        <w:trPr>
          <w:trHeight w:val="334"/>
        </w:trPr>
        <w:tc>
          <w:tcPr>
            <w:tcW w:w="3153" w:type="dxa"/>
          </w:tcPr>
          <w:p w:rsidR="00186288" w:rsidRDefault="00297CED" w:rsidP="000A3DB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67" w:type="dxa"/>
            <w:vAlign w:val="bottom"/>
          </w:tcPr>
          <w:p w:rsidR="00186288" w:rsidRDefault="00297CED" w:rsidP="00A723A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402 645,09</w:t>
            </w:r>
          </w:p>
        </w:tc>
        <w:tc>
          <w:tcPr>
            <w:tcW w:w="3805" w:type="dxa"/>
            <w:vAlign w:val="bottom"/>
          </w:tcPr>
          <w:p w:rsidR="00186288" w:rsidRDefault="00297CED" w:rsidP="00A723A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1 307 777,66</w:t>
            </w:r>
          </w:p>
        </w:tc>
      </w:tr>
      <w:tr w:rsidR="00186288" w:rsidRPr="00FA4243" w:rsidTr="00D52709">
        <w:trPr>
          <w:trHeight w:val="334"/>
        </w:trPr>
        <w:tc>
          <w:tcPr>
            <w:tcW w:w="3153" w:type="dxa"/>
          </w:tcPr>
          <w:p w:rsidR="00186288" w:rsidRDefault="00297CED" w:rsidP="000A3DB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67" w:type="dxa"/>
            <w:vAlign w:val="bottom"/>
          </w:tcPr>
          <w:p w:rsidR="00186288" w:rsidRDefault="00297CED" w:rsidP="00A723A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402 644,36</w:t>
            </w:r>
          </w:p>
        </w:tc>
        <w:tc>
          <w:tcPr>
            <w:tcW w:w="3805" w:type="dxa"/>
            <w:vAlign w:val="bottom"/>
          </w:tcPr>
          <w:p w:rsidR="00186288" w:rsidRDefault="00297CED" w:rsidP="00A723A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1 307 779,35</w:t>
            </w:r>
          </w:p>
        </w:tc>
      </w:tr>
      <w:tr w:rsidR="00186288" w:rsidRPr="00FA4243" w:rsidTr="00D52709">
        <w:trPr>
          <w:trHeight w:val="334"/>
        </w:trPr>
        <w:tc>
          <w:tcPr>
            <w:tcW w:w="3153" w:type="dxa"/>
          </w:tcPr>
          <w:p w:rsidR="00186288" w:rsidRDefault="00297CED" w:rsidP="0018628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67" w:type="dxa"/>
            <w:vAlign w:val="bottom"/>
          </w:tcPr>
          <w:p w:rsidR="00186288" w:rsidRPr="00A723A3" w:rsidRDefault="00297CED" w:rsidP="0018628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402 638,67</w:t>
            </w:r>
          </w:p>
        </w:tc>
        <w:tc>
          <w:tcPr>
            <w:tcW w:w="3805" w:type="dxa"/>
            <w:vAlign w:val="bottom"/>
          </w:tcPr>
          <w:p w:rsidR="00186288" w:rsidRPr="00A723A3" w:rsidRDefault="00297CED" w:rsidP="0018628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1 307 787,42</w:t>
            </w:r>
          </w:p>
        </w:tc>
      </w:tr>
      <w:tr w:rsidR="00297CED" w:rsidRPr="00FA4243" w:rsidTr="00D52709">
        <w:trPr>
          <w:trHeight w:val="334"/>
        </w:trPr>
        <w:tc>
          <w:tcPr>
            <w:tcW w:w="3153" w:type="dxa"/>
          </w:tcPr>
          <w:p w:rsidR="00297CED" w:rsidRDefault="00297CED" w:rsidP="0018628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н1</w:t>
            </w:r>
          </w:p>
        </w:tc>
        <w:tc>
          <w:tcPr>
            <w:tcW w:w="3267" w:type="dxa"/>
            <w:vAlign w:val="bottom"/>
          </w:tcPr>
          <w:p w:rsidR="00297CED" w:rsidRDefault="00297CED" w:rsidP="00297CE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402 619,14</w:t>
            </w:r>
          </w:p>
        </w:tc>
        <w:tc>
          <w:tcPr>
            <w:tcW w:w="3805" w:type="dxa"/>
            <w:vAlign w:val="bottom"/>
          </w:tcPr>
          <w:p w:rsidR="00297CED" w:rsidRDefault="00297CED" w:rsidP="0018628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1 307 802,46</w:t>
            </w:r>
          </w:p>
        </w:tc>
      </w:tr>
      <w:tr w:rsidR="00297CED" w:rsidRPr="00FA4243" w:rsidTr="00D52709">
        <w:trPr>
          <w:trHeight w:val="334"/>
        </w:trPr>
        <w:tc>
          <w:tcPr>
            <w:tcW w:w="3153" w:type="dxa"/>
          </w:tcPr>
          <w:p w:rsidR="00297CED" w:rsidRDefault="00297CED" w:rsidP="0018628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н2</w:t>
            </w:r>
          </w:p>
        </w:tc>
        <w:tc>
          <w:tcPr>
            <w:tcW w:w="3267" w:type="dxa"/>
            <w:vAlign w:val="bottom"/>
          </w:tcPr>
          <w:p w:rsidR="00297CED" w:rsidRDefault="00297CED" w:rsidP="0018628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402 613,07</w:t>
            </w:r>
          </w:p>
        </w:tc>
        <w:tc>
          <w:tcPr>
            <w:tcW w:w="3805" w:type="dxa"/>
            <w:vAlign w:val="bottom"/>
          </w:tcPr>
          <w:p w:rsidR="00297CED" w:rsidRDefault="00297CED" w:rsidP="0018628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1 307 805,54</w:t>
            </w:r>
          </w:p>
        </w:tc>
      </w:tr>
      <w:tr w:rsidR="00297CED" w:rsidRPr="00FA4243" w:rsidTr="00D52709">
        <w:trPr>
          <w:trHeight w:val="334"/>
        </w:trPr>
        <w:tc>
          <w:tcPr>
            <w:tcW w:w="3153" w:type="dxa"/>
          </w:tcPr>
          <w:p w:rsidR="00297CED" w:rsidRDefault="00297CED" w:rsidP="0018628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н3</w:t>
            </w:r>
          </w:p>
        </w:tc>
        <w:tc>
          <w:tcPr>
            <w:tcW w:w="3267" w:type="dxa"/>
            <w:vAlign w:val="bottom"/>
          </w:tcPr>
          <w:p w:rsidR="00297CED" w:rsidRDefault="00297CED" w:rsidP="0018628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402</w:t>
            </w:r>
            <w:r w:rsidR="00DC508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608,82</w:t>
            </w:r>
          </w:p>
        </w:tc>
        <w:tc>
          <w:tcPr>
            <w:tcW w:w="3805" w:type="dxa"/>
            <w:vAlign w:val="bottom"/>
          </w:tcPr>
          <w:p w:rsidR="00297CED" w:rsidRDefault="00297CED" w:rsidP="0018628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1 307 805,37</w:t>
            </w:r>
          </w:p>
        </w:tc>
      </w:tr>
      <w:tr w:rsidR="00297CED" w:rsidRPr="00FA4243" w:rsidTr="00D52709">
        <w:trPr>
          <w:trHeight w:val="334"/>
        </w:trPr>
        <w:tc>
          <w:tcPr>
            <w:tcW w:w="3153" w:type="dxa"/>
          </w:tcPr>
          <w:p w:rsidR="00297CED" w:rsidRDefault="00297CED" w:rsidP="00297CED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н4</w:t>
            </w:r>
          </w:p>
        </w:tc>
        <w:tc>
          <w:tcPr>
            <w:tcW w:w="3267" w:type="dxa"/>
            <w:vAlign w:val="bottom"/>
          </w:tcPr>
          <w:p w:rsidR="00297CED" w:rsidRDefault="00297CED" w:rsidP="0018628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402 604,68</w:t>
            </w:r>
          </w:p>
        </w:tc>
        <w:tc>
          <w:tcPr>
            <w:tcW w:w="3805" w:type="dxa"/>
            <w:vAlign w:val="bottom"/>
          </w:tcPr>
          <w:p w:rsidR="00297CED" w:rsidRDefault="00297CED" w:rsidP="0018628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1 307 803,84</w:t>
            </w:r>
          </w:p>
        </w:tc>
      </w:tr>
      <w:tr w:rsidR="00297CED" w:rsidRPr="00FA4243" w:rsidTr="00D52709">
        <w:trPr>
          <w:trHeight w:val="334"/>
        </w:trPr>
        <w:tc>
          <w:tcPr>
            <w:tcW w:w="3153" w:type="dxa"/>
          </w:tcPr>
          <w:p w:rsidR="00297CED" w:rsidRDefault="00297CED" w:rsidP="0018628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н5</w:t>
            </w:r>
          </w:p>
        </w:tc>
        <w:tc>
          <w:tcPr>
            <w:tcW w:w="3267" w:type="dxa"/>
            <w:vAlign w:val="bottom"/>
          </w:tcPr>
          <w:p w:rsidR="00297CED" w:rsidRDefault="00297CED" w:rsidP="0018628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402 580,34</w:t>
            </w:r>
          </w:p>
        </w:tc>
        <w:tc>
          <w:tcPr>
            <w:tcW w:w="3805" w:type="dxa"/>
            <w:vAlign w:val="bottom"/>
          </w:tcPr>
          <w:p w:rsidR="00297CED" w:rsidRDefault="00297CED" w:rsidP="00297CE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1 307 785,27 </w:t>
            </w:r>
          </w:p>
        </w:tc>
      </w:tr>
      <w:tr w:rsidR="00297CED" w:rsidRPr="00FA4243" w:rsidTr="00D52709">
        <w:trPr>
          <w:trHeight w:val="334"/>
        </w:trPr>
        <w:tc>
          <w:tcPr>
            <w:tcW w:w="3153" w:type="dxa"/>
          </w:tcPr>
          <w:p w:rsidR="00297CED" w:rsidRDefault="00297CED" w:rsidP="0018628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67" w:type="dxa"/>
            <w:vAlign w:val="bottom"/>
          </w:tcPr>
          <w:p w:rsidR="00297CED" w:rsidRDefault="00297CED" w:rsidP="0018628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402 610,00</w:t>
            </w:r>
          </w:p>
        </w:tc>
        <w:tc>
          <w:tcPr>
            <w:tcW w:w="3805" w:type="dxa"/>
            <w:vAlign w:val="bottom"/>
          </w:tcPr>
          <w:p w:rsidR="00297CED" w:rsidRDefault="00297CED" w:rsidP="0018628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1 307 747,98</w:t>
            </w:r>
          </w:p>
        </w:tc>
      </w:tr>
      <w:tr w:rsidR="00DC5082" w:rsidRPr="00FA4243" w:rsidTr="00D52709">
        <w:trPr>
          <w:trHeight w:val="334"/>
        </w:trPr>
        <w:tc>
          <w:tcPr>
            <w:tcW w:w="3153" w:type="dxa"/>
          </w:tcPr>
          <w:p w:rsidR="00DC5082" w:rsidRPr="00FA4243" w:rsidRDefault="00DC5082" w:rsidP="00DC5082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7" w:type="dxa"/>
            <w:vAlign w:val="bottom"/>
          </w:tcPr>
          <w:p w:rsidR="00DC5082" w:rsidRPr="00A723A3" w:rsidRDefault="00DC5082" w:rsidP="00DC50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402 642,59</w:t>
            </w:r>
          </w:p>
        </w:tc>
        <w:tc>
          <w:tcPr>
            <w:tcW w:w="3805" w:type="dxa"/>
            <w:vAlign w:val="bottom"/>
          </w:tcPr>
          <w:p w:rsidR="00DC5082" w:rsidRPr="00A723A3" w:rsidRDefault="00DC5082" w:rsidP="00DC50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1 307 771,07</w:t>
            </w:r>
          </w:p>
        </w:tc>
      </w:tr>
      <w:tr w:rsidR="00DC5082" w:rsidRPr="008C6367" w:rsidTr="00DA1A9B">
        <w:trPr>
          <w:trHeight w:val="334"/>
        </w:trPr>
        <w:tc>
          <w:tcPr>
            <w:tcW w:w="3153" w:type="dxa"/>
            <w:vMerge w:val="restar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C5082" w:rsidRPr="008C6367" w:rsidRDefault="00DC5082" w:rsidP="00DC5082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367">
              <w:rPr>
                <w:rFonts w:ascii="Times New Roman" w:hAnsi="Times New Roman" w:cs="Times New Roman"/>
                <w:sz w:val="24"/>
                <w:szCs w:val="24"/>
              </w:rPr>
              <w:t>№ точки</w:t>
            </w:r>
          </w:p>
        </w:tc>
        <w:tc>
          <w:tcPr>
            <w:tcW w:w="7072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DC5082" w:rsidRPr="008C6367" w:rsidRDefault="00DC5082" w:rsidP="00DC5082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Координаты</w:t>
            </w:r>
          </w:p>
        </w:tc>
      </w:tr>
      <w:tr w:rsidR="00DC5082" w:rsidRPr="008C6367" w:rsidTr="00DA1A9B">
        <w:trPr>
          <w:trHeight w:val="334"/>
        </w:trPr>
        <w:tc>
          <w:tcPr>
            <w:tcW w:w="3153" w:type="dxa"/>
            <w:vMerge/>
            <w:tcBorders>
              <w:top w:val="single" w:sz="12" w:space="0" w:color="auto"/>
              <w:bottom w:val="single" w:sz="12" w:space="0" w:color="auto"/>
            </w:tcBorders>
          </w:tcPr>
          <w:p w:rsidR="00DC5082" w:rsidRPr="008C6367" w:rsidRDefault="00DC5082" w:rsidP="00DC5082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7" w:type="dxa"/>
            <w:tcBorders>
              <w:top w:val="single" w:sz="12" w:space="0" w:color="auto"/>
              <w:bottom w:val="single" w:sz="12" w:space="0" w:color="auto"/>
            </w:tcBorders>
          </w:tcPr>
          <w:p w:rsidR="00DC5082" w:rsidRPr="008C6367" w:rsidRDefault="00DC5082" w:rsidP="00DC5082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805" w:type="dxa"/>
          </w:tcPr>
          <w:p w:rsidR="00DC5082" w:rsidRPr="008C6367" w:rsidRDefault="00DC5082" w:rsidP="00DC5082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</w:t>
            </w:r>
          </w:p>
        </w:tc>
      </w:tr>
      <w:tr w:rsidR="00DC5082" w:rsidRPr="00771686" w:rsidTr="00DA1A9B">
        <w:trPr>
          <w:trHeight w:val="321"/>
        </w:trPr>
        <w:tc>
          <w:tcPr>
            <w:tcW w:w="10225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DC5082" w:rsidRPr="00771686" w:rsidRDefault="00DC5082" w:rsidP="00DC5082">
            <w:pPr>
              <w:pStyle w:val="a8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16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Участок с к.н. </w:t>
            </w:r>
            <w:r w:rsidRPr="003266CE">
              <w:rPr>
                <w:rFonts w:ascii="Times New Roman" w:hAnsi="Times New Roman" w:cs="Times New Roman"/>
                <w:b/>
                <w:sz w:val="24"/>
                <w:szCs w:val="24"/>
              </w:rPr>
              <w:t>76:21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:010141</w:t>
            </w:r>
            <w:r w:rsidRPr="003266CE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ЗУ2</w:t>
            </w:r>
          </w:p>
        </w:tc>
      </w:tr>
      <w:tr w:rsidR="00DC5082" w:rsidRPr="00A723A3" w:rsidTr="00DA1A9B">
        <w:trPr>
          <w:trHeight w:val="334"/>
        </w:trPr>
        <w:tc>
          <w:tcPr>
            <w:tcW w:w="3153" w:type="dxa"/>
            <w:tcBorders>
              <w:top w:val="single" w:sz="12" w:space="0" w:color="auto"/>
            </w:tcBorders>
          </w:tcPr>
          <w:p w:rsidR="00DC5082" w:rsidRPr="00FA4243" w:rsidRDefault="00DC5082" w:rsidP="00DC5082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7" w:type="dxa"/>
            <w:tcBorders>
              <w:top w:val="single" w:sz="12" w:space="0" w:color="auto"/>
            </w:tcBorders>
            <w:vAlign w:val="bottom"/>
          </w:tcPr>
          <w:p w:rsidR="00DC5082" w:rsidRPr="00A723A3" w:rsidRDefault="00DC5082" w:rsidP="00DC50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402 585,55</w:t>
            </w:r>
          </w:p>
        </w:tc>
        <w:tc>
          <w:tcPr>
            <w:tcW w:w="3805" w:type="dxa"/>
            <w:tcBorders>
              <w:top w:val="single" w:sz="12" w:space="0" w:color="auto"/>
            </w:tcBorders>
            <w:vAlign w:val="bottom"/>
          </w:tcPr>
          <w:p w:rsidR="00DC5082" w:rsidRPr="00A723A3" w:rsidRDefault="00DC5082" w:rsidP="00DC50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1 307 798,25</w:t>
            </w:r>
          </w:p>
        </w:tc>
      </w:tr>
      <w:tr w:rsidR="00DC5082" w:rsidRPr="00A723A3" w:rsidTr="00DA1A9B">
        <w:trPr>
          <w:trHeight w:val="334"/>
        </w:trPr>
        <w:tc>
          <w:tcPr>
            <w:tcW w:w="3153" w:type="dxa"/>
          </w:tcPr>
          <w:p w:rsidR="00DC5082" w:rsidRPr="00FA4243" w:rsidRDefault="00DC5082" w:rsidP="00DC5082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7" w:type="dxa"/>
            <w:vAlign w:val="bottom"/>
          </w:tcPr>
          <w:p w:rsidR="00DC5082" w:rsidRPr="00A723A3" w:rsidRDefault="00DC5082" w:rsidP="00DC50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402 559,80</w:t>
            </w:r>
          </w:p>
        </w:tc>
        <w:tc>
          <w:tcPr>
            <w:tcW w:w="3805" w:type="dxa"/>
            <w:vAlign w:val="bottom"/>
          </w:tcPr>
          <w:p w:rsidR="00DC5082" w:rsidRPr="00A723A3" w:rsidRDefault="00DC5082" w:rsidP="00DC50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1 307 833,63</w:t>
            </w:r>
          </w:p>
        </w:tc>
      </w:tr>
      <w:tr w:rsidR="00DC5082" w:rsidRPr="00A723A3" w:rsidTr="00DA1A9B">
        <w:trPr>
          <w:trHeight w:val="334"/>
        </w:trPr>
        <w:tc>
          <w:tcPr>
            <w:tcW w:w="3153" w:type="dxa"/>
          </w:tcPr>
          <w:p w:rsidR="00DC5082" w:rsidRPr="00FA4243" w:rsidRDefault="00DC5082" w:rsidP="00DC5082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67" w:type="dxa"/>
            <w:vAlign w:val="bottom"/>
          </w:tcPr>
          <w:p w:rsidR="00DC5082" w:rsidRPr="00A723A3" w:rsidRDefault="00DC5082" w:rsidP="00DC50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402 549,48</w:t>
            </w:r>
          </w:p>
        </w:tc>
        <w:tc>
          <w:tcPr>
            <w:tcW w:w="3805" w:type="dxa"/>
            <w:vAlign w:val="bottom"/>
          </w:tcPr>
          <w:p w:rsidR="00DC5082" w:rsidRPr="00A723A3" w:rsidRDefault="00DC5082" w:rsidP="00DC50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1 307 839,98</w:t>
            </w:r>
          </w:p>
        </w:tc>
      </w:tr>
      <w:tr w:rsidR="00DC5082" w:rsidRPr="00A723A3" w:rsidTr="00DA1A9B">
        <w:trPr>
          <w:trHeight w:val="334"/>
        </w:trPr>
        <w:tc>
          <w:tcPr>
            <w:tcW w:w="3153" w:type="dxa"/>
          </w:tcPr>
          <w:p w:rsidR="00DC5082" w:rsidRPr="00FA4243" w:rsidRDefault="00DC5082" w:rsidP="00DC5082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67" w:type="dxa"/>
            <w:vAlign w:val="bottom"/>
          </w:tcPr>
          <w:p w:rsidR="00DC5082" w:rsidRPr="00A723A3" w:rsidRDefault="00DC5082" w:rsidP="00DC50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402 523,41</w:t>
            </w:r>
          </w:p>
        </w:tc>
        <w:tc>
          <w:tcPr>
            <w:tcW w:w="3805" w:type="dxa"/>
            <w:vAlign w:val="bottom"/>
          </w:tcPr>
          <w:p w:rsidR="00DC5082" w:rsidRPr="00A723A3" w:rsidRDefault="00DC5082" w:rsidP="00DC50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1 307 820,53</w:t>
            </w:r>
          </w:p>
        </w:tc>
      </w:tr>
      <w:tr w:rsidR="00DC5082" w:rsidTr="00DA1A9B">
        <w:trPr>
          <w:trHeight w:val="334"/>
        </w:trPr>
        <w:tc>
          <w:tcPr>
            <w:tcW w:w="3153" w:type="dxa"/>
          </w:tcPr>
          <w:p w:rsidR="00DC5082" w:rsidRDefault="00DC5082" w:rsidP="00DC5082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67" w:type="dxa"/>
            <w:vAlign w:val="bottom"/>
          </w:tcPr>
          <w:p w:rsidR="00DC5082" w:rsidRDefault="00DC5082" w:rsidP="00DC50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402 539,29</w:t>
            </w:r>
          </w:p>
        </w:tc>
        <w:tc>
          <w:tcPr>
            <w:tcW w:w="3805" w:type="dxa"/>
            <w:vAlign w:val="bottom"/>
          </w:tcPr>
          <w:p w:rsidR="00DC5082" w:rsidRDefault="00DC5082" w:rsidP="00DC50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1 307 798,89</w:t>
            </w:r>
          </w:p>
        </w:tc>
      </w:tr>
      <w:tr w:rsidR="00DC5082" w:rsidTr="00DA1A9B">
        <w:trPr>
          <w:trHeight w:val="334"/>
        </w:trPr>
        <w:tc>
          <w:tcPr>
            <w:tcW w:w="3153" w:type="dxa"/>
          </w:tcPr>
          <w:p w:rsidR="00DC5082" w:rsidRDefault="00DC5082" w:rsidP="00DC5082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67" w:type="dxa"/>
            <w:vAlign w:val="bottom"/>
          </w:tcPr>
          <w:p w:rsidR="00DC5082" w:rsidRDefault="00DC5082" w:rsidP="00DC50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402 555,35</w:t>
            </w:r>
          </w:p>
        </w:tc>
        <w:tc>
          <w:tcPr>
            <w:tcW w:w="3805" w:type="dxa"/>
            <w:vAlign w:val="bottom"/>
          </w:tcPr>
          <w:p w:rsidR="00DC5082" w:rsidRDefault="00DC5082" w:rsidP="00DC50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1 307 778,03</w:t>
            </w:r>
          </w:p>
        </w:tc>
      </w:tr>
      <w:tr w:rsidR="00DC5082" w:rsidTr="00DA1A9B">
        <w:trPr>
          <w:trHeight w:val="334"/>
        </w:trPr>
        <w:tc>
          <w:tcPr>
            <w:tcW w:w="3153" w:type="dxa"/>
          </w:tcPr>
          <w:p w:rsidR="00DC5082" w:rsidRDefault="00DC5082" w:rsidP="00DC5082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н1</w:t>
            </w:r>
          </w:p>
        </w:tc>
        <w:tc>
          <w:tcPr>
            <w:tcW w:w="3267" w:type="dxa"/>
            <w:vAlign w:val="bottom"/>
          </w:tcPr>
          <w:p w:rsidR="00DC5082" w:rsidRDefault="00DC5082" w:rsidP="00DC50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402 562,18</w:t>
            </w:r>
          </w:p>
        </w:tc>
        <w:tc>
          <w:tcPr>
            <w:tcW w:w="3805" w:type="dxa"/>
            <w:vAlign w:val="bottom"/>
          </w:tcPr>
          <w:p w:rsidR="00DC5082" w:rsidRDefault="00DC5082" w:rsidP="00DC50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1 307 781,22</w:t>
            </w:r>
          </w:p>
        </w:tc>
      </w:tr>
      <w:tr w:rsidR="00DC5082" w:rsidTr="00DA1A9B">
        <w:trPr>
          <w:trHeight w:val="334"/>
        </w:trPr>
        <w:tc>
          <w:tcPr>
            <w:tcW w:w="3153" w:type="dxa"/>
          </w:tcPr>
          <w:p w:rsidR="00DC5082" w:rsidRPr="00FA4243" w:rsidRDefault="00DC5082" w:rsidP="00DC5082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7" w:type="dxa"/>
            <w:vAlign w:val="bottom"/>
          </w:tcPr>
          <w:p w:rsidR="00DC5082" w:rsidRPr="00A723A3" w:rsidRDefault="00DC5082" w:rsidP="00DC50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402 585,55</w:t>
            </w:r>
          </w:p>
        </w:tc>
        <w:tc>
          <w:tcPr>
            <w:tcW w:w="3805" w:type="dxa"/>
            <w:vAlign w:val="bottom"/>
          </w:tcPr>
          <w:p w:rsidR="00DC5082" w:rsidRPr="00A723A3" w:rsidRDefault="00DC5082" w:rsidP="00DC50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1 307 798,25</w:t>
            </w:r>
          </w:p>
        </w:tc>
      </w:tr>
      <w:tr w:rsidR="00DC5082" w:rsidRPr="008C6367" w:rsidTr="00DA1A9B">
        <w:trPr>
          <w:trHeight w:val="334"/>
        </w:trPr>
        <w:tc>
          <w:tcPr>
            <w:tcW w:w="3153" w:type="dxa"/>
            <w:vMerge w:val="restar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C5082" w:rsidRPr="008C6367" w:rsidRDefault="00DC5082" w:rsidP="00DC5082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367">
              <w:rPr>
                <w:rFonts w:ascii="Times New Roman" w:hAnsi="Times New Roman" w:cs="Times New Roman"/>
                <w:sz w:val="24"/>
                <w:szCs w:val="24"/>
              </w:rPr>
              <w:t>№ точки</w:t>
            </w:r>
          </w:p>
        </w:tc>
        <w:tc>
          <w:tcPr>
            <w:tcW w:w="7072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DC5082" w:rsidRPr="008C6367" w:rsidRDefault="00DC5082" w:rsidP="00DC5082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Координаты</w:t>
            </w:r>
          </w:p>
        </w:tc>
      </w:tr>
      <w:tr w:rsidR="00DC5082" w:rsidRPr="008C6367" w:rsidTr="00DA1A9B">
        <w:trPr>
          <w:trHeight w:val="334"/>
        </w:trPr>
        <w:tc>
          <w:tcPr>
            <w:tcW w:w="3153" w:type="dxa"/>
            <w:vMerge/>
            <w:tcBorders>
              <w:top w:val="single" w:sz="12" w:space="0" w:color="auto"/>
              <w:bottom w:val="single" w:sz="12" w:space="0" w:color="auto"/>
            </w:tcBorders>
          </w:tcPr>
          <w:p w:rsidR="00DC5082" w:rsidRPr="008C6367" w:rsidRDefault="00DC5082" w:rsidP="00DC5082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7" w:type="dxa"/>
            <w:tcBorders>
              <w:top w:val="single" w:sz="12" w:space="0" w:color="auto"/>
              <w:bottom w:val="single" w:sz="12" w:space="0" w:color="auto"/>
            </w:tcBorders>
          </w:tcPr>
          <w:p w:rsidR="00DC5082" w:rsidRPr="008C6367" w:rsidRDefault="00DC5082" w:rsidP="00DC5082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805" w:type="dxa"/>
          </w:tcPr>
          <w:p w:rsidR="00DC5082" w:rsidRPr="008C6367" w:rsidRDefault="00DC5082" w:rsidP="00DC5082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</w:t>
            </w:r>
          </w:p>
        </w:tc>
      </w:tr>
      <w:tr w:rsidR="00DC5082" w:rsidRPr="00771686" w:rsidTr="00DA1A9B">
        <w:trPr>
          <w:trHeight w:val="321"/>
        </w:trPr>
        <w:tc>
          <w:tcPr>
            <w:tcW w:w="10225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DC5082" w:rsidRPr="00771686" w:rsidRDefault="00DC5082" w:rsidP="00DC5082">
            <w:pPr>
              <w:pStyle w:val="a8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16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Участок с к.н. </w:t>
            </w:r>
            <w:r w:rsidRPr="003266CE">
              <w:rPr>
                <w:rFonts w:ascii="Times New Roman" w:hAnsi="Times New Roman" w:cs="Times New Roman"/>
                <w:b/>
                <w:sz w:val="24"/>
                <w:szCs w:val="24"/>
              </w:rPr>
              <w:t>76:21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:010141</w:t>
            </w:r>
            <w:r w:rsidRPr="003266CE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ЗУ3</w:t>
            </w:r>
          </w:p>
        </w:tc>
      </w:tr>
      <w:tr w:rsidR="00DC5082" w:rsidRPr="00A723A3" w:rsidTr="00DA1A9B">
        <w:trPr>
          <w:trHeight w:val="334"/>
        </w:trPr>
        <w:tc>
          <w:tcPr>
            <w:tcW w:w="3153" w:type="dxa"/>
            <w:tcBorders>
              <w:top w:val="single" w:sz="12" w:space="0" w:color="auto"/>
            </w:tcBorders>
          </w:tcPr>
          <w:p w:rsidR="00DC5082" w:rsidRPr="00FA4243" w:rsidRDefault="00DC5082" w:rsidP="00DC5082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7" w:type="dxa"/>
            <w:tcBorders>
              <w:top w:val="single" w:sz="12" w:space="0" w:color="auto"/>
            </w:tcBorders>
            <w:vAlign w:val="bottom"/>
          </w:tcPr>
          <w:p w:rsidR="00DC5082" w:rsidRPr="00A723A3" w:rsidRDefault="00DC5082" w:rsidP="00DC50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402 528,37</w:t>
            </w:r>
          </w:p>
        </w:tc>
        <w:tc>
          <w:tcPr>
            <w:tcW w:w="3805" w:type="dxa"/>
            <w:tcBorders>
              <w:top w:val="single" w:sz="12" w:space="0" w:color="auto"/>
            </w:tcBorders>
            <w:vAlign w:val="bottom"/>
          </w:tcPr>
          <w:p w:rsidR="00DC5082" w:rsidRPr="00A723A3" w:rsidRDefault="00DC5082" w:rsidP="00DC50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1 307 689,28</w:t>
            </w:r>
          </w:p>
        </w:tc>
      </w:tr>
      <w:tr w:rsidR="00DC5082" w:rsidRPr="00A723A3" w:rsidTr="00DA1A9B">
        <w:trPr>
          <w:trHeight w:val="334"/>
        </w:trPr>
        <w:tc>
          <w:tcPr>
            <w:tcW w:w="3153" w:type="dxa"/>
          </w:tcPr>
          <w:p w:rsidR="00DC5082" w:rsidRPr="00FA4243" w:rsidRDefault="00DC5082" w:rsidP="00DC5082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7" w:type="dxa"/>
            <w:vAlign w:val="bottom"/>
          </w:tcPr>
          <w:p w:rsidR="00DC5082" w:rsidRPr="00A723A3" w:rsidRDefault="00DC5082" w:rsidP="00DC50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402 526,36</w:t>
            </w:r>
          </w:p>
        </w:tc>
        <w:tc>
          <w:tcPr>
            <w:tcW w:w="3805" w:type="dxa"/>
            <w:vAlign w:val="bottom"/>
          </w:tcPr>
          <w:p w:rsidR="00DC5082" w:rsidRPr="00A723A3" w:rsidRDefault="00DC5082" w:rsidP="00DC50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1 307 692,05</w:t>
            </w:r>
          </w:p>
        </w:tc>
      </w:tr>
      <w:tr w:rsidR="00DC5082" w:rsidRPr="00A723A3" w:rsidTr="00DA1A9B">
        <w:trPr>
          <w:trHeight w:val="334"/>
        </w:trPr>
        <w:tc>
          <w:tcPr>
            <w:tcW w:w="3153" w:type="dxa"/>
          </w:tcPr>
          <w:p w:rsidR="00DC5082" w:rsidRPr="00FA4243" w:rsidRDefault="00DC5082" w:rsidP="00DC5082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67" w:type="dxa"/>
            <w:vAlign w:val="bottom"/>
          </w:tcPr>
          <w:p w:rsidR="00DC5082" w:rsidRPr="00A723A3" w:rsidRDefault="00DC5082" w:rsidP="00DC50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402 496,44</w:t>
            </w:r>
          </w:p>
        </w:tc>
        <w:tc>
          <w:tcPr>
            <w:tcW w:w="3805" w:type="dxa"/>
            <w:vAlign w:val="bottom"/>
          </w:tcPr>
          <w:p w:rsidR="00DC5082" w:rsidRPr="00A723A3" w:rsidRDefault="00DC5082" w:rsidP="00DC50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1 307 733,42</w:t>
            </w:r>
          </w:p>
        </w:tc>
      </w:tr>
      <w:tr w:rsidR="00DC5082" w:rsidRPr="00A723A3" w:rsidTr="00DA1A9B">
        <w:trPr>
          <w:trHeight w:val="334"/>
        </w:trPr>
        <w:tc>
          <w:tcPr>
            <w:tcW w:w="3153" w:type="dxa"/>
          </w:tcPr>
          <w:p w:rsidR="00DC5082" w:rsidRPr="00FA4243" w:rsidRDefault="00DC5082" w:rsidP="00DC5082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67" w:type="dxa"/>
            <w:vAlign w:val="bottom"/>
          </w:tcPr>
          <w:p w:rsidR="00DC5082" w:rsidRPr="00A723A3" w:rsidRDefault="00DC5082" w:rsidP="00DC50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402 465,12</w:t>
            </w:r>
          </w:p>
        </w:tc>
        <w:tc>
          <w:tcPr>
            <w:tcW w:w="3805" w:type="dxa"/>
            <w:vAlign w:val="bottom"/>
          </w:tcPr>
          <w:p w:rsidR="00DC5082" w:rsidRPr="00A723A3" w:rsidRDefault="00DC5082" w:rsidP="00DC50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1 307 710,74</w:t>
            </w:r>
          </w:p>
        </w:tc>
      </w:tr>
      <w:tr w:rsidR="00DC5082" w:rsidTr="00DA1A9B">
        <w:trPr>
          <w:trHeight w:val="334"/>
        </w:trPr>
        <w:tc>
          <w:tcPr>
            <w:tcW w:w="3153" w:type="dxa"/>
          </w:tcPr>
          <w:p w:rsidR="00DC5082" w:rsidRDefault="00DC5082" w:rsidP="00DC5082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н1</w:t>
            </w:r>
          </w:p>
        </w:tc>
        <w:tc>
          <w:tcPr>
            <w:tcW w:w="3267" w:type="dxa"/>
            <w:vAlign w:val="bottom"/>
          </w:tcPr>
          <w:p w:rsidR="00DC5082" w:rsidRDefault="00DC5082" w:rsidP="00DC50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402 450,02</w:t>
            </w:r>
          </w:p>
        </w:tc>
        <w:tc>
          <w:tcPr>
            <w:tcW w:w="3805" w:type="dxa"/>
            <w:vAlign w:val="bottom"/>
          </w:tcPr>
          <w:p w:rsidR="00DC5082" w:rsidRDefault="00DC5082" w:rsidP="00DC50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1 307 698,48</w:t>
            </w:r>
          </w:p>
        </w:tc>
      </w:tr>
      <w:tr w:rsidR="00DC5082" w:rsidTr="00DA1A9B">
        <w:trPr>
          <w:trHeight w:val="334"/>
        </w:trPr>
        <w:tc>
          <w:tcPr>
            <w:tcW w:w="3153" w:type="dxa"/>
          </w:tcPr>
          <w:p w:rsidR="00DC5082" w:rsidRDefault="00DC5082" w:rsidP="00DC5082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67" w:type="dxa"/>
            <w:vAlign w:val="bottom"/>
          </w:tcPr>
          <w:p w:rsidR="00DC5082" w:rsidRDefault="00DC5082" w:rsidP="00DC50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402 480,18</w:t>
            </w:r>
          </w:p>
        </w:tc>
        <w:tc>
          <w:tcPr>
            <w:tcW w:w="3805" w:type="dxa"/>
            <w:vAlign w:val="bottom"/>
          </w:tcPr>
          <w:p w:rsidR="00DC5082" w:rsidRDefault="00DC5082" w:rsidP="00DC50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1 307 653,41</w:t>
            </w:r>
          </w:p>
        </w:tc>
      </w:tr>
      <w:tr w:rsidR="00DC5082" w:rsidTr="00DA1A9B">
        <w:trPr>
          <w:trHeight w:val="334"/>
        </w:trPr>
        <w:tc>
          <w:tcPr>
            <w:tcW w:w="3153" w:type="dxa"/>
          </w:tcPr>
          <w:p w:rsidR="00DC5082" w:rsidRDefault="00DC5082" w:rsidP="00DC5082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7" w:type="dxa"/>
            <w:vAlign w:val="bottom"/>
          </w:tcPr>
          <w:p w:rsidR="00DC5082" w:rsidRDefault="00DC5082" w:rsidP="00DC50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402 528,37</w:t>
            </w:r>
          </w:p>
        </w:tc>
        <w:tc>
          <w:tcPr>
            <w:tcW w:w="3805" w:type="dxa"/>
            <w:vAlign w:val="bottom"/>
          </w:tcPr>
          <w:p w:rsidR="00DC5082" w:rsidRDefault="00DC5082" w:rsidP="00DC50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1 307 689,28</w:t>
            </w:r>
          </w:p>
        </w:tc>
      </w:tr>
    </w:tbl>
    <w:p w:rsidR="00C25126" w:rsidRDefault="00C25126" w:rsidP="00C25126">
      <w:pPr>
        <w:pStyle w:val="a8"/>
        <w:ind w:left="1134"/>
        <w:rPr>
          <w:rFonts w:ascii="Times New Roman" w:hAnsi="Times New Roman" w:cs="Times New Roman"/>
          <w:b/>
          <w:sz w:val="28"/>
          <w:szCs w:val="28"/>
        </w:rPr>
      </w:pPr>
    </w:p>
    <w:p w:rsidR="00DA1A9B" w:rsidRDefault="00DA1A9B" w:rsidP="00DA1A9B">
      <w:pPr>
        <w:pStyle w:val="a8"/>
        <w:ind w:left="709"/>
        <w:rPr>
          <w:rFonts w:ascii="Times New Roman" w:hAnsi="Times New Roman" w:cs="Times New Roman"/>
          <w:b/>
          <w:sz w:val="28"/>
          <w:szCs w:val="28"/>
        </w:rPr>
      </w:pPr>
    </w:p>
    <w:p w:rsidR="00DA1A9B" w:rsidRDefault="00DA1A9B" w:rsidP="00DA1A9B">
      <w:pPr>
        <w:pStyle w:val="a8"/>
        <w:ind w:left="709"/>
        <w:rPr>
          <w:rFonts w:ascii="Times New Roman" w:hAnsi="Times New Roman" w:cs="Times New Roman"/>
          <w:b/>
          <w:sz w:val="28"/>
          <w:szCs w:val="28"/>
        </w:rPr>
      </w:pPr>
    </w:p>
    <w:p w:rsidR="000D0873" w:rsidRDefault="000D0873" w:rsidP="00DA1A9B">
      <w:pPr>
        <w:pStyle w:val="a8"/>
        <w:ind w:left="709"/>
        <w:rPr>
          <w:rFonts w:ascii="Times New Roman" w:hAnsi="Times New Roman" w:cs="Times New Roman"/>
          <w:b/>
          <w:sz w:val="28"/>
          <w:szCs w:val="28"/>
        </w:rPr>
      </w:pPr>
    </w:p>
    <w:p w:rsidR="000D0873" w:rsidRDefault="000D0873" w:rsidP="00DA1A9B">
      <w:pPr>
        <w:pStyle w:val="a8"/>
        <w:ind w:left="709"/>
        <w:rPr>
          <w:rFonts w:ascii="Times New Roman" w:hAnsi="Times New Roman" w:cs="Times New Roman"/>
          <w:b/>
          <w:sz w:val="28"/>
          <w:szCs w:val="28"/>
        </w:rPr>
      </w:pPr>
    </w:p>
    <w:p w:rsidR="009A3BB1" w:rsidRPr="009A3BB1" w:rsidRDefault="00D01393" w:rsidP="0073167D">
      <w:pPr>
        <w:pStyle w:val="a8"/>
        <w:numPr>
          <w:ilvl w:val="1"/>
          <w:numId w:val="19"/>
        </w:numPr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="00427258" w:rsidRPr="008118D5">
        <w:rPr>
          <w:rFonts w:ascii="Times New Roman" w:hAnsi="Times New Roman" w:cs="Times New Roman"/>
          <w:b/>
          <w:sz w:val="28"/>
          <w:szCs w:val="28"/>
        </w:rPr>
        <w:t xml:space="preserve">Заключение </w:t>
      </w:r>
      <w:r w:rsidR="00427258" w:rsidRPr="008118D5">
        <w:rPr>
          <w:rFonts w:ascii="Times New Roman" w:hAnsi="Times New Roman" w:cs="Times New Roman"/>
          <w:b/>
          <w:bCs/>
          <w:sz w:val="28"/>
          <w:szCs w:val="28"/>
        </w:rPr>
        <w:t>о соответствии разработанной документации требованиям</w:t>
      </w:r>
    </w:p>
    <w:p w:rsidR="00C66C2C" w:rsidRDefault="00427258" w:rsidP="0073167D">
      <w:pPr>
        <w:pStyle w:val="a8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118D5">
        <w:rPr>
          <w:rFonts w:ascii="Times New Roman" w:hAnsi="Times New Roman" w:cs="Times New Roman"/>
          <w:b/>
          <w:bCs/>
          <w:sz w:val="28"/>
          <w:szCs w:val="28"/>
        </w:rPr>
        <w:t>законодательства о градостроительной деятельности</w:t>
      </w:r>
    </w:p>
    <w:p w:rsidR="007F790B" w:rsidRPr="008118D5" w:rsidRDefault="007F790B" w:rsidP="007F790B">
      <w:pPr>
        <w:pStyle w:val="a8"/>
        <w:spacing w:after="0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5AE4" w:rsidRPr="00423E70" w:rsidRDefault="00C55AE4" w:rsidP="00423E70">
      <w:pPr>
        <w:pStyle w:val="a8"/>
        <w:numPr>
          <w:ilvl w:val="0"/>
          <w:numId w:val="24"/>
        </w:numPr>
        <w:spacing w:after="0"/>
        <w:ind w:left="426" w:right="282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C55AE4">
        <w:rPr>
          <w:rFonts w:ascii="Times New Roman" w:hAnsi="Times New Roman" w:cs="Times New Roman"/>
          <w:sz w:val="24"/>
          <w:szCs w:val="24"/>
        </w:rPr>
        <w:t>Документация по межеванию образуем</w:t>
      </w:r>
      <w:r w:rsidR="00423E70">
        <w:rPr>
          <w:rFonts w:ascii="Times New Roman" w:hAnsi="Times New Roman" w:cs="Times New Roman"/>
          <w:sz w:val="24"/>
          <w:szCs w:val="24"/>
        </w:rPr>
        <w:t>ых земельных</w:t>
      </w:r>
      <w:r w:rsidRPr="00C55AE4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423E70">
        <w:rPr>
          <w:rFonts w:ascii="Times New Roman" w:hAnsi="Times New Roman" w:cs="Times New Roman"/>
          <w:sz w:val="24"/>
          <w:szCs w:val="24"/>
        </w:rPr>
        <w:t>ов, расположенных</w:t>
      </w:r>
      <w:r w:rsidRPr="00423E70">
        <w:rPr>
          <w:rFonts w:ascii="Times New Roman" w:hAnsi="Times New Roman" w:cs="Times New Roman"/>
          <w:sz w:val="24"/>
          <w:szCs w:val="24"/>
        </w:rPr>
        <w:t xml:space="preserve"> по адрес</w:t>
      </w:r>
      <w:r w:rsidR="00423E70">
        <w:rPr>
          <w:rFonts w:ascii="Times New Roman" w:hAnsi="Times New Roman" w:cs="Times New Roman"/>
          <w:sz w:val="24"/>
          <w:szCs w:val="24"/>
        </w:rPr>
        <w:t>ам</w:t>
      </w:r>
      <w:r w:rsidRPr="00423E70">
        <w:rPr>
          <w:rFonts w:ascii="Times New Roman" w:hAnsi="Times New Roman" w:cs="Times New Roman"/>
          <w:sz w:val="24"/>
          <w:szCs w:val="24"/>
        </w:rPr>
        <w:t xml:space="preserve">: Ярославская область, город Тутаев, улица </w:t>
      </w:r>
      <w:r w:rsidR="00423E70">
        <w:rPr>
          <w:rFonts w:ascii="Times New Roman" w:hAnsi="Times New Roman" w:cs="Times New Roman"/>
          <w:sz w:val="24"/>
          <w:szCs w:val="24"/>
        </w:rPr>
        <w:t>Соборная, д</w:t>
      </w:r>
      <w:r w:rsidR="006C0BB9">
        <w:rPr>
          <w:rFonts w:ascii="Times New Roman" w:hAnsi="Times New Roman" w:cs="Times New Roman"/>
          <w:sz w:val="24"/>
          <w:szCs w:val="24"/>
        </w:rPr>
        <w:t xml:space="preserve">ома </w:t>
      </w:r>
      <w:r w:rsidR="00423E70">
        <w:rPr>
          <w:rFonts w:ascii="Times New Roman" w:hAnsi="Times New Roman" w:cs="Times New Roman"/>
          <w:sz w:val="24"/>
          <w:szCs w:val="24"/>
        </w:rPr>
        <w:t>43,</w:t>
      </w:r>
      <w:r w:rsidR="006C0BB9">
        <w:rPr>
          <w:rFonts w:ascii="Times New Roman" w:hAnsi="Times New Roman" w:cs="Times New Roman"/>
          <w:sz w:val="24"/>
          <w:szCs w:val="24"/>
        </w:rPr>
        <w:t xml:space="preserve"> 51, </w:t>
      </w:r>
      <w:r w:rsidR="00423E70">
        <w:rPr>
          <w:rFonts w:ascii="Times New Roman" w:hAnsi="Times New Roman" w:cs="Times New Roman"/>
          <w:sz w:val="24"/>
          <w:szCs w:val="24"/>
        </w:rPr>
        <w:t>63</w:t>
      </w:r>
      <w:r w:rsidRPr="00423E70">
        <w:rPr>
          <w:rFonts w:ascii="Times New Roman" w:hAnsi="Times New Roman" w:cs="Times New Roman"/>
          <w:sz w:val="24"/>
          <w:szCs w:val="24"/>
        </w:rPr>
        <w:t xml:space="preserve">, выполнена на основании правил землепользования и застройки в соответствии с требованиями технических регламентов, нормативов градостроительного проектирования, градостроительных регламентов с учетом границ зон с особыми условиями использования территорий в системе координат - МСК-76, 1 зона. </w:t>
      </w:r>
    </w:p>
    <w:p w:rsidR="00C55AE4" w:rsidRDefault="00C55AE4" w:rsidP="00C55AE4">
      <w:pPr>
        <w:pStyle w:val="a8"/>
        <w:numPr>
          <w:ilvl w:val="0"/>
          <w:numId w:val="24"/>
        </w:numPr>
        <w:spacing w:after="0"/>
        <w:ind w:left="426" w:right="282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C55AE4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 w:rsidR="00423E70">
        <w:rPr>
          <w:rFonts w:ascii="Times New Roman" w:hAnsi="Times New Roman" w:cs="Times New Roman"/>
          <w:sz w:val="24"/>
          <w:szCs w:val="24"/>
        </w:rPr>
        <w:t>образуемых земельных участков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55AE4">
        <w:rPr>
          <w:rFonts w:ascii="Times New Roman" w:hAnsi="Times New Roman" w:cs="Times New Roman"/>
          <w:sz w:val="24"/>
          <w:szCs w:val="24"/>
        </w:rPr>
        <w:t xml:space="preserve">расположены: </w:t>
      </w:r>
    </w:p>
    <w:p w:rsidR="00C55AE4" w:rsidRDefault="00423E70" w:rsidP="009A0B98">
      <w:pPr>
        <w:spacing w:after="0"/>
        <w:ind w:left="426" w:right="282" w:firstLine="9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Сооружени</w:t>
      </w:r>
      <w:r w:rsidR="009A0B98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коммунального хозяйства с кадастровым</w:t>
      </w:r>
      <w:r w:rsidR="009A0B98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номер</w:t>
      </w:r>
      <w:r w:rsidR="009A0B98">
        <w:rPr>
          <w:rFonts w:ascii="Times New Roman" w:hAnsi="Times New Roman" w:cs="Times New Roman"/>
          <w:sz w:val="24"/>
          <w:szCs w:val="24"/>
        </w:rPr>
        <w:t>ами</w:t>
      </w:r>
      <w:r>
        <w:rPr>
          <w:rFonts w:ascii="Times New Roman" w:hAnsi="Times New Roman" w:cs="Times New Roman"/>
          <w:sz w:val="24"/>
          <w:szCs w:val="24"/>
        </w:rPr>
        <w:t xml:space="preserve"> 76:21:010141:87</w:t>
      </w:r>
      <w:r w:rsidR="009A0B98">
        <w:rPr>
          <w:rFonts w:ascii="Times New Roman" w:hAnsi="Times New Roman" w:cs="Times New Roman"/>
          <w:sz w:val="24"/>
          <w:szCs w:val="24"/>
        </w:rPr>
        <w:t>, 76:21:010141:38.</w:t>
      </w:r>
    </w:p>
    <w:p w:rsidR="00423E70" w:rsidRPr="00C55AE4" w:rsidRDefault="00423E70" w:rsidP="009A0B98">
      <w:pPr>
        <w:spacing w:after="0"/>
        <w:ind w:left="426" w:right="282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423E70">
        <w:rPr>
          <w:rFonts w:ascii="Times New Roman" w:hAnsi="Times New Roman" w:cs="Times New Roman"/>
          <w:sz w:val="24"/>
          <w:szCs w:val="24"/>
        </w:rPr>
        <w:t xml:space="preserve">не расположены: границ лесничеств, лесопарков, участков лесничеств, лесных кварталов, лесотаксационных выделов или частей лесотаксационных выделов, особо </w:t>
      </w:r>
      <w:r>
        <w:rPr>
          <w:rFonts w:ascii="Times New Roman" w:hAnsi="Times New Roman" w:cs="Times New Roman"/>
          <w:sz w:val="24"/>
          <w:szCs w:val="24"/>
        </w:rPr>
        <w:t>охраняемых природных территорий</w:t>
      </w:r>
    </w:p>
    <w:p w:rsidR="003955A4" w:rsidRPr="003955A4" w:rsidRDefault="003955A4" w:rsidP="003955A4">
      <w:pPr>
        <w:rPr>
          <w:rFonts w:ascii="Times New Roman" w:hAnsi="Times New Roman" w:cs="Times New Roman"/>
          <w:sz w:val="24"/>
          <w:szCs w:val="24"/>
        </w:rPr>
      </w:pPr>
    </w:p>
    <w:p w:rsidR="003955A4" w:rsidRPr="003955A4" w:rsidRDefault="003955A4" w:rsidP="003955A4">
      <w:pPr>
        <w:rPr>
          <w:rFonts w:ascii="Times New Roman" w:hAnsi="Times New Roman" w:cs="Times New Roman"/>
          <w:sz w:val="24"/>
          <w:szCs w:val="24"/>
        </w:rPr>
      </w:pPr>
    </w:p>
    <w:p w:rsidR="003955A4" w:rsidRPr="003955A4" w:rsidRDefault="003955A4" w:rsidP="003955A4">
      <w:pPr>
        <w:rPr>
          <w:rFonts w:ascii="Times New Roman" w:hAnsi="Times New Roman" w:cs="Times New Roman"/>
          <w:sz w:val="24"/>
          <w:szCs w:val="24"/>
        </w:rPr>
      </w:pPr>
    </w:p>
    <w:p w:rsidR="003955A4" w:rsidRDefault="003955A4" w:rsidP="003955A4">
      <w:pPr>
        <w:ind w:firstLine="708"/>
        <w:rPr>
          <w:rFonts w:ascii="Times New Roman" w:hAnsi="Times New Roman" w:cs="Times New Roman"/>
          <w:sz w:val="24"/>
          <w:szCs w:val="24"/>
        </w:rPr>
        <w:sectPr w:rsidR="003955A4" w:rsidSect="00E26409">
          <w:pgSz w:w="11906" w:h="16838" w:code="9"/>
          <w:pgMar w:top="284" w:right="340" w:bottom="284" w:left="113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docGrid w:linePitch="360"/>
        </w:sectPr>
      </w:pPr>
    </w:p>
    <w:p w:rsidR="00DC5082" w:rsidRDefault="00DC5082" w:rsidP="00C27822">
      <w:pPr>
        <w:tabs>
          <w:tab w:val="left" w:pos="150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6431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2709518</wp:posOffset>
            </wp:positionV>
            <wp:extent cx="4380865" cy="3962400"/>
            <wp:effectExtent l="0" t="0" r="635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352" t="5757" r="42272" b="20724"/>
                    <a:stretch/>
                  </pic:blipFill>
                  <pic:spPr bwMode="auto">
                    <a:xfrm>
                      <a:off x="0" y="0"/>
                      <a:ext cx="4381640" cy="39631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95ED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2334260</wp:posOffset>
                </wp:positionH>
                <wp:positionV relativeFrom="paragraph">
                  <wp:posOffset>4045585</wp:posOffset>
                </wp:positionV>
                <wp:extent cx="5876925" cy="1009650"/>
                <wp:effectExtent l="19050" t="19050" r="47625" b="76200"/>
                <wp:wrapNone/>
                <wp:docPr id="28" name="Прямая со стрелкой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76925" cy="100965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00FF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89C2A8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8" o:spid="_x0000_s1026" type="#_x0000_t32" style="position:absolute;margin-left:183.8pt;margin-top:318.55pt;width:462.75pt;height:79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" strokecolor="lime" strokeweight="2.25pt">
                <v:stroke endarrow="block" joinstyle="miter"/>
              </v:shape>
            </w:pict>
          </mc:Fallback>
        </mc:AlternateContent>
      </w:r>
      <w:r w:rsidR="00C55AE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95ED8">
        <w:rPr>
          <w:noProof/>
          <w:lang w:eastAsia="ru-RU"/>
        </w:rPr>
        <w:drawing>
          <wp:inline distT="0" distB="0" distL="0" distR="0">
            <wp:extent cx="9378104" cy="55054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96" t="4769" r="8413" b="8718"/>
                    <a:stretch/>
                  </pic:blipFill>
                  <pic:spPr bwMode="auto">
                    <a:xfrm>
                      <a:off x="0" y="0"/>
                      <a:ext cx="9389383" cy="55120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C5082" w:rsidRPr="00DC5082" w:rsidRDefault="00DC5082" w:rsidP="00DC5082">
      <w:pPr>
        <w:rPr>
          <w:rFonts w:ascii="Times New Roman" w:hAnsi="Times New Roman" w:cs="Times New Roman"/>
          <w:sz w:val="28"/>
          <w:szCs w:val="28"/>
        </w:rPr>
      </w:pPr>
    </w:p>
    <w:p w:rsidR="00DC5082" w:rsidRDefault="00DC5082" w:rsidP="00DC5082">
      <w:pPr>
        <w:rPr>
          <w:rFonts w:ascii="Times New Roman" w:hAnsi="Times New Roman" w:cs="Times New Roman"/>
          <w:sz w:val="28"/>
          <w:szCs w:val="28"/>
        </w:rPr>
      </w:pPr>
    </w:p>
    <w:p w:rsidR="005C1C38" w:rsidRPr="00DC5082" w:rsidRDefault="005C1C38" w:rsidP="00DC5082">
      <w:pPr>
        <w:rPr>
          <w:rFonts w:ascii="Times New Roman" w:hAnsi="Times New Roman" w:cs="Times New Roman"/>
          <w:sz w:val="28"/>
          <w:szCs w:val="28"/>
        </w:rPr>
      </w:pPr>
    </w:p>
    <w:p w:rsidR="00DC5082" w:rsidRPr="00DC5082" w:rsidRDefault="00DC5082" w:rsidP="00DC5082">
      <w:pPr>
        <w:rPr>
          <w:rFonts w:ascii="Times New Roman" w:hAnsi="Times New Roman" w:cs="Times New Roman"/>
          <w:sz w:val="28"/>
          <w:szCs w:val="28"/>
        </w:rPr>
      </w:pPr>
    </w:p>
    <w:p w:rsidR="005C1C38" w:rsidRDefault="005C1C38" w:rsidP="00DC5082">
      <w:pPr>
        <w:jc w:val="center"/>
        <w:rPr>
          <w:rFonts w:ascii="Times New Roman" w:hAnsi="Times New Roman" w:cs="Times New Roman"/>
          <w:sz w:val="28"/>
          <w:szCs w:val="28"/>
        </w:rPr>
        <w:sectPr w:rsidR="005C1C38" w:rsidSect="00DC5082">
          <w:footerReference w:type="default" r:id="rId15"/>
          <w:footerReference w:type="first" r:id="rId16"/>
          <w:pgSz w:w="16838" w:h="11906" w:orient="landscape" w:code="9"/>
          <w:pgMar w:top="709" w:right="340" w:bottom="284" w:left="284" w:header="0" w:footer="158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pgNumType w:start="8"/>
          <w:cols w:space="708"/>
          <w:titlePg/>
          <w:docGrid w:linePitch="360"/>
        </w:sectPr>
      </w:pPr>
    </w:p>
    <w:p w:rsidR="00DC6E89" w:rsidRPr="00DC5082" w:rsidRDefault="00DC6E89" w:rsidP="00DC508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A2DD7" w:rsidRDefault="00977FE9" w:rsidP="00295ED8">
      <w:pPr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margin">
              <wp:posOffset>6228715</wp:posOffset>
            </wp:positionH>
            <wp:positionV relativeFrom="paragraph">
              <wp:posOffset>0</wp:posOffset>
            </wp:positionV>
            <wp:extent cx="4057650" cy="3133725"/>
            <wp:effectExtent l="0" t="0" r="0" b="9525"/>
            <wp:wrapTight wrapText="bothSides">
              <wp:wrapPolygon edited="0">
                <wp:start x="0" y="0"/>
                <wp:lineTo x="0" y="21534"/>
                <wp:lineTo x="21499" y="21534"/>
                <wp:lineTo x="21499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886" t="27138" r="36814" b="19737"/>
                    <a:stretch/>
                  </pic:blipFill>
                  <pic:spPr bwMode="auto">
                    <a:xfrm>
                      <a:off x="0" y="0"/>
                      <a:ext cx="4057650" cy="3133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A7190" w:rsidRDefault="00977FE9" w:rsidP="00D72753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207645</wp:posOffset>
            </wp:positionV>
            <wp:extent cx="6315075" cy="5666771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780" t="6579" r="19236" b="26809"/>
                    <a:stretch/>
                  </pic:blipFill>
                  <pic:spPr bwMode="auto">
                    <a:xfrm>
                      <a:off x="0" y="0"/>
                      <a:ext cx="6315075" cy="56667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A7190" w:rsidRDefault="00FA7190" w:rsidP="00D72753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FA7190" w:rsidRDefault="00977FE9" w:rsidP="00D72753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8411210</wp:posOffset>
                </wp:positionH>
                <wp:positionV relativeFrom="paragraph">
                  <wp:posOffset>147320</wp:posOffset>
                </wp:positionV>
                <wp:extent cx="95250" cy="2486025"/>
                <wp:effectExtent l="38100" t="19050" r="76200" b="47625"/>
                <wp:wrapNone/>
                <wp:docPr id="8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0" cy="248602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FF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EA126A" id="Прямая со стрелкой 8" o:spid="_x0000_s1026" type="#_x0000_t32" style="position:absolute;margin-left:662.3pt;margin-top:11.6pt;width:7.5pt;height:195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" strokecolor="yellow" strokeweight="2.25pt">
                <v:stroke endarrow="block" joinstyle="miter"/>
              </v:shape>
            </w:pict>
          </mc:Fallback>
        </mc:AlternateContent>
      </w:r>
    </w:p>
    <w:p w:rsidR="00FA7190" w:rsidRDefault="00977FE9" w:rsidP="00D72753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CF28AEB" wp14:editId="1FC814B7">
                <wp:simplePos x="0" y="0"/>
                <wp:positionH relativeFrom="column">
                  <wp:posOffset>8599805</wp:posOffset>
                </wp:positionH>
                <wp:positionV relativeFrom="paragraph">
                  <wp:posOffset>69851</wp:posOffset>
                </wp:positionV>
                <wp:extent cx="411480" cy="3143250"/>
                <wp:effectExtent l="19050" t="19050" r="83820" b="38100"/>
                <wp:wrapNone/>
                <wp:docPr id="9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1480" cy="314325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FF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BB2094" id="Прямая со стрелкой 9" o:spid="_x0000_s1026" type="#_x0000_t32" style="position:absolute;margin-left:677.15pt;margin-top:5.5pt;width:32.4pt;height:247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" strokecolor="yellow" strokeweight="2.2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597D0C0" wp14:editId="1C3024F4">
                <wp:simplePos x="0" y="0"/>
                <wp:positionH relativeFrom="margin">
                  <wp:posOffset>8981440</wp:posOffset>
                </wp:positionH>
                <wp:positionV relativeFrom="paragraph">
                  <wp:posOffset>2774950</wp:posOffset>
                </wp:positionV>
                <wp:extent cx="914400" cy="266700"/>
                <wp:effectExtent l="0" t="0" r="20955" b="19050"/>
                <wp:wrapNone/>
                <wp:docPr id="20" name="Надпись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7FE9" w:rsidRDefault="009C32F9" w:rsidP="00977FE9">
                            <w:r>
                              <w:t>у</w:t>
                            </w:r>
                            <w:r w:rsidR="00977FE9">
                              <w:t>л. Соборная, д. 51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97D0C0" id="_x0000_t202" coordsize="21600,21600" o:spt="202" path="m,l,21600r21600,l21600,xe">
                <v:stroke joinstyle="miter"/>
                <v:path gradientshapeok="t" o:connecttype="rect"/>
              </v:shapetype>
              <v:shape id="Надпись 20" o:spid="_x0000_s1026" type="#_x0000_t202" style="position:absolute;left:0;text-align:left;margin-left:707.2pt;margin-top:218.5pt;width:1in;height:21pt;z-index:251706368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" fillcolor="white [3201]" strokeweight=".5pt">
                <v:textbox>
                  <w:txbxContent>
                    <w:p w:rsidR="00977FE9" w:rsidRDefault="009C32F9" w:rsidP="00977FE9">
                      <w:r>
                        <w:t>у</w:t>
                      </w:r>
                      <w:r w:rsidR="00977FE9">
                        <w:t>л. Соборная, д. 51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597D0C0" wp14:editId="1C3024F4">
                <wp:simplePos x="0" y="0"/>
                <wp:positionH relativeFrom="column">
                  <wp:posOffset>7268210</wp:posOffset>
                </wp:positionH>
                <wp:positionV relativeFrom="paragraph">
                  <wp:posOffset>2374900</wp:posOffset>
                </wp:positionV>
                <wp:extent cx="914400" cy="266700"/>
                <wp:effectExtent l="0" t="0" r="20955" b="19050"/>
                <wp:wrapNone/>
                <wp:docPr id="19" name="Надпись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7FE9" w:rsidRDefault="009C32F9" w:rsidP="00977FE9">
                            <w:r>
                              <w:t>у</w:t>
                            </w:r>
                            <w:r w:rsidR="00977FE9">
                              <w:t>л. Соборная, д. 43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97D0C0" id="Надпись 19" o:spid="_x0000_s1027" type="#_x0000_t202" style="position:absolute;left:0;text-align:left;margin-left:572.3pt;margin-top:187pt;width:1in;height:21pt;z-index:25170432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" fillcolor="white [3201]" strokeweight=".5pt">
                <v:textbox>
                  <w:txbxContent>
                    <w:p w:rsidR="00977FE9" w:rsidRDefault="009C32F9" w:rsidP="00977FE9">
                      <w:r>
                        <w:t>у</w:t>
                      </w:r>
                      <w:r w:rsidR="00977FE9">
                        <w:t>л. Соборная, д. 43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CF28AEB" wp14:editId="1FC814B7">
                <wp:simplePos x="0" y="0"/>
                <wp:positionH relativeFrom="column">
                  <wp:posOffset>7106285</wp:posOffset>
                </wp:positionH>
                <wp:positionV relativeFrom="paragraph">
                  <wp:posOffset>508000</wp:posOffset>
                </wp:positionV>
                <wp:extent cx="876300" cy="3838575"/>
                <wp:effectExtent l="76200" t="19050" r="19050" b="47625"/>
                <wp:wrapNone/>
                <wp:docPr id="11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76300" cy="383857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FF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C95A42" id="Прямая со стрелкой 11" o:spid="_x0000_s1026" type="#_x0000_t32" style="position:absolute;margin-left:559.55pt;margin-top:40pt;width:69pt;height:302.25pt;flip:x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" strokecolor="yellow" strokeweight="2.2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3134360</wp:posOffset>
                </wp:positionH>
                <wp:positionV relativeFrom="paragraph">
                  <wp:posOffset>450850</wp:posOffset>
                </wp:positionV>
                <wp:extent cx="4819650" cy="3028950"/>
                <wp:effectExtent l="19050" t="38100" r="38100" b="19050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19650" cy="302895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8BBC51" id="Прямая со стрелкой 7" o:spid="_x0000_s1026" type="#_x0000_t32" style="position:absolute;margin-left:246.8pt;margin-top:35.5pt;width:379.5pt;height:238.5pt;flip: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" strokecolor="red" strokeweight="2.25pt">
                <v:stroke endarrow="block" joinstyle="miter"/>
              </v:shape>
            </w:pict>
          </mc:Fallback>
        </mc:AlternateContent>
      </w:r>
    </w:p>
    <w:p w:rsidR="00977FE9" w:rsidRDefault="00977FE9" w:rsidP="00D72753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977FE9" w:rsidRDefault="00977FE9" w:rsidP="00D72753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977FE9" w:rsidRDefault="00977FE9" w:rsidP="00D72753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977FE9" w:rsidRDefault="00DC5082" w:rsidP="00D72753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313690</wp:posOffset>
            </wp:positionV>
            <wp:extent cx="4086225" cy="3413760"/>
            <wp:effectExtent l="0" t="0" r="9525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683" t="15625" r="36906" b="19573"/>
                    <a:stretch/>
                  </pic:blipFill>
                  <pic:spPr bwMode="auto">
                    <a:xfrm>
                      <a:off x="0" y="0"/>
                      <a:ext cx="4086225" cy="3413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77FE9" w:rsidRDefault="00977FE9" w:rsidP="00D72753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977FE9" w:rsidRDefault="00977FE9" w:rsidP="00D72753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977FE9" w:rsidRDefault="00977FE9" w:rsidP="00D72753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977FE9" w:rsidRDefault="00977FE9" w:rsidP="00D72753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977FE9" w:rsidRDefault="00977FE9" w:rsidP="00D72753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977FE9" w:rsidRDefault="00977FE9" w:rsidP="00D72753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977FE9" w:rsidRDefault="00977FE9" w:rsidP="00D72753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977FE9" w:rsidRDefault="00977FE9" w:rsidP="00D72753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597D0C0" wp14:editId="1C3024F4">
                <wp:simplePos x="0" y="0"/>
                <wp:positionH relativeFrom="column">
                  <wp:posOffset>7296785</wp:posOffset>
                </wp:positionH>
                <wp:positionV relativeFrom="paragraph">
                  <wp:posOffset>6350</wp:posOffset>
                </wp:positionV>
                <wp:extent cx="914400" cy="266700"/>
                <wp:effectExtent l="0" t="0" r="20955" b="19050"/>
                <wp:wrapNone/>
                <wp:docPr id="16" name="Надпись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7FE9" w:rsidRDefault="009C32F9" w:rsidP="00977FE9">
                            <w:r>
                              <w:t>у</w:t>
                            </w:r>
                            <w:r w:rsidR="00977FE9">
                              <w:t>л. Соборная, д. 63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97D0C0" id="Надпись 16" o:spid="_x0000_s1028" type="#_x0000_t202" style="position:absolute;left:0;text-align:left;margin-left:574.55pt;margin-top:.5pt;width:1in;height:21pt;z-index:25170227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" fillcolor="white [3201]" strokeweight=".5pt">
                <v:textbox>
                  <w:txbxContent>
                    <w:p w:rsidR="00977FE9" w:rsidRDefault="009C32F9" w:rsidP="00977FE9">
                      <w:r>
                        <w:t>у</w:t>
                      </w:r>
                      <w:r w:rsidR="00977FE9">
                        <w:t>л. Соборная, д. 63</w:t>
                      </w:r>
                    </w:p>
                  </w:txbxContent>
                </v:textbox>
              </v:shape>
            </w:pict>
          </mc:Fallback>
        </mc:AlternateContent>
      </w:r>
    </w:p>
    <w:p w:rsidR="0096162D" w:rsidRDefault="0096162D" w:rsidP="00D72753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sectPr w:rsidR="0096162D" w:rsidSect="005C1C38">
          <w:footerReference w:type="first" r:id="rId20"/>
          <w:type w:val="continuous"/>
          <w:pgSz w:w="16838" w:h="11906" w:orient="landscape" w:code="9"/>
          <w:pgMar w:top="709" w:right="340" w:bottom="284" w:left="284" w:header="0" w:footer="159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pgNumType w:start="8"/>
          <w:cols w:space="708"/>
          <w:titlePg/>
          <w:docGrid w:linePitch="360"/>
        </w:sectPr>
      </w:pPr>
    </w:p>
    <w:p w:rsidR="0096162D" w:rsidRDefault="0096162D" w:rsidP="00D72753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sectPr w:rsidR="0096162D" w:rsidSect="005C1C38">
          <w:footerReference w:type="default" r:id="rId21"/>
          <w:type w:val="continuous"/>
          <w:pgSz w:w="16838" w:h="11906" w:orient="landscape" w:code="9"/>
          <w:pgMar w:top="709" w:right="340" w:bottom="284" w:left="284" w:header="0" w:footer="159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pgNumType w:start="8"/>
          <w:cols w:space="708"/>
          <w:titlePg/>
          <w:docGrid w:linePitch="360"/>
        </w:sectPr>
      </w:pPr>
    </w:p>
    <w:p w:rsidR="00977FE9" w:rsidRDefault="00977FE9" w:rsidP="00D72753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977FE9" w:rsidRPr="00FA2DD7" w:rsidRDefault="00977FE9" w:rsidP="00977FE9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  <w:r w:rsidRPr="00FA2DD7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 xml:space="preserve">Схема межевания многоквартирного дома, расположенного по адресу: г. Тутаев, ул. </w:t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>Соборная, дом 43</w:t>
      </w:r>
    </w:p>
    <w:p w:rsidR="002C6530" w:rsidRDefault="00977FE9" w:rsidP="00D7275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708416" behindDoc="1" locked="0" layoutInCell="1" allowOverlap="1">
            <wp:simplePos x="0" y="0"/>
            <wp:positionH relativeFrom="column">
              <wp:posOffset>4886960</wp:posOffset>
            </wp:positionH>
            <wp:positionV relativeFrom="paragraph">
              <wp:posOffset>43180</wp:posOffset>
            </wp:positionV>
            <wp:extent cx="4341296" cy="6125845"/>
            <wp:effectExtent l="0" t="0" r="2540" b="8255"/>
            <wp:wrapNone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943" t="14473" r="28302" b="11677"/>
                    <a:stretch/>
                  </pic:blipFill>
                  <pic:spPr bwMode="auto">
                    <a:xfrm>
                      <a:off x="0" y="0"/>
                      <a:ext cx="4341296" cy="61258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07392" behindDoc="1" locked="0" layoutInCell="1" allowOverlap="1">
            <wp:simplePos x="0" y="0"/>
            <wp:positionH relativeFrom="column">
              <wp:posOffset>229235</wp:posOffset>
            </wp:positionH>
            <wp:positionV relativeFrom="paragraph">
              <wp:posOffset>653415</wp:posOffset>
            </wp:positionV>
            <wp:extent cx="3771900" cy="3962400"/>
            <wp:effectExtent l="0" t="0" r="0" b="0"/>
            <wp:wrapTight wrapText="bothSides">
              <wp:wrapPolygon edited="0">
                <wp:start x="0" y="0"/>
                <wp:lineTo x="0" y="21496"/>
                <wp:lineTo x="21491" y="21496"/>
                <wp:lineTo x="21491" y="0"/>
                <wp:lineTo x="0" y="0"/>
              </wp:wrapPolygon>
            </wp:wrapTight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428" t="16613" r="22937" b="14966"/>
                    <a:stretch/>
                  </pic:blipFill>
                  <pic:spPr bwMode="auto">
                    <a:xfrm>
                      <a:off x="0" y="0"/>
                      <a:ext cx="3771900" cy="3962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977FE9" w:rsidRDefault="00977FE9" w:rsidP="00D727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77FE9" w:rsidRDefault="00977FE9" w:rsidP="00D727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77FE9" w:rsidRDefault="00977FE9" w:rsidP="00D727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77FE9" w:rsidRDefault="00977FE9" w:rsidP="00D727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77FE9" w:rsidRDefault="00977FE9" w:rsidP="00D727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77FE9" w:rsidRDefault="00977FE9" w:rsidP="00D727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77FE9" w:rsidRDefault="00977FE9" w:rsidP="00D727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77FE9" w:rsidRDefault="00977FE9" w:rsidP="00D727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77FE9" w:rsidRDefault="00977FE9" w:rsidP="00D727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77FE9" w:rsidRDefault="00977FE9" w:rsidP="00D727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77FE9" w:rsidRDefault="00977FE9" w:rsidP="00D727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77FE9" w:rsidRDefault="00977FE9" w:rsidP="00D727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77FE9" w:rsidRDefault="00977FE9" w:rsidP="00D727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77FE9" w:rsidRDefault="00977FE9" w:rsidP="00D727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77FE9" w:rsidRDefault="00977FE9" w:rsidP="00D727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77FE9" w:rsidRDefault="00977FE9" w:rsidP="00D727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77FE9" w:rsidRDefault="00977FE9" w:rsidP="00D727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77FE9" w:rsidRDefault="00977FE9" w:rsidP="00D727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77FE9" w:rsidRDefault="00977FE9" w:rsidP="00D727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77FE9" w:rsidRDefault="00977FE9" w:rsidP="00D727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77FE9" w:rsidRPr="00FA2DD7" w:rsidRDefault="00977FE9" w:rsidP="00977FE9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  <w:r w:rsidRPr="00FA2DD7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lastRenderedPageBreak/>
        <w:t xml:space="preserve">Схема межевания многоквартирного дома, расположенного по адресу: г. Тутаев, ул. </w:t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>Соборная, дом 51</w:t>
      </w:r>
    </w:p>
    <w:p w:rsidR="00977FE9" w:rsidRDefault="00977FE9" w:rsidP="00D727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6162D" w:rsidRDefault="001C5246" w:rsidP="005C1C38">
      <w:pPr>
        <w:jc w:val="center"/>
        <w:rPr>
          <w:rFonts w:ascii="Times New Roman" w:hAnsi="Times New Roman" w:cs="Times New Roman"/>
          <w:sz w:val="24"/>
          <w:szCs w:val="24"/>
        </w:rPr>
        <w:sectPr w:rsidR="0096162D" w:rsidSect="005C1C38">
          <w:footerReference w:type="first" r:id="rId24"/>
          <w:type w:val="continuous"/>
          <w:pgSz w:w="16838" w:h="11906" w:orient="landscape" w:code="9"/>
          <w:pgMar w:top="709" w:right="340" w:bottom="284" w:left="284" w:header="0" w:footer="159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pgNumType w:start="8"/>
          <w:cols w:space="708"/>
          <w:titlePg/>
          <w:docGrid w:linePitch="360"/>
        </w:sectPr>
      </w:pPr>
      <w:r>
        <w:rPr>
          <w:noProof/>
          <w:lang w:eastAsia="ru-RU"/>
        </w:rPr>
        <w:drawing>
          <wp:anchor distT="0" distB="0" distL="114300" distR="114300" simplePos="0" relativeHeight="251709440" behindDoc="1" locked="0" layoutInCell="1" allowOverlap="1">
            <wp:simplePos x="0" y="0"/>
            <wp:positionH relativeFrom="column">
              <wp:posOffset>257810</wp:posOffset>
            </wp:positionH>
            <wp:positionV relativeFrom="paragraph">
              <wp:posOffset>476885</wp:posOffset>
            </wp:positionV>
            <wp:extent cx="4371975" cy="4219575"/>
            <wp:effectExtent l="0" t="0" r="9525" b="9525"/>
            <wp:wrapTight wrapText="bothSides">
              <wp:wrapPolygon edited="0">
                <wp:start x="0" y="0"/>
                <wp:lineTo x="0" y="21551"/>
                <wp:lineTo x="21553" y="21551"/>
                <wp:lineTo x="21553" y="0"/>
                <wp:lineTo x="0" y="0"/>
              </wp:wrapPolygon>
            </wp:wrapTight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058" t="17270" r="22938" b="25493"/>
                    <a:stretch/>
                  </pic:blipFill>
                  <pic:spPr bwMode="auto">
                    <a:xfrm>
                      <a:off x="0" y="0"/>
                      <a:ext cx="4371975" cy="4219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inline distT="0" distB="0" distL="0" distR="0" wp14:anchorId="4E579E6E" wp14:editId="512D99D8">
            <wp:extent cx="4528820" cy="5750408"/>
            <wp:effectExtent l="0" t="0" r="5080" b="3175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/>
                    <a:srcRect l="43851" t="29935" r="28025" b="6579"/>
                    <a:stretch/>
                  </pic:blipFill>
                  <pic:spPr bwMode="auto">
                    <a:xfrm>
                      <a:off x="0" y="0"/>
                      <a:ext cx="4541161" cy="57660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C5246" w:rsidRDefault="001C5246" w:rsidP="005C1C3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C5246" w:rsidRDefault="001C5246" w:rsidP="001C5246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11488" behindDoc="1" locked="0" layoutInCell="1" allowOverlap="1">
            <wp:simplePos x="0" y="0"/>
            <wp:positionH relativeFrom="column">
              <wp:posOffset>4915535</wp:posOffset>
            </wp:positionH>
            <wp:positionV relativeFrom="paragraph">
              <wp:posOffset>468630</wp:posOffset>
            </wp:positionV>
            <wp:extent cx="4733925" cy="6096000"/>
            <wp:effectExtent l="0" t="0" r="9525" b="0"/>
            <wp:wrapTight wrapText="bothSides">
              <wp:wrapPolygon edited="0">
                <wp:start x="0" y="0"/>
                <wp:lineTo x="0" y="21533"/>
                <wp:lineTo x="21557" y="21533"/>
                <wp:lineTo x="21557" y="0"/>
                <wp:lineTo x="0" y="0"/>
              </wp:wrapPolygon>
            </wp:wrapTight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221" t="14967" r="28303" b="11019"/>
                    <a:stretch/>
                  </pic:blipFill>
                  <pic:spPr bwMode="auto">
                    <a:xfrm>
                      <a:off x="0" y="0"/>
                      <a:ext cx="4733925" cy="6096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10464" behindDoc="1" locked="0" layoutInCell="1" allowOverlap="1">
            <wp:simplePos x="0" y="0"/>
            <wp:positionH relativeFrom="page">
              <wp:posOffset>561975</wp:posOffset>
            </wp:positionH>
            <wp:positionV relativeFrom="paragraph">
              <wp:posOffset>830580</wp:posOffset>
            </wp:positionV>
            <wp:extent cx="4333875" cy="3619500"/>
            <wp:effectExtent l="0" t="0" r="9525" b="0"/>
            <wp:wrapTight wrapText="bothSides">
              <wp:wrapPolygon edited="0">
                <wp:start x="0" y="0"/>
                <wp:lineTo x="0" y="21486"/>
                <wp:lineTo x="21553" y="21486"/>
                <wp:lineTo x="21553" y="0"/>
                <wp:lineTo x="0" y="0"/>
              </wp:wrapPolygon>
            </wp:wrapTight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521" t="15789" r="22937" b="27960"/>
                    <a:stretch/>
                  </pic:blipFill>
                  <pic:spPr bwMode="auto">
                    <a:xfrm>
                      <a:off x="0" y="0"/>
                      <a:ext cx="4333875" cy="3619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A2DD7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>Схема межевания многоквартир</w:t>
      </w:r>
      <w:r w:rsidRPr="001C5246">
        <w:rPr>
          <w:noProof/>
          <w:lang w:eastAsia="ru-RU"/>
        </w:rPr>
        <w:t xml:space="preserve"> </w:t>
      </w:r>
      <w:r w:rsidRPr="00FA2DD7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>ного дома, расположенного по адр</w:t>
      </w:r>
      <w:r w:rsidRPr="001C5246">
        <w:rPr>
          <w:noProof/>
          <w:lang w:eastAsia="ru-RU"/>
        </w:rPr>
        <w:t xml:space="preserve"> </w:t>
      </w:r>
      <w:r w:rsidRPr="00FA2DD7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 xml:space="preserve">есу: г. Тутаев, ул. </w:t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>Соборная, дом 63</w:t>
      </w:r>
    </w:p>
    <w:p w:rsidR="005C1C38" w:rsidRDefault="005C1C38" w:rsidP="001C5246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5C1C38" w:rsidRDefault="005C1C38" w:rsidP="001C5246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5C1C38" w:rsidRDefault="005C1C38" w:rsidP="001C5246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5C1C38" w:rsidRDefault="005C1C38" w:rsidP="001C5246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5C1C38" w:rsidRDefault="005C1C38" w:rsidP="001C5246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5C1C38" w:rsidRDefault="005C1C38" w:rsidP="001C5246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5C1C38" w:rsidRDefault="005C1C38" w:rsidP="001C5246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5C1C38" w:rsidRDefault="005C1C38" w:rsidP="001C5246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5C1C38" w:rsidRDefault="005C1C38" w:rsidP="001C5246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5C1C38" w:rsidRDefault="005C1C38" w:rsidP="001C5246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5C1C38" w:rsidRDefault="005C1C38" w:rsidP="001C5246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5C1C38" w:rsidRDefault="005C1C38" w:rsidP="001C5246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5C1C38" w:rsidRDefault="005C1C38" w:rsidP="001C5246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5C1C38" w:rsidRDefault="005C1C38" w:rsidP="001C5246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5C1C38" w:rsidRDefault="005C1C38" w:rsidP="001C5246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5C1C38" w:rsidRDefault="005C1C38" w:rsidP="001C5246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5C1C38" w:rsidRDefault="005C1C38" w:rsidP="001C5246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5C1C38" w:rsidRDefault="005C1C38" w:rsidP="005C1C38">
      <w:pPr>
        <w:rPr>
          <w:rFonts w:ascii="Times New Roman" w:hAnsi="Times New Roman" w:cs="Times New Roman"/>
          <w:sz w:val="24"/>
          <w:szCs w:val="24"/>
        </w:rPr>
        <w:sectPr w:rsidR="005C1C38" w:rsidSect="005C1C38">
          <w:footerReference w:type="default" r:id="rId29"/>
          <w:type w:val="continuous"/>
          <w:pgSz w:w="16838" w:h="11906" w:orient="landscape" w:code="9"/>
          <w:pgMar w:top="709" w:right="340" w:bottom="284" w:left="284" w:header="0" w:footer="159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pgNumType w:start="8"/>
          <w:cols w:space="708"/>
          <w:titlePg/>
          <w:docGrid w:linePitch="360"/>
        </w:sectPr>
      </w:pPr>
    </w:p>
    <w:p w:rsidR="00CE34A0" w:rsidRDefault="00CE34A0" w:rsidP="00CE34A0">
      <w:pPr>
        <w:tabs>
          <w:tab w:val="left" w:pos="4230"/>
        </w:tabs>
      </w:pPr>
    </w:p>
    <w:p w:rsidR="002C6530" w:rsidRDefault="002C6530" w:rsidP="00CE34A0">
      <w:pPr>
        <w:tabs>
          <w:tab w:val="left" w:pos="4230"/>
        </w:tabs>
      </w:pPr>
    </w:p>
    <w:p w:rsidR="002C6530" w:rsidRDefault="002C6530" w:rsidP="00CE34A0">
      <w:pPr>
        <w:tabs>
          <w:tab w:val="left" w:pos="4230"/>
        </w:tabs>
      </w:pPr>
    </w:p>
    <w:p w:rsidR="002C6530" w:rsidRDefault="002C6530" w:rsidP="00CE34A0">
      <w:pPr>
        <w:tabs>
          <w:tab w:val="left" w:pos="4230"/>
        </w:tabs>
      </w:pPr>
    </w:p>
    <w:p w:rsidR="002C6530" w:rsidRDefault="002C6530" w:rsidP="00CE34A0">
      <w:pPr>
        <w:tabs>
          <w:tab w:val="left" w:pos="4230"/>
        </w:tabs>
      </w:pPr>
    </w:p>
    <w:p w:rsidR="002C6530" w:rsidRDefault="002C6530" w:rsidP="00CE34A0">
      <w:pPr>
        <w:tabs>
          <w:tab w:val="left" w:pos="4230"/>
        </w:tabs>
      </w:pPr>
    </w:p>
    <w:p w:rsidR="002C6530" w:rsidRDefault="002C6530" w:rsidP="00CE34A0">
      <w:pPr>
        <w:tabs>
          <w:tab w:val="left" w:pos="4230"/>
        </w:tabs>
      </w:pPr>
    </w:p>
    <w:p w:rsidR="002C6530" w:rsidRDefault="002C6530" w:rsidP="00CE34A0">
      <w:pPr>
        <w:tabs>
          <w:tab w:val="left" w:pos="4230"/>
        </w:tabs>
      </w:pPr>
    </w:p>
    <w:p w:rsidR="002C6530" w:rsidRDefault="002C6530" w:rsidP="00CE34A0">
      <w:pPr>
        <w:tabs>
          <w:tab w:val="left" w:pos="4230"/>
        </w:tabs>
      </w:pPr>
    </w:p>
    <w:p w:rsidR="002C6530" w:rsidRDefault="002C6530" w:rsidP="00CE34A0">
      <w:pPr>
        <w:tabs>
          <w:tab w:val="left" w:pos="4230"/>
        </w:tabs>
      </w:pPr>
    </w:p>
    <w:p w:rsidR="002C6530" w:rsidRDefault="002C6530" w:rsidP="00CE34A0">
      <w:pPr>
        <w:tabs>
          <w:tab w:val="left" w:pos="4230"/>
        </w:tabs>
      </w:pPr>
    </w:p>
    <w:p w:rsidR="00CE34A0" w:rsidRDefault="00CE34A0" w:rsidP="00CE34A0">
      <w:pPr>
        <w:tabs>
          <w:tab w:val="left" w:pos="4230"/>
        </w:tabs>
      </w:pPr>
    </w:p>
    <w:p w:rsidR="001D4596" w:rsidRDefault="001D4596" w:rsidP="00CE34A0">
      <w:pPr>
        <w:tabs>
          <w:tab w:val="left" w:pos="4230"/>
        </w:tabs>
      </w:pPr>
    </w:p>
    <w:p w:rsidR="001D4596" w:rsidRDefault="001D4596" w:rsidP="00CE34A0">
      <w:pPr>
        <w:tabs>
          <w:tab w:val="left" w:pos="4230"/>
        </w:tabs>
      </w:pPr>
    </w:p>
    <w:p w:rsidR="001D4596" w:rsidRDefault="001D4596" w:rsidP="00CE34A0">
      <w:pPr>
        <w:tabs>
          <w:tab w:val="left" w:pos="4230"/>
        </w:tabs>
      </w:pPr>
    </w:p>
    <w:p w:rsidR="001D4596" w:rsidRDefault="001D4596" w:rsidP="00CE34A0">
      <w:pPr>
        <w:tabs>
          <w:tab w:val="left" w:pos="4230"/>
        </w:tabs>
      </w:pPr>
    </w:p>
    <w:p w:rsidR="00CE34A0" w:rsidRPr="004F43B8" w:rsidRDefault="00CE34A0" w:rsidP="00CE34A0">
      <w:pPr>
        <w:pStyle w:val="a8"/>
        <w:ind w:left="1080"/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2</w:t>
      </w:r>
      <w:r w:rsidRPr="004F43B8">
        <w:rPr>
          <w:rFonts w:ascii="Times New Roman" w:hAnsi="Times New Roman" w:cs="Times New Roman"/>
          <w:b/>
          <w:sz w:val="52"/>
          <w:szCs w:val="52"/>
        </w:rPr>
        <w:t xml:space="preserve">. </w:t>
      </w:r>
      <w:r>
        <w:rPr>
          <w:rFonts w:ascii="Times New Roman" w:hAnsi="Times New Roman" w:cs="Times New Roman"/>
          <w:b/>
          <w:sz w:val="52"/>
          <w:szCs w:val="52"/>
        </w:rPr>
        <w:t>Материалы по обоснованию</w:t>
      </w:r>
    </w:p>
    <w:p w:rsidR="001D4596" w:rsidRDefault="001D4596" w:rsidP="00CE34A0">
      <w:pPr>
        <w:tabs>
          <w:tab w:val="left" w:pos="4230"/>
        </w:tabs>
      </w:pPr>
    </w:p>
    <w:p w:rsidR="001D4596" w:rsidRPr="001D4596" w:rsidRDefault="001D4596" w:rsidP="001D4596"/>
    <w:p w:rsidR="001D4596" w:rsidRPr="001D4596" w:rsidRDefault="001D4596" w:rsidP="001D4596"/>
    <w:p w:rsidR="001D4596" w:rsidRPr="001D4596" w:rsidRDefault="001D4596" w:rsidP="001D4596"/>
    <w:p w:rsidR="001D4596" w:rsidRPr="001D4596" w:rsidRDefault="001D4596" w:rsidP="001D4596"/>
    <w:p w:rsidR="001D4596" w:rsidRPr="001D4596" w:rsidRDefault="001D4596" w:rsidP="001D4596"/>
    <w:p w:rsidR="001D4596" w:rsidRPr="001D4596" w:rsidRDefault="001D4596" w:rsidP="001D4596"/>
    <w:p w:rsidR="001D4596" w:rsidRPr="001D4596" w:rsidRDefault="001D4596" w:rsidP="001D4596"/>
    <w:p w:rsidR="001D4596" w:rsidRPr="001D4596" w:rsidRDefault="001D4596" w:rsidP="001D4596"/>
    <w:p w:rsidR="001D4596" w:rsidRPr="001D4596" w:rsidRDefault="001D4596" w:rsidP="001D4596"/>
    <w:p w:rsidR="001D4596" w:rsidRDefault="001D4596" w:rsidP="001D4596">
      <w:pPr>
        <w:sectPr w:rsidR="001D4596" w:rsidSect="00E26409">
          <w:footerReference w:type="first" r:id="rId30"/>
          <w:pgSz w:w="11906" w:h="16838" w:code="9"/>
          <w:pgMar w:top="284" w:right="340" w:bottom="284" w:left="113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titlePg/>
          <w:docGrid w:linePitch="360"/>
        </w:sectPr>
      </w:pPr>
    </w:p>
    <w:p w:rsidR="00A72AF3" w:rsidRDefault="00F71025" w:rsidP="00A72AF3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12512" behindDoc="1" locked="0" layoutInCell="1" allowOverlap="1">
            <wp:simplePos x="0" y="0"/>
            <wp:positionH relativeFrom="column">
              <wp:posOffset>162560</wp:posOffset>
            </wp:positionH>
            <wp:positionV relativeFrom="paragraph">
              <wp:posOffset>288925</wp:posOffset>
            </wp:positionV>
            <wp:extent cx="6080125" cy="5267325"/>
            <wp:effectExtent l="0" t="0" r="0" b="9525"/>
            <wp:wrapTight wrapText="bothSides">
              <wp:wrapPolygon edited="0">
                <wp:start x="0" y="0"/>
                <wp:lineTo x="0" y="21561"/>
                <wp:lineTo x="21521" y="21561"/>
                <wp:lineTo x="21521" y="0"/>
                <wp:lineTo x="0" y="0"/>
              </wp:wrapPolygon>
            </wp:wrapTight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541" t="27651" r="39070" b="22463"/>
                    <a:stretch/>
                  </pic:blipFill>
                  <pic:spPr bwMode="auto">
                    <a:xfrm>
                      <a:off x="0" y="0"/>
                      <a:ext cx="6080125" cy="5267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72AF3" w:rsidRPr="00842D05" w:rsidRDefault="00A72AF3" w:rsidP="00A72AF3">
      <w:pPr>
        <w:ind w:left="12036" w:firstLine="708"/>
        <w:rPr>
          <w:b/>
          <w:noProof/>
          <w:lang w:eastAsia="ru-RU"/>
        </w:rPr>
      </w:pPr>
      <w:r w:rsidRPr="00842D05">
        <w:rPr>
          <w:b/>
        </w:rPr>
        <w:t>Услов</w:t>
      </w:r>
      <w:r w:rsidRPr="00842D05">
        <w:rPr>
          <w:b/>
          <w:noProof/>
          <w:lang w:eastAsia="ru-RU"/>
        </w:rPr>
        <w:t>ные обозначения:</w:t>
      </w:r>
    </w:p>
    <w:p w:rsidR="00A72AF3" w:rsidRDefault="00842D05" w:rsidP="00842D05">
      <w:pPr>
        <w:spacing w:after="0"/>
        <w:ind w:left="11328" w:firstLine="708"/>
        <w:rPr>
          <w:noProof/>
          <w:lang w:eastAsia="ru-RU"/>
        </w:rPr>
      </w:pPr>
      <w:r w:rsidRPr="005F670A">
        <w:rPr>
          <w:noProof/>
          <w:color w:val="7030A0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F6F3D40" wp14:editId="798DACBE">
                <wp:simplePos x="0" y="0"/>
                <wp:positionH relativeFrom="column">
                  <wp:posOffset>6896735</wp:posOffset>
                </wp:positionH>
                <wp:positionV relativeFrom="paragraph">
                  <wp:posOffset>121285</wp:posOffset>
                </wp:positionV>
                <wp:extent cx="647700" cy="0"/>
                <wp:effectExtent l="0" t="0" r="19050" b="19050"/>
                <wp:wrapNone/>
                <wp:docPr id="17" name="Прямая соединительная линия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77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7030A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3D3DEE" id="Прямая соединительная линия 17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3.05pt,9.55pt" to="594.05pt,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" strokecolor="#7030a0" strokeweight="1.5pt">
                <v:stroke joinstyle="miter"/>
              </v:line>
            </w:pict>
          </mc:Fallback>
        </mc:AlternateContent>
      </w:r>
      <w:r w:rsidR="00A72AF3">
        <w:rPr>
          <w:noProof/>
          <w:lang w:eastAsia="ru-RU"/>
        </w:rPr>
        <w:t>Границы кадастрового квартала</w:t>
      </w:r>
    </w:p>
    <w:p w:rsidR="00842D05" w:rsidRDefault="00842D05" w:rsidP="00842D05">
      <w:pPr>
        <w:spacing w:after="0"/>
        <w:ind w:left="11328" w:firstLine="708"/>
        <w:rPr>
          <w:noProof/>
          <w:lang w:eastAsia="ru-RU"/>
        </w:rPr>
      </w:pPr>
    </w:p>
    <w:p w:rsidR="00A72AF3" w:rsidRDefault="00842D05" w:rsidP="00842D05">
      <w:pPr>
        <w:spacing w:after="0" w:line="240" w:lineRule="auto"/>
        <w:ind w:left="12049"/>
        <w:rPr>
          <w:noProof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B911BF8" wp14:editId="28EAB6B0">
                <wp:simplePos x="0" y="0"/>
                <wp:positionH relativeFrom="column">
                  <wp:posOffset>6896735</wp:posOffset>
                </wp:positionH>
                <wp:positionV relativeFrom="paragraph">
                  <wp:posOffset>109220</wp:posOffset>
                </wp:positionV>
                <wp:extent cx="647700" cy="0"/>
                <wp:effectExtent l="0" t="0" r="19050" b="19050"/>
                <wp:wrapNone/>
                <wp:docPr id="18" name="Прямая соединительная линия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77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1037704" id="Прямая соединительная линия 18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3.05pt,8.6pt" to="594.05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" strokecolor="black [3213]" strokeweight="1.5pt">
                <v:stroke joinstyle="miter"/>
              </v:line>
            </w:pict>
          </mc:Fallback>
        </mc:AlternateContent>
      </w:r>
      <w:r w:rsidR="00A72AF3">
        <w:rPr>
          <w:noProof/>
          <w:lang w:eastAsia="ru-RU"/>
        </w:rPr>
        <w:t>Границы сформированных земельных участков,поставленных на кадастровый учет</w:t>
      </w:r>
    </w:p>
    <w:p w:rsidR="00842D05" w:rsidRDefault="00842D05" w:rsidP="00842D05">
      <w:pPr>
        <w:spacing w:after="0" w:line="240" w:lineRule="auto"/>
        <w:ind w:left="12049"/>
        <w:rPr>
          <w:noProof/>
          <w:lang w:eastAsia="ru-RU"/>
        </w:rPr>
      </w:pPr>
    </w:p>
    <w:p w:rsidR="00A72AF3" w:rsidRDefault="00842D05" w:rsidP="00842D05">
      <w:pPr>
        <w:spacing w:after="0"/>
        <w:ind w:left="12033" w:hanging="705"/>
        <w:rPr>
          <w:noProof/>
          <w:lang w:eastAsia="ru-RU"/>
        </w:rPr>
      </w:pPr>
      <w:r>
        <w:rPr>
          <w:noProof/>
          <w:lang w:eastAsia="ru-RU"/>
        </w:rPr>
        <w:t>:23</w:t>
      </w:r>
      <w:r>
        <w:rPr>
          <w:noProof/>
          <w:lang w:eastAsia="ru-RU"/>
        </w:rPr>
        <w:tab/>
      </w:r>
      <w:r w:rsidR="00A72AF3">
        <w:rPr>
          <w:noProof/>
          <w:lang w:eastAsia="ru-RU"/>
        </w:rPr>
        <w:t xml:space="preserve">Кадастровые </w:t>
      </w:r>
      <w:r>
        <w:rPr>
          <w:noProof/>
          <w:lang w:eastAsia="ru-RU"/>
        </w:rPr>
        <w:t>номе</w:t>
      </w:r>
      <w:r w:rsidR="00A72AF3">
        <w:rPr>
          <w:noProof/>
          <w:lang w:eastAsia="ru-RU"/>
        </w:rPr>
        <w:t>ра земельных участков,</w:t>
      </w:r>
      <w:r>
        <w:rPr>
          <w:noProof/>
          <w:lang w:eastAsia="ru-RU"/>
        </w:rPr>
        <w:t xml:space="preserve"> </w:t>
      </w:r>
      <w:r w:rsidR="00A72AF3">
        <w:rPr>
          <w:noProof/>
          <w:lang w:eastAsia="ru-RU"/>
        </w:rPr>
        <w:t>поставленных на кадастровый учет</w:t>
      </w:r>
    </w:p>
    <w:p w:rsidR="00842D05" w:rsidRDefault="00842D05" w:rsidP="00842D05">
      <w:pPr>
        <w:spacing w:after="0"/>
        <w:ind w:left="12033" w:hanging="705"/>
        <w:rPr>
          <w:noProof/>
          <w:lang w:eastAsia="ru-RU"/>
        </w:rPr>
      </w:pPr>
    </w:p>
    <w:p w:rsidR="00A72AF3" w:rsidRDefault="00A72AF3" w:rsidP="00A72AF3">
      <w:pPr>
        <w:spacing w:after="0"/>
        <w:rPr>
          <w:noProof/>
          <w:lang w:eastAsia="ru-RU"/>
        </w:rPr>
      </w:pPr>
      <w:r>
        <w:rPr>
          <w:noProof/>
          <w:lang w:eastAsia="ru-RU"/>
        </w:rPr>
        <w:t xml:space="preserve">    </w:t>
      </w:r>
      <w:r w:rsidR="001C5246">
        <w:rPr>
          <w:noProof/>
          <w:lang w:eastAsia="ru-RU"/>
        </w:rPr>
        <w:tab/>
      </w:r>
      <w:r w:rsidR="001C5246">
        <w:rPr>
          <w:noProof/>
          <w:lang w:eastAsia="ru-RU"/>
        </w:rPr>
        <w:tab/>
      </w:r>
      <w:r w:rsidR="001C5246">
        <w:rPr>
          <w:noProof/>
          <w:lang w:eastAsia="ru-RU"/>
        </w:rPr>
        <w:tab/>
      </w:r>
      <w:r w:rsidR="001C5246">
        <w:rPr>
          <w:noProof/>
          <w:lang w:eastAsia="ru-RU"/>
        </w:rPr>
        <w:tab/>
      </w:r>
      <w:r w:rsidR="001C5246">
        <w:rPr>
          <w:noProof/>
          <w:lang w:eastAsia="ru-RU"/>
        </w:rPr>
        <w:tab/>
      </w:r>
      <w:r w:rsidR="001C5246">
        <w:rPr>
          <w:noProof/>
          <w:lang w:eastAsia="ru-RU"/>
        </w:rPr>
        <w:tab/>
      </w:r>
      <w:r w:rsidR="001C5246">
        <w:rPr>
          <w:noProof/>
          <w:lang w:eastAsia="ru-RU"/>
        </w:rPr>
        <w:tab/>
      </w:r>
      <w:r w:rsidR="001C5246">
        <w:rPr>
          <w:noProof/>
          <w:lang w:eastAsia="ru-RU"/>
        </w:rPr>
        <w:tab/>
      </w:r>
      <w:r w:rsidR="001C5246">
        <w:rPr>
          <w:noProof/>
          <w:lang w:eastAsia="ru-RU"/>
        </w:rPr>
        <w:tab/>
      </w:r>
      <w:r w:rsidR="009C32F9">
        <w:rPr>
          <w:noProof/>
          <w:lang w:eastAsia="ru-RU"/>
        </w:rPr>
        <w:t>76:21:010141</w:t>
      </w:r>
      <w:r>
        <w:rPr>
          <w:noProof/>
          <w:lang w:eastAsia="ru-RU"/>
        </w:rPr>
        <w:tab/>
        <w:t>Номер кадастровго квартала</w:t>
      </w:r>
    </w:p>
    <w:p w:rsidR="00842D05" w:rsidRDefault="00842D05" w:rsidP="00A72AF3">
      <w:pPr>
        <w:spacing w:after="0"/>
        <w:rPr>
          <w:noProof/>
          <w:lang w:eastAsia="ru-RU"/>
        </w:rPr>
      </w:pPr>
    </w:p>
    <w:p w:rsidR="00A72AF3" w:rsidRDefault="00F71025" w:rsidP="00842D05">
      <w:pPr>
        <w:ind w:left="12030"/>
        <w:rPr>
          <w:noProof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5BB08B3" wp14:editId="2349A9EC">
                <wp:simplePos x="0" y="0"/>
                <wp:positionH relativeFrom="column">
                  <wp:posOffset>6819900</wp:posOffset>
                </wp:positionH>
                <wp:positionV relativeFrom="paragraph">
                  <wp:posOffset>590550</wp:posOffset>
                </wp:positionV>
                <wp:extent cx="647700" cy="0"/>
                <wp:effectExtent l="0" t="0" r="19050" b="19050"/>
                <wp:wrapNone/>
                <wp:docPr id="23" name="Прямая соединительная линия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77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FFF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89AC4E2" id="Прямая соединительная линия 23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7pt,46.5pt" to="588pt,4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" strokecolor="aqua" strokeweight="1.5pt">
                <v:stroke joinstyle="miter"/>
              </v:line>
            </w:pict>
          </mc:Fallback>
        </mc:AlternateContent>
      </w:r>
      <w:r w:rsidR="00A72AF3">
        <w:rPr>
          <w:noProof/>
          <w:lang w:eastAsia="ru-RU"/>
        </w:rPr>
        <w:t>Сооружени</w:t>
      </w:r>
      <w:r>
        <w:rPr>
          <w:noProof/>
          <w:lang w:eastAsia="ru-RU"/>
        </w:rPr>
        <w:t>я</w:t>
      </w:r>
      <w:r w:rsidR="00A72AF3">
        <w:rPr>
          <w:noProof/>
          <w:lang w:eastAsia="ru-RU"/>
        </w:rPr>
        <w:t xml:space="preserve"> </w:t>
      </w:r>
      <w:r>
        <w:rPr>
          <w:noProof/>
          <w:lang w:eastAsia="ru-RU"/>
        </w:rPr>
        <w:t>коммунального хозяйства -и</w:t>
      </w:r>
      <w:r w:rsidRPr="00F71025">
        <w:rPr>
          <w:noProof/>
          <w:lang w:eastAsia="ru-RU"/>
        </w:rPr>
        <w:t xml:space="preserve">нженерные сети водоотведения </w:t>
      </w:r>
      <w:r>
        <w:rPr>
          <w:noProof/>
          <w:lang w:eastAsia="ru-RU"/>
        </w:rPr>
        <w:t>(кадастровый</w:t>
      </w:r>
      <w:r w:rsidR="00A72AF3">
        <w:rPr>
          <w:noProof/>
          <w:lang w:eastAsia="ru-RU"/>
        </w:rPr>
        <w:t xml:space="preserve"> номер </w:t>
      </w:r>
      <w:r w:rsidRPr="00F71025">
        <w:rPr>
          <w:noProof/>
          <w:lang w:eastAsia="ru-RU"/>
        </w:rPr>
        <w:t>76:21:010141:87</w:t>
      </w:r>
      <w:r>
        <w:rPr>
          <w:noProof/>
          <w:lang w:eastAsia="ru-RU"/>
        </w:rPr>
        <w:t>)</w:t>
      </w:r>
    </w:p>
    <w:p w:rsidR="00F71025" w:rsidRDefault="00F71025" w:rsidP="00842D05">
      <w:pPr>
        <w:ind w:left="12030"/>
        <w:rPr>
          <w:noProof/>
          <w:lang w:eastAsia="ru-RU"/>
        </w:rPr>
      </w:pPr>
      <w:r>
        <w:rPr>
          <w:noProof/>
          <w:lang w:eastAsia="ru-RU"/>
        </w:rPr>
        <w:t xml:space="preserve">Инженерные сети водоснабжения (кадастровый номер </w:t>
      </w:r>
      <w:r w:rsidRPr="00F71025">
        <w:rPr>
          <w:noProof/>
          <w:lang w:eastAsia="ru-RU"/>
        </w:rPr>
        <w:t>76:21:010141:38</w:t>
      </w:r>
      <w:r>
        <w:rPr>
          <w:noProof/>
          <w:lang w:eastAsia="ru-RU"/>
        </w:rPr>
        <w:t>)</w:t>
      </w:r>
    </w:p>
    <w:p w:rsidR="00842D05" w:rsidRDefault="00842D05" w:rsidP="00842D05">
      <w:pPr>
        <w:ind w:left="12030"/>
        <w:rPr>
          <w:noProof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003E0C3" wp14:editId="4FD25C20">
                <wp:simplePos x="0" y="0"/>
                <wp:positionH relativeFrom="column">
                  <wp:posOffset>6763385</wp:posOffset>
                </wp:positionH>
                <wp:positionV relativeFrom="paragraph">
                  <wp:posOffset>3175</wp:posOffset>
                </wp:positionV>
                <wp:extent cx="742950" cy="342900"/>
                <wp:effectExtent l="0" t="0" r="19050" b="19050"/>
                <wp:wrapNone/>
                <wp:docPr id="21" name="Прямоуголь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342900"/>
                        </a:xfrm>
                        <a:prstGeom prst="rect">
                          <a:avLst/>
                        </a:prstGeom>
                        <a:pattFill prst="pct20">
                          <a:fgClr>
                            <a:schemeClr val="tx1">
                              <a:lumMod val="65000"/>
                              <a:lumOff val="35000"/>
                            </a:schemeClr>
                          </a:fgClr>
                          <a:bgClr>
                            <a:schemeClr val="bg1"/>
                          </a:bgClr>
                        </a:patt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D5E5716" id="Прямоугольник 21" o:spid="_x0000_s1026" style="position:absolute;margin-left:532.55pt;margin-top:.25pt;width:58.5pt;height:27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" fillcolor="#5a5a5a [2109]" strokecolor="black [3213]" strokeweight="1pt">
                <v:fill r:id="rId32" o:title="" color2="white [3212]" type="pattern"/>
              </v:rect>
            </w:pict>
          </mc:Fallback>
        </mc:AlternateContent>
      </w:r>
      <w:r>
        <w:rPr>
          <w:noProof/>
          <w:lang w:eastAsia="ru-RU"/>
        </w:rPr>
        <w:t>Площадь существующих земельных участков</w:t>
      </w:r>
    </w:p>
    <w:p w:rsidR="00F71025" w:rsidRDefault="00F71025" w:rsidP="00F71025">
      <w:pPr>
        <w:ind w:left="12036"/>
        <w:rPr>
          <w:noProof/>
          <w:lang w:eastAsia="ru-RU"/>
        </w:rPr>
      </w:pPr>
    </w:p>
    <w:p w:rsidR="00A72AF3" w:rsidRDefault="00F71025" w:rsidP="00F71025">
      <w:pPr>
        <w:ind w:left="12036"/>
        <w:rPr>
          <w:noProof/>
          <w:lang w:eastAsia="ru-RU"/>
        </w:rPr>
      </w:pPr>
      <w:r>
        <w:rPr>
          <w:noProof/>
          <w:lang w:eastAsia="ru-RU"/>
        </w:rPr>
        <w:t>Границы формируемых земельных</w:t>
      </w:r>
      <w:r w:rsidR="00842D05">
        <w:rPr>
          <w:noProof/>
          <w:lang w:eastAsia="ru-RU"/>
        </w:rPr>
        <w:t xml:space="preserve"> участк</w:t>
      </w:r>
      <w:r>
        <w:rPr>
          <w:noProof/>
          <w:lang w:eastAsia="ru-RU"/>
        </w:rPr>
        <w:t>ов</w:t>
      </w:r>
      <w:r w:rsidR="00842D05">
        <w:rPr>
          <w:noProof/>
          <w:lang w:eastAsia="ru-RU"/>
        </w:rPr>
        <w:t xml:space="preserve"> многокварти</w:t>
      </w:r>
      <w:r>
        <w:rPr>
          <w:noProof/>
          <w:lang w:eastAsia="ru-RU"/>
        </w:rPr>
        <w:t>рных домов</w:t>
      </w:r>
      <w:r w:rsidR="00842D0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96277B2" wp14:editId="6196C267">
                <wp:simplePos x="0" y="0"/>
                <wp:positionH relativeFrom="column">
                  <wp:posOffset>6762750</wp:posOffset>
                </wp:positionH>
                <wp:positionV relativeFrom="paragraph">
                  <wp:posOffset>161290</wp:posOffset>
                </wp:positionV>
                <wp:extent cx="742950" cy="342900"/>
                <wp:effectExtent l="0" t="0" r="19050" b="19050"/>
                <wp:wrapNone/>
                <wp:docPr id="25" name="Прямоугольник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3429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BC15B4D" id="Прямоугольник 25" o:spid="_x0000_s1026" style="position:absolute;margin-left:532.5pt;margin-top:12.7pt;width:58.5pt;height:27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" filled="f" strokecolor="red" strokeweight="1pt"/>
            </w:pict>
          </mc:Fallback>
        </mc:AlternateContent>
      </w:r>
      <w:r>
        <w:rPr>
          <w:noProof/>
          <w:lang w:eastAsia="ru-RU"/>
        </w:rPr>
        <w:t>, расположенных по адресам</w:t>
      </w:r>
      <w:r w:rsidR="00842D05">
        <w:rPr>
          <w:noProof/>
          <w:lang w:eastAsia="ru-RU"/>
        </w:rPr>
        <w:t xml:space="preserve">: г. Тутаев, ул. </w:t>
      </w:r>
      <w:r>
        <w:rPr>
          <w:noProof/>
          <w:lang w:eastAsia="ru-RU"/>
        </w:rPr>
        <w:t>Соборная, д. 43, д. 51, д. 63</w:t>
      </w:r>
    </w:p>
    <w:p w:rsidR="00A72AF3" w:rsidRDefault="00A72AF3" w:rsidP="00A72AF3">
      <w:pPr>
        <w:rPr>
          <w:noProof/>
          <w:lang w:eastAsia="ru-RU"/>
        </w:rPr>
      </w:pPr>
    </w:p>
    <w:p w:rsidR="00F754EA" w:rsidRDefault="00F754EA" w:rsidP="00A72AF3">
      <w:pPr>
        <w:rPr>
          <w:noProof/>
          <w:lang w:eastAsia="ru-RU"/>
        </w:rPr>
      </w:pPr>
    </w:p>
    <w:p w:rsidR="00F754EA" w:rsidRDefault="00F754EA" w:rsidP="00A72AF3">
      <w:pPr>
        <w:rPr>
          <w:noProof/>
          <w:lang w:eastAsia="ru-RU"/>
        </w:rPr>
      </w:pPr>
    </w:p>
    <w:p w:rsidR="00F754EA" w:rsidRDefault="00F754EA" w:rsidP="00A72AF3">
      <w:pPr>
        <w:rPr>
          <w:noProof/>
          <w:lang w:eastAsia="ru-RU"/>
        </w:rPr>
      </w:pPr>
    </w:p>
    <w:p w:rsidR="006C0BB9" w:rsidRDefault="006C0BB9" w:rsidP="00F754EA">
      <w:pPr>
        <w:spacing w:after="0" w:line="240" w:lineRule="auto"/>
        <w:ind w:left="142" w:right="367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6C0BB9" w:rsidSect="005C1C38">
          <w:footerReference w:type="default" r:id="rId33"/>
          <w:footerReference w:type="first" r:id="rId34"/>
          <w:pgSz w:w="16838" w:h="11906" w:orient="landscape" w:code="9"/>
          <w:pgMar w:top="1134" w:right="340" w:bottom="284" w:left="28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titlePg/>
          <w:docGrid w:linePitch="360"/>
        </w:sectPr>
      </w:pPr>
    </w:p>
    <w:p w:rsidR="00F754EA" w:rsidRDefault="00F754EA" w:rsidP="00F754EA">
      <w:pPr>
        <w:spacing w:after="0" w:line="240" w:lineRule="auto"/>
        <w:ind w:left="142" w:right="367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Местоположение существующих объектов капитального строительства: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формируемых земельных участках расположены многоквартирные дома.</w:t>
      </w:r>
    </w:p>
    <w:p w:rsidR="00F754EA" w:rsidRDefault="00F754EA" w:rsidP="00F754EA">
      <w:pPr>
        <w:spacing w:after="0" w:line="240" w:lineRule="auto"/>
        <w:ind w:left="142" w:right="8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54EA" w:rsidRDefault="00F754EA" w:rsidP="00F754EA">
      <w:pPr>
        <w:spacing w:after="0" w:line="240" w:lineRule="auto"/>
        <w:ind w:left="142" w:right="367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Границы особо охраняемых природных территорий: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территории формируемых земельных участков особо охраняемых природных территорий не расположено. Разработка схемы границ особо охраняемых природных территорий не требуется.</w:t>
      </w:r>
    </w:p>
    <w:p w:rsidR="00F754EA" w:rsidRDefault="00F754EA" w:rsidP="00F754EA">
      <w:pPr>
        <w:spacing w:after="0" w:line="240" w:lineRule="auto"/>
        <w:ind w:left="142" w:right="8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54EA" w:rsidRDefault="00F754EA" w:rsidP="00F754EA">
      <w:pPr>
        <w:spacing w:after="0" w:line="240" w:lineRule="auto"/>
        <w:ind w:left="142" w:right="509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Границы территорий объектов культурного наследия: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территории формируемых земельных участков объектов культурного наследия не выявлено.</w:t>
      </w:r>
    </w:p>
    <w:p w:rsidR="00F754EA" w:rsidRDefault="00F754EA" w:rsidP="00F754EA">
      <w:pPr>
        <w:spacing w:after="0" w:line="240" w:lineRule="auto"/>
        <w:ind w:left="142" w:right="8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54EA" w:rsidRDefault="00F754EA" w:rsidP="00F754EA">
      <w:pPr>
        <w:spacing w:after="0" w:line="240" w:lineRule="auto"/>
        <w:ind w:left="142" w:right="85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Границы лесничеств, участковых лесничеств, лесных кварталов, лесотаксационных выделов или частей лесотаксационных выделов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на территории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формируемых земельных участков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76:21: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010141:ЗУ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1, 76:21:010141:ЗУ2, 76:21:010141:ЗУ3 </w:t>
      </w:r>
      <w:r w:rsidRPr="00F754EA">
        <w:rPr>
          <w:rFonts w:ascii="Times New Roman" w:eastAsia="Times New Roman" w:hAnsi="Times New Roman" w:cs="Times New Roman"/>
          <w:sz w:val="24"/>
          <w:szCs w:val="24"/>
          <w:lang w:eastAsia="ru-RU"/>
        </w:rPr>
        <w:t>не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расположены </w:t>
      </w:r>
      <w:r>
        <w:rPr>
          <w:rFonts w:ascii="Times New Roman" w:hAnsi="Times New Roman" w:cs="Times New Roman"/>
          <w:sz w:val="24"/>
          <w:szCs w:val="24"/>
        </w:rPr>
        <w:t>земли лесного фонда.</w:t>
      </w:r>
    </w:p>
    <w:p w:rsidR="00F754EA" w:rsidRDefault="00F754EA" w:rsidP="00A72AF3">
      <w:pPr>
        <w:rPr>
          <w:noProof/>
          <w:lang w:eastAsia="ru-RU"/>
        </w:rPr>
      </w:pPr>
    </w:p>
    <w:sectPr w:rsidR="00F754EA" w:rsidSect="006C0BB9">
      <w:pgSz w:w="11906" w:h="16838" w:code="9"/>
      <w:pgMar w:top="340" w:right="284" w:bottom="284" w:left="1134" w:header="0" w:footer="0" w:gutter="0"/>
      <w:pgBorders>
        <w:top w:val="single" w:sz="24" w:space="0" w:color="auto"/>
        <w:left w:val="single" w:sz="24" w:space="0" w:color="auto"/>
        <w:bottom w:val="single" w:sz="24" w:space="0" w:color="auto"/>
        <w:right w:val="single" w:sz="24" w:space="0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0B46" w:rsidRDefault="00870B46" w:rsidP="000E65AB">
      <w:pPr>
        <w:spacing w:after="0" w:line="240" w:lineRule="auto"/>
      </w:pPr>
      <w:r>
        <w:separator/>
      </w:r>
    </w:p>
  </w:endnote>
  <w:endnote w:type="continuationSeparator" w:id="0">
    <w:p w:rsidR="00870B46" w:rsidRDefault="00870B46" w:rsidP="000E65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1A9B" w:rsidRDefault="00DA1A9B" w:rsidP="00066933">
    <w:pPr>
      <w:pStyle w:val="a5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3BA3" w:rsidRDefault="005C1C38" w:rsidP="00723BA3">
    <w:pPr>
      <w:pStyle w:val="a5"/>
      <w:jc w:val="center"/>
    </w:pPr>
    <w:r>
      <w:t>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8450109"/>
      <w:docPartObj>
        <w:docPartGallery w:val="Page Numbers (Bottom of Page)"/>
        <w:docPartUnique/>
      </w:docPartObj>
    </w:sdtPr>
    <w:sdtEndPr/>
    <w:sdtContent>
      <w:p w:rsidR="00DA1A9B" w:rsidRDefault="00DA1A9B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0BB9">
          <w:rPr>
            <w:noProof/>
          </w:rPr>
          <w:t>4</w:t>
        </w:r>
        <w:r>
          <w:fldChar w:fldCharType="end"/>
        </w:r>
      </w:p>
    </w:sdtContent>
  </w:sdt>
  <w:p w:rsidR="00DA1A9B" w:rsidRDefault="00DA1A9B" w:rsidP="00066933">
    <w:pPr>
      <w:pStyle w:val="a5"/>
      <w:jc w:val="righ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1C38" w:rsidRDefault="005C1C38" w:rsidP="00723BA3">
    <w:pPr>
      <w:pStyle w:val="a5"/>
      <w:jc w:val="center"/>
    </w:pPr>
    <w:r>
      <w:t>2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1C38" w:rsidRDefault="005C1C38" w:rsidP="00723BA3">
    <w:pPr>
      <w:pStyle w:val="a5"/>
      <w:jc w:val="center"/>
    </w:pPr>
    <w:r>
      <w:t>3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1A9B" w:rsidRDefault="0096162D" w:rsidP="00DC5082">
    <w:pPr>
      <w:pStyle w:val="a5"/>
      <w:jc w:val="center"/>
    </w:pPr>
    <w:r>
      <w:t>10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1C38" w:rsidRDefault="0096162D" w:rsidP="00723BA3">
    <w:pPr>
      <w:pStyle w:val="a5"/>
      <w:jc w:val="center"/>
    </w:pPr>
    <w:r>
      <w:t>8</w: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62D" w:rsidRDefault="0096162D" w:rsidP="00723BA3">
    <w:pPr>
      <w:pStyle w:val="a5"/>
      <w:jc w:val="center"/>
    </w:pPr>
    <w:r>
      <w:t>9</w: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62D" w:rsidRDefault="0096162D" w:rsidP="00DC5082">
    <w:pPr>
      <w:pStyle w:val="a5"/>
      <w:jc w:val="center"/>
    </w:pPr>
    <w:r>
      <w:t>11</w: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62D" w:rsidRDefault="0096162D" w:rsidP="00723BA3">
    <w:pPr>
      <w:pStyle w:val="a5"/>
      <w:jc w:val="center"/>
    </w:pPr>
    <w:r>
      <w:t>10</w: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62D" w:rsidRDefault="0096162D" w:rsidP="00DC5082">
    <w:pPr>
      <w:pStyle w:val="a5"/>
      <w:jc w:val="center"/>
    </w:pPr>
    <w:r>
      <w:t>12</w: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1C38" w:rsidRDefault="005C1C38" w:rsidP="00723BA3">
    <w:pPr>
      <w:pStyle w:val="a5"/>
      <w:jc w:val="center"/>
    </w:pPr>
    <w:r>
      <w:t>1</w:t>
    </w:r>
    <w:r w:rsidR="0096162D">
      <w:t>3</w: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1C38" w:rsidRDefault="005C1C38" w:rsidP="00DC5082">
    <w:pPr>
      <w:pStyle w:val="a5"/>
      <w:jc w:val="center"/>
    </w:pPr>
    <w:r>
      <w:t>15</w: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1C38" w:rsidRDefault="0096162D" w:rsidP="00723BA3">
    <w:pPr>
      <w:pStyle w:val="a5"/>
      <w:jc w:val="center"/>
    </w:pPr>
    <w:r>
      <w:t>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0B46" w:rsidRDefault="00870B46" w:rsidP="000E65AB">
      <w:pPr>
        <w:spacing w:after="0" w:line="240" w:lineRule="auto"/>
      </w:pPr>
      <w:r>
        <w:separator/>
      </w:r>
    </w:p>
  </w:footnote>
  <w:footnote w:type="continuationSeparator" w:id="0">
    <w:p w:rsidR="00870B46" w:rsidRDefault="00870B46" w:rsidP="000E65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903AE"/>
    <w:multiLevelType w:val="hybridMultilevel"/>
    <w:tmpl w:val="7342469A"/>
    <w:lvl w:ilvl="0" w:tplc="EBD4A7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D3DFF"/>
    <w:multiLevelType w:val="multilevel"/>
    <w:tmpl w:val="63EE340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2" w15:restartNumberingAfterBreak="0">
    <w:nsid w:val="10292E01"/>
    <w:multiLevelType w:val="hybridMultilevel"/>
    <w:tmpl w:val="C9961268"/>
    <w:lvl w:ilvl="0" w:tplc="A1F265DA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 w15:restartNumberingAfterBreak="0">
    <w:nsid w:val="174A240B"/>
    <w:multiLevelType w:val="hybridMultilevel"/>
    <w:tmpl w:val="7342469A"/>
    <w:lvl w:ilvl="0" w:tplc="EBD4A7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B06539"/>
    <w:multiLevelType w:val="hybridMultilevel"/>
    <w:tmpl w:val="F0A46B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6F3A85"/>
    <w:multiLevelType w:val="multilevel"/>
    <w:tmpl w:val="66FE79F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6" w15:restartNumberingAfterBreak="0">
    <w:nsid w:val="29415BEC"/>
    <w:multiLevelType w:val="multilevel"/>
    <w:tmpl w:val="EE663F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5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1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7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40" w:hanging="2160"/>
      </w:pPr>
      <w:rPr>
        <w:rFonts w:hint="default"/>
      </w:rPr>
    </w:lvl>
  </w:abstractNum>
  <w:abstractNum w:abstractNumId="7" w15:restartNumberingAfterBreak="0">
    <w:nsid w:val="2D9F71C4"/>
    <w:multiLevelType w:val="hybridMultilevel"/>
    <w:tmpl w:val="D61EBF32"/>
    <w:lvl w:ilvl="0" w:tplc="72C4636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15017F3"/>
    <w:multiLevelType w:val="multilevel"/>
    <w:tmpl w:val="B38697A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9" w15:restartNumberingAfterBreak="0">
    <w:nsid w:val="32FA7167"/>
    <w:multiLevelType w:val="multilevel"/>
    <w:tmpl w:val="EE6665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4"/>
      <w:numFmt w:val="decimal"/>
      <w:isLgl/>
      <w:lvlText w:val="%1.%2"/>
      <w:lvlJc w:val="left"/>
      <w:pPr>
        <w:ind w:left="75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1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7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40" w:hanging="2160"/>
      </w:pPr>
      <w:rPr>
        <w:rFonts w:hint="default"/>
      </w:rPr>
    </w:lvl>
  </w:abstractNum>
  <w:abstractNum w:abstractNumId="10" w15:restartNumberingAfterBreak="0">
    <w:nsid w:val="3D7856C2"/>
    <w:multiLevelType w:val="hybridMultilevel"/>
    <w:tmpl w:val="D05E2BA8"/>
    <w:lvl w:ilvl="0" w:tplc="BA84003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C563D2"/>
    <w:multiLevelType w:val="hybridMultilevel"/>
    <w:tmpl w:val="38E89DBE"/>
    <w:lvl w:ilvl="0" w:tplc="6B88BF74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8F1C02"/>
    <w:multiLevelType w:val="multilevel"/>
    <w:tmpl w:val="96165B14"/>
    <w:lvl w:ilvl="0">
      <w:start w:val="1"/>
      <w:numFmt w:val="decimal"/>
      <w:lvlText w:val="%1."/>
      <w:lvlJc w:val="left"/>
      <w:pPr>
        <w:ind w:left="1004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83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98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15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96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13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95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812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9292" w:hanging="2160"/>
      </w:pPr>
      <w:rPr>
        <w:rFonts w:hint="default"/>
      </w:rPr>
    </w:lvl>
  </w:abstractNum>
  <w:abstractNum w:abstractNumId="13" w15:restartNumberingAfterBreak="0">
    <w:nsid w:val="42B0233D"/>
    <w:multiLevelType w:val="multilevel"/>
    <w:tmpl w:val="3CDE94E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4" w15:restartNumberingAfterBreak="0">
    <w:nsid w:val="4AA72CAA"/>
    <w:multiLevelType w:val="hybridMultilevel"/>
    <w:tmpl w:val="4ED802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432DF6"/>
    <w:multiLevelType w:val="multilevel"/>
    <w:tmpl w:val="DE7CEB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280" w:hanging="2160"/>
      </w:pPr>
      <w:rPr>
        <w:rFonts w:hint="default"/>
      </w:rPr>
    </w:lvl>
  </w:abstractNum>
  <w:abstractNum w:abstractNumId="16" w15:restartNumberingAfterBreak="0">
    <w:nsid w:val="52333BE7"/>
    <w:multiLevelType w:val="hybridMultilevel"/>
    <w:tmpl w:val="8CF890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D31628"/>
    <w:multiLevelType w:val="multilevel"/>
    <w:tmpl w:val="B00400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18" w15:restartNumberingAfterBreak="0">
    <w:nsid w:val="5A96001C"/>
    <w:multiLevelType w:val="multilevel"/>
    <w:tmpl w:val="B38697A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19" w15:restartNumberingAfterBreak="0">
    <w:nsid w:val="604C0940"/>
    <w:multiLevelType w:val="hybridMultilevel"/>
    <w:tmpl w:val="226CF602"/>
    <w:lvl w:ilvl="0" w:tplc="1AB61B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92D2821"/>
    <w:multiLevelType w:val="hybridMultilevel"/>
    <w:tmpl w:val="AF806696"/>
    <w:lvl w:ilvl="0" w:tplc="DBC00AC0">
      <w:start w:val="2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D856E7"/>
    <w:multiLevelType w:val="multilevel"/>
    <w:tmpl w:val="4642AA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abstractNum w:abstractNumId="22" w15:restartNumberingAfterBreak="0">
    <w:nsid w:val="6FB006F7"/>
    <w:multiLevelType w:val="multilevel"/>
    <w:tmpl w:val="C10ECAAC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23" w15:restartNumberingAfterBreak="0">
    <w:nsid w:val="793D5BE8"/>
    <w:multiLevelType w:val="multilevel"/>
    <w:tmpl w:val="59F8DA0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num w:numId="1">
    <w:abstractNumId w:val="14"/>
  </w:num>
  <w:num w:numId="2">
    <w:abstractNumId w:val="16"/>
  </w:num>
  <w:num w:numId="3">
    <w:abstractNumId w:val="9"/>
  </w:num>
  <w:num w:numId="4">
    <w:abstractNumId w:val="3"/>
  </w:num>
  <w:num w:numId="5">
    <w:abstractNumId w:val="11"/>
  </w:num>
  <w:num w:numId="6">
    <w:abstractNumId w:val="0"/>
  </w:num>
  <w:num w:numId="7">
    <w:abstractNumId w:val="4"/>
  </w:num>
  <w:num w:numId="8">
    <w:abstractNumId w:val="19"/>
  </w:num>
  <w:num w:numId="9">
    <w:abstractNumId w:val="7"/>
  </w:num>
  <w:num w:numId="10">
    <w:abstractNumId w:val="17"/>
  </w:num>
  <w:num w:numId="11">
    <w:abstractNumId w:val="13"/>
  </w:num>
  <w:num w:numId="12">
    <w:abstractNumId w:val="10"/>
  </w:num>
  <w:num w:numId="13">
    <w:abstractNumId w:val="22"/>
  </w:num>
  <w:num w:numId="14">
    <w:abstractNumId w:val="5"/>
  </w:num>
  <w:num w:numId="15">
    <w:abstractNumId w:val="1"/>
  </w:num>
  <w:num w:numId="16">
    <w:abstractNumId w:val="6"/>
  </w:num>
  <w:num w:numId="17">
    <w:abstractNumId w:val="21"/>
  </w:num>
  <w:num w:numId="18">
    <w:abstractNumId w:val="23"/>
  </w:num>
  <w:num w:numId="19">
    <w:abstractNumId w:val="18"/>
  </w:num>
  <w:num w:numId="20">
    <w:abstractNumId w:val="15"/>
  </w:num>
  <w:num w:numId="21">
    <w:abstractNumId w:val="12"/>
  </w:num>
  <w:num w:numId="22">
    <w:abstractNumId w:val="8"/>
  </w:num>
  <w:num w:numId="23">
    <w:abstractNumId w:val="20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078"/>
    <w:rsid w:val="00000D60"/>
    <w:rsid w:val="000018B1"/>
    <w:rsid w:val="00002777"/>
    <w:rsid w:val="000043AF"/>
    <w:rsid w:val="000069B4"/>
    <w:rsid w:val="00007706"/>
    <w:rsid w:val="00010693"/>
    <w:rsid w:val="000142B4"/>
    <w:rsid w:val="00015633"/>
    <w:rsid w:val="00015D45"/>
    <w:rsid w:val="000207EC"/>
    <w:rsid w:val="0002357F"/>
    <w:rsid w:val="00024022"/>
    <w:rsid w:val="00024A56"/>
    <w:rsid w:val="00024EA6"/>
    <w:rsid w:val="0003523A"/>
    <w:rsid w:val="00035353"/>
    <w:rsid w:val="000360E7"/>
    <w:rsid w:val="00040A08"/>
    <w:rsid w:val="00042356"/>
    <w:rsid w:val="00042D28"/>
    <w:rsid w:val="00043496"/>
    <w:rsid w:val="00046387"/>
    <w:rsid w:val="00063595"/>
    <w:rsid w:val="00066933"/>
    <w:rsid w:val="00077FF4"/>
    <w:rsid w:val="00081C9A"/>
    <w:rsid w:val="000830EF"/>
    <w:rsid w:val="00083C17"/>
    <w:rsid w:val="000858AF"/>
    <w:rsid w:val="00085D24"/>
    <w:rsid w:val="00090337"/>
    <w:rsid w:val="00092611"/>
    <w:rsid w:val="00094EB0"/>
    <w:rsid w:val="000A3DB4"/>
    <w:rsid w:val="000A70E1"/>
    <w:rsid w:val="000A7453"/>
    <w:rsid w:val="000B4930"/>
    <w:rsid w:val="000C1197"/>
    <w:rsid w:val="000C200A"/>
    <w:rsid w:val="000C5F99"/>
    <w:rsid w:val="000D0873"/>
    <w:rsid w:val="000D21D8"/>
    <w:rsid w:val="000D32A4"/>
    <w:rsid w:val="000D34A8"/>
    <w:rsid w:val="000D6390"/>
    <w:rsid w:val="000D7BD1"/>
    <w:rsid w:val="000E052F"/>
    <w:rsid w:val="000E4088"/>
    <w:rsid w:val="000E479A"/>
    <w:rsid w:val="000E65AB"/>
    <w:rsid w:val="000F45DC"/>
    <w:rsid w:val="000F624A"/>
    <w:rsid w:val="00101A09"/>
    <w:rsid w:val="00102009"/>
    <w:rsid w:val="00107533"/>
    <w:rsid w:val="0010783E"/>
    <w:rsid w:val="00111D6E"/>
    <w:rsid w:val="001131F7"/>
    <w:rsid w:val="00113B94"/>
    <w:rsid w:val="00123720"/>
    <w:rsid w:val="00123CE1"/>
    <w:rsid w:val="00136C90"/>
    <w:rsid w:val="0013759E"/>
    <w:rsid w:val="00142082"/>
    <w:rsid w:val="001472FD"/>
    <w:rsid w:val="00150C6B"/>
    <w:rsid w:val="001521ED"/>
    <w:rsid w:val="00153559"/>
    <w:rsid w:val="001575BF"/>
    <w:rsid w:val="001607A3"/>
    <w:rsid w:val="00161F30"/>
    <w:rsid w:val="00164C74"/>
    <w:rsid w:val="0016582B"/>
    <w:rsid w:val="0016704D"/>
    <w:rsid w:val="00167BED"/>
    <w:rsid w:val="001716A0"/>
    <w:rsid w:val="00173DC0"/>
    <w:rsid w:val="00181D1D"/>
    <w:rsid w:val="00186288"/>
    <w:rsid w:val="0019095F"/>
    <w:rsid w:val="001925B7"/>
    <w:rsid w:val="00193F5D"/>
    <w:rsid w:val="00194333"/>
    <w:rsid w:val="00195C39"/>
    <w:rsid w:val="00196807"/>
    <w:rsid w:val="001A0E45"/>
    <w:rsid w:val="001A1E4B"/>
    <w:rsid w:val="001A3D1F"/>
    <w:rsid w:val="001A73D0"/>
    <w:rsid w:val="001B229D"/>
    <w:rsid w:val="001B52B0"/>
    <w:rsid w:val="001B6050"/>
    <w:rsid w:val="001C0130"/>
    <w:rsid w:val="001C3F1F"/>
    <w:rsid w:val="001C5246"/>
    <w:rsid w:val="001D32B0"/>
    <w:rsid w:val="001D3490"/>
    <w:rsid w:val="001D4321"/>
    <w:rsid w:val="001D4596"/>
    <w:rsid w:val="001D76EB"/>
    <w:rsid w:val="001E0948"/>
    <w:rsid w:val="001E16FE"/>
    <w:rsid w:val="001E26C3"/>
    <w:rsid w:val="001E33F7"/>
    <w:rsid w:val="001E34B7"/>
    <w:rsid w:val="001F5A54"/>
    <w:rsid w:val="001F61D2"/>
    <w:rsid w:val="00200AAA"/>
    <w:rsid w:val="00203F3E"/>
    <w:rsid w:val="002064D0"/>
    <w:rsid w:val="002076B7"/>
    <w:rsid w:val="00207EE7"/>
    <w:rsid w:val="00214C5E"/>
    <w:rsid w:val="00222044"/>
    <w:rsid w:val="00223854"/>
    <w:rsid w:val="00234E26"/>
    <w:rsid w:val="00237C0A"/>
    <w:rsid w:val="00240BDA"/>
    <w:rsid w:val="00241458"/>
    <w:rsid w:val="0024484A"/>
    <w:rsid w:val="00246269"/>
    <w:rsid w:val="00247608"/>
    <w:rsid w:val="00251FD0"/>
    <w:rsid w:val="0025274D"/>
    <w:rsid w:val="00253BD5"/>
    <w:rsid w:val="00255AB7"/>
    <w:rsid w:val="00261B93"/>
    <w:rsid w:val="002622AB"/>
    <w:rsid w:val="002671D0"/>
    <w:rsid w:val="002714F4"/>
    <w:rsid w:val="002721EC"/>
    <w:rsid w:val="0027651B"/>
    <w:rsid w:val="00276DD6"/>
    <w:rsid w:val="002776AF"/>
    <w:rsid w:val="00282253"/>
    <w:rsid w:val="002831A8"/>
    <w:rsid w:val="00284AC8"/>
    <w:rsid w:val="002861B9"/>
    <w:rsid w:val="0028648F"/>
    <w:rsid w:val="002922F9"/>
    <w:rsid w:val="00293E61"/>
    <w:rsid w:val="00295ED8"/>
    <w:rsid w:val="00296B0A"/>
    <w:rsid w:val="00297CED"/>
    <w:rsid w:val="00297DEB"/>
    <w:rsid w:val="002A3F54"/>
    <w:rsid w:val="002A5267"/>
    <w:rsid w:val="002A6E7A"/>
    <w:rsid w:val="002B4FA0"/>
    <w:rsid w:val="002B5DFA"/>
    <w:rsid w:val="002C3FA4"/>
    <w:rsid w:val="002C6530"/>
    <w:rsid w:val="002D1B85"/>
    <w:rsid w:val="002D5B58"/>
    <w:rsid w:val="002E3B95"/>
    <w:rsid w:val="002E4C97"/>
    <w:rsid w:val="002E4CCA"/>
    <w:rsid w:val="002E5B13"/>
    <w:rsid w:val="002E5FD6"/>
    <w:rsid w:val="002E602C"/>
    <w:rsid w:val="002E6816"/>
    <w:rsid w:val="002F23CF"/>
    <w:rsid w:val="002F353F"/>
    <w:rsid w:val="002F6DDE"/>
    <w:rsid w:val="002F73A2"/>
    <w:rsid w:val="00302E17"/>
    <w:rsid w:val="00311B05"/>
    <w:rsid w:val="00311D4A"/>
    <w:rsid w:val="00311DFE"/>
    <w:rsid w:val="0031468A"/>
    <w:rsid w:val="00322B9A"/>
    <w:rsid w:val="0032417D"/>
    <w:rsid w:val="00324817"/>
    <w:rsid w:val="00324E04"/>
    <w:rsid w:val="00325BBD"/>
    <w:rsid w:val="003266CE"/>
    <w:rsid w:val="00327535"/>
    <w:rsid w:val="00330DAD"/>
    <w:rsid w:val="003324DD"/>
    <w:rsid w:val="00333B71"/>
    <w:rsid w:val="00333F73"/>
    <w:rsid w:val="003352AC"/>
    <w:rsid w:val="00337C8E"/>
    <w:rsid w:val="00347D20"/>
    <w:rsid w:val="00350C9D"/>
    <w:rsid w:val="00351C8A"/>
    <w:rsid w:val="00357023"/>
    <w:rsid w:val="0036199D"/>
    <w:rsid w:val="0036213D"/>
    <w:rsid w:val="00362F25"/>
    <w:rsid w:val="00363CAC"/>
    <w:rsid w:val="00364AB9"/>
    <w:rsid w:val="003653C8"/>
    <w:rsid w:val="00365CA7"/>
    <w:rsid w:val="0036646F"/>
    <w:rsid w:val="00370816"/>
    <w:rsid w:val="0037153B"/>
    <w:rsid w:val="0037700C"/>
    <w:rsid w:val="00382E12"/>
    <w:rsid w:val="00382E8C"/>
    <w:rsid w:val="00386980"/>
    <w:rsid w:val="00391794"/>
    <w:rsid w:val="00391CCF"/>
    <w:rsid w:val="00393348"/>
    <w:rsid w:val="0039548F"/>
    <w:rsid w:val="003955A4"/>
    <w:rsid w:val="003B106C"/>
    <w:rsid w:val="003B2734"/>
    <w:rsid w:val="003B29C7"/>
    <w:rsid w:val="003B2FDB"/>
    <w:rsid w:val="003B4D2A"/>
    <w:rsid w:val="003B50FD"/>
    <w:rsid w:val="003B56FC"/>
    <w:rsid w:val="003B5EC0"/>
    <w:rsid w:val="003C0C9D"/>
    <w:rsid w:val="003C1716"/>
    <w:rsid w:val="003D44DB"/>
    <w:rsid w:val="003D7A4C"/>
    <w:rsid w:val="003D7D97"/>
    <w:rsid w:val="003E0F9C"/>
    <w:rsid w:val="003E28E6"/>
    <w:rsid w:val="003E55A1"/>
    <w:rsid w:val="003E75BD"/>
    <w:rsid w:val="003F0CDA"/>
    <w:rsid w:val="003F519C"/>
    <w:rsid w:val="003F657D"/>
    <w:rsid w:val="003F6EAC"/>
    <w:rsid w:val="003F7D64"/>
    <w:rsid w:val="00401C52"/>
    <w:rsid w:val="00402986"/>
    <w:rsid w:val="0040377B"/>
    <w:rsid w:val="00403CCC"/>
    <w:rsid w:val="00404B7D"/>
    <w:rsid w:val="004069EB"/>
    <w:rsid w:val="00407AA9"/>
    <w:rsid w:val="004161B5"/>
    <w:rsid w:val="0042390F"/>
    <w:rsid w:val="00423DFF"/>
    <w:rsid w:val="00423E70"/>
    <w:rsid w:val="004268FC"/>
    <w:rsid w:val="00427258"/>
    <w:rsid w:val="00431442"/>
    <w:rsid w:val="00432652"/>
    <w:rsid w:val="00435CED"/>
    <w:rsid w:val="00454071"/>
    <w:rsid w:val="00457001"/>
    <w:rsid w:val="004604C5"/>
    <w:rsid w:val="00463995"/>
    <w:rsid w:val="004706DF"/>
    <w:rsid w:val="004761EE"/>
    <w:rsid w:val="0048326C"/>
    <w:rsid w:val="00483BF4"/>
    <w:rsid w:val="00493FFA"/>
    <w:rsid w:val="00497999"/>
    <w:rsid w:val="004A15C0"/>
    <w:rsid w:val="004A2EB2"/>
    <w:rsid w:val="004A40ED"/>
    <w:rsid w:val="004A49A6"/>
    <w:rsid w:val="004B2A55"/>
    <w:rsid w:val="004C106A"/>
    <w:rsid w:val="004C1CCC"/>
    <w:rsid w:val="004C40B8"/>
    <w:rsid w:val="004D6495"/>
    <w:rsid w:val="004D7C89"/>
    <w:rsid w:val="004E2F2A"/>
    <w:rsid w:val="004F1456"/>
    <w:rsid w:val="004F1A13"/>
    <w:rsid w:val="004F3F05"/>
    <w:rsid w:val="004F43B8"/>
    <w:rsid w:val="004F507E"/>
    <w:rsid w:val="00500BB7"/>
    <w:rsid w:val="005040EE"/>
    <w:rsid w:val="005058FC"/>
    <w:rsid w:val="0051056D"/>
    <w:rsid w:val="00511860"/>
    <w:rsid w:val="00520D0A"/>
    <w:rsid w:val="00527822"/>
    <w:rsid w:val="00534F14"/>
    <w:rsid w:val="00537E01"/>
    <w:rsid w:val="00541391"/>
    <w:rsid w:val="00541EC3"/>
    <w:rsid w:val="00542334"/>
    <w:rsid w:val="005425FB"/>
    <w:rsid w:val="00547D95"/>
    <w:rsid w:val="0055301F"/>
    <w:rsid w:val="00555401"/>
    <w:rsid w:val="0055589B"/>
    <w:rsid w:val="00555A7C"/>
    <w:rsid w:val="00555B62"/>
    <w:rsid w:val="00557F4A"/>
    <w:rsid w:val="00560486"/>
    <w:rsid w:val="00560F14"/>
    <w:rsid w:val="0056218A"/>
    <w:rsid w:val="005647F6"/>
    <w:rsid w:val="00564E51"/>
    <w:rsid w:val="00564E9B"/>
    <w:rsid w:val="0057352B"/>
    <w:rsid w:val="005741BA"/>
    <w:rsid w:val="00574623"/>
    <w:rsid w:val="00590469"/>
    <w:rsid w:val="005909E5"/>
    <w:rsid w:val="00591875"/>
    <w:rsid w:val="00592CE5"/>
    <w:rsid w:val="0059354B"/>
    <w:rsid w:val="00597254"/>
    <w:rsid w:val="005A1184"/>
    <w:rsid w:val="005A1F1D"/>
    <w:rsid w:val="005A4441"/>
    <w:rsid w:val="005A579B"/>
    <w:rsid w:val="005A7006"/>
    <w:rsid w:val="005B293B"/>
    <w:rsid w:val="005C1C38"/>
    <w:rsid w:val="005D4689"/>
    <w:rsid w:val="005D7DD6"/>
    <w:rsid w:val="005E106A"/>
    <w:rsid w:val="005E213E"/>
    <w:rsid w:val="005E2881"/>
    <w:rsid w:val="005E680D"/>
    <w:rsid w:val="005E7330"/>
    <w:rsid w:val="005F4423"/>
    <w:rsid w:val="005F670A"/>
    <w:rsid w:val="0060073E"/>
    <w:rsid w:val="00600A6D"/>
    <w:rsid w:val="00604642"/>
    <w:rsid w:val="00611FC8"/>
    <w:rsid w:val="006153E3"/>
    <w:rsid w:val="0061747A"/>
    <w:rsid w:val="00621245"/>
    <w:rsid w:val="00625AC3"/>
    <w:rsid w:val="00626C66"/>
    <w:rsid w:val="00631549"/>
    <w:rsid w:val="00637994"/>
    <w:rsid w:val="00642F1A"/>
    <w:rsid w:val="00643205"/>
    <w:rsid w:val="006465BB"/>
    <w:rsid w:val="00652BFE"/>
    <w:rsid w:val="00653268"/>
    <w:rsid w:val="0065695E"/>
    <w:rsid w:val="00657A36"/>
    <w:rsid w:val="00671C6D"/>
    <w:rsid w:val="00674B82"/>
    <w:rsid w:val="006758EA"/>
    <w:rsid w:val="00675E56"/>
    <w:rsid w:val="00676AA8"/>
    <w:rsid w:val="00684541"/>
    <w:rsid w:val="00685900"/>
    <w:rsid w:val="00686F2E"/>
    <w:rsid w:val="00687B57"/>
    <w:rsid w:val="00690909"/>
    <w:rsid w:val="00691606"/>
    <w:rsid w:val="00691883"/>
    <w:rsid w:val="006957BF"/>
    <w:rsid w:val="00695AE4"/>
    <w:rsid w:val="006A6D8A"/>
    <w:rsid w:val="006A7678"/>
    <w:rsid w:val="006B0730"/>
    <w:rsid w:val="006B1DE6"/>
    <w:rsid w:val="006B331D"/>
    <w:rsid w:val="006B4C25"/>
    <w:rsid w:val="006B6210"/>
    <w:rsid w:val="006C0BB9"/>
    <w:rsid w:val="006C5925"/>
    <w:rsid w:val="006D0D26"/>
    <w:rsid w:val="006D1807"/>
    <w:rsid w:val="006D2732"/>
    <w:rsid w:val="006E2180"/>
    <w:rsid w:val="006E5752"/>
    <w:rsid w:val="006E57E6"/>
    <w:rsid w:val="006E5DD2"/>
    <w:rsid w:val="006E7DFF"/>
    <w:rsid w:val="006F2A05"/>
    <w:rsid w:val="006F3C81"/>
    <w:rsid w:val="006F432B"/>
    <w:rsid w:val="006F4CBE"/>
    <w:rsid w:val="006F5C63"/>
    <w:rsid w:val="00701BFC"/>
    <w:rsid w:val="00707824"/>
    <w:rsid w:val="00712EAB"/>
    <w:rsid w:val="0071326C"/>
    <w:rsid w:val="007136C3"/>
    <w:rsid w:val="007144BF"/>
    <w:rsid w:val="00720B9A"/>
    <w:rsid w:val="00723493"/>
    <w:rsid w:val="00723BA3"/>
    <w:rsid w:val="00730A20"/>
    <w:rsid w:val="0073167D"/>
    <w:rsid w:val="00731E9E"/>
    <w:rsid w:val="00736949"/>
    <w:rsid w:val="00737CE6"/>
    <w:rsid w:val="00741FC1"/>
    <w:rsid w:val="0074572B"/>
    <w:rsid w:val="00750692"/>
    <w:rsid w:val="007510B2"/>
    <w:rsid w:val="007547F5"/>
    <w:rsid w:val="00757C61"/>
    <w:rsid w:val="00761243"/>
    <w:rsid w:val="00762829"/>
    <w:rsid w:val="00762C90"/>
    <w:rsid w:val="00762FB5"/>
    <w:rsid w:val="007640B8"/>
    <w:rsid w:val="00764AFD"/>
    <w:rsid w:val="00771686"/>
    <w:rsid w:val="0078201F"/>
    <w:rsid w:val="00783C3E"/>
    <w:rsid w:val="00784629"/>
    <w:rsid w:val="00787934"/>
    <w:rsid w:val="00790ED0"/>
    <w:rsid w:val="007944CD"/>
    <w:rsid w:val="007A113D"/>
    <w:rsid w:val="007A174F"/>
    <w:rsid w:val="007A5939"/>
    <w:rsid w:val="007A7DC8"/>
    <w:rsid w:val="007B260E"/>
    <w:rsid w:val="007B2784"/>
    <w:rsid w:val="007B54D2"/>
    <w:rsid w:val="007B5F14"/>
    <w:rsid w:val="007C6C45"/>
    <w:rsid w:val="007D309A"/>
    <w:rsid w:val="007D5679"/>
    <w:rsid w:val="007D5AF4"/>
    <w:rsid w:val="007D5E20"/>
    <w:rsid w:val="007D64E6"/>
    <w:rsid w:val="007D7591"/>
    <w:rsid w:val="007E0BA3"/>
    <w:rsid w:val="007E1256"/>
    <w:rsid w:val="007E5A8D"/>
    <w:rsid w:val="007F550B"/>
    <w:rsid w:val="007F5E5D"/>
    <w:rsid w:val="007F790B"/>
    <w:rsid w:val="00801316"/>
    <w:rsid w:val="00802220"/>
    <w:rsid w:val="00802C0F"/>
    <w:rsid w:val="008118D5"/>
    <w:rsid w:val="00813E7A"/>
    <w:rsid w:val="00816706"/>
    <w:rsid w:val="008202B2"/>
    <w:rsid w:val="0082198F"/>
    <w:rsid w:val="00823E63"/>
    <w:rsid w:val="00830633"/>
    <w:rsid w:val="00831877"/>
    <w:rsid w:val="00834435"/>
    <w:rsid w:val="008353A2"/>
    <w:rsid w:val="00842D05"/>
    <w:rsid w:val="00843808"/>
    <w:rsid w:val="00844121"/>
    <w:rsid w:val="008442BF"/>
    <w:rsid w:val="00850853"/>
    <w:rsid w:val="00852199"/>
    <w:rsid w:val="00854038"/>
    <w:rsid w:val="00856829"/>
    <w:rsid w:val="00857B6F"/>
    <w:rsid w:val="00864746"/>
    <w:rsid w:val="00870B46"/>
    <w:rsid w:val="00873B8A"/>
    <w:rsid w:val="0087797F"/>
    <w:rsid w:val="0088139B"/>
    <w:rsid w:val="00882049"/>
    <w:rsid w:val="008860FE"/>
    <w:rsid w:val="0088705D"/>
    <w:rsid w:val="0088721E"/>
    <w:rsid w:val="008879D5"/>
    <w:rsid w:val="0089027A"/>
    <w:rsid w:val="0089030C"/>
    <w:rsid w:val="00892C3E"/>
    <w:rsid w:val="00892F45"/>
    <w:rsid w:val="00893DC8"/>
    <w:rsid w:val="00894B9C"/>
    <w:rsid w:val="00896D31"/>
    <w:rsid w:val="008A049B"/>
    <w:rsid w:val="008A46EC"/>
    <w:rsid w:val="008A4DE4"/>
    <w:rsid w:val="008B1532"/>
    <w:rsid w:val="008B3E8C"/>
    <w:rsid w:val="008B4CCF"/>
    <w:rsid w:val="008C1791"/>
    <w:rsid w:val="008C6367"/>
    <w:rsid w:val="008D2183"/>
    <w:rsid w:val="008D6867"/>
    <w:rsid w:val="008E1118"/>
    <w:rsid w:val="008E33FE"/>
    <w:rsid w:val="008E6D01"/>
    <w:rsid w:val="008F06C2"/>
    <w:rsid w:val="008F0C9D"/>
    <w:rsid w:val="008F3D59"/>
    <w:rsid w:val="008F552E"/>
    <w:rsid w:val="008F66A3"/>
    <w:rsid w:val="00900155"/>
    <w:rsid w:val="00902A86"/>
    <w:rsid w:val="009046C1"/>
    <w:rsid w:val="00906810"/>
    <w:rsid w:val="00910D22"/>
    <w:rsid w:val="009140C9"/>
    <w:rsid w:val="00922989"/>
    <w:rsid w:val="0092646F"/>
    <w:rsid w:val="009320A7"/>
    <w:rsid w:val="00932CBC"/>
    <w:rsid w:val="00941D7B"/>
    <w:rsid w:val="00941EA4"/>
    <w:rsid w:val="00941FED"/>
    <w:rsid w:val="00945B40"/>
    <w:rsid w:val="00946D3D"/>
    <w:rsid w:val="00950B1B"/>
    <w:rsid w:val="00950DBA"/>
    <w:rsid w:val="0096162D"/>
    <w:rsid w:val="00962238"/>
    <w:rsid w:val="00962937"/>
    <w:rsid w:val="00971260"/>
    <w:rsid w:val="0097322C"/>
    <w:rsid w:val="00975A12"/>
    <w:rsid w:val="0097724B"/>
    <w:rsid w:val="009773AF"/>
    <w:rsid w:val="00977FE9"/>
    <w:rsid w:val="00982121"/>
    <w:rsid w:val="00983956"/>
    <w:rsid w:val="00987803"/>
    <w:rsid w:val="00993463"/>
    <w:rsid w:val="00996F9A"/>
    <w:rsid w:val="009A07C0"/>
    <w:rsid w:val="009A0B98"/>
    <w:rsid w:val="009A370E"/>
    <w:rsid w:val="009A3BB1"/>
    <w:rsid w:val="009A47EC"/>
    <w:rsid w:val="009B3E45"/>
    <w:rsid w:val="009B6AA4"/>
    <w:rsid w:val="009B7191"/>
    <w:rsid w:val="009C32F9"/>
    <w:rsid w:val="009C5139"/>
    <w:rsid w:val="009C6CCC"/>
    <w:rsid w:val="009C70E1"/>
    <w:rsid w:val="009C776A"/>
    <w:rsid w:val="009D00BA"/>
    <w:rsid w:val="009D11D6"/>
    <w:rsid w:val="009D3B88"/>
    <w:rsid w:val="009D436C"/>
    <w:rsid w:val="009D58FD"/>
    <w:rsid w:val="009D6080"/>
    <w:rsid w:val="009D7114"/>
    <w:rsid w:val="009E04E4"/>
    <w:rsid w:val="009E4021"/>
    <w:rsid w:val="009E65E6"/>
    <w:rsid w:val="009F2D2B"/>
    <w:rsid w:val="009F3442"/>
    <w:rsid w:val="009F5D46"/>
    <w:rsid w:val="009F6069"/>
    <w:rsid w:val="00A00BFB"/>
    <w:rsid w:val="00A033A3"/>
    <w:rsid w:val="00A056E1"/>
    <w:rsid w:val="00A07EC1"/>
    <w:rsid w:val="00A16162"/>
    <w:rsid w:val="00A2636F"/>
    <w:rsid w:val="00A30900"/>
    <w:rsid w:val="00A334AC"/>
    <w:rsid w:val="00A33620"/>
    <w:rsid w:val="00A3663D"/>
    <w:rsid w:val="00A37845"/>
    <w:rsid w:val="00A44923"/>
    <w:rsid w:val="00A45471"/>
    <w:rsid w:val="00A467C0"/>
    <w:rsid w:val="00A46B5D"/>
    <w:rsid w:val="00A56844"/>
    <w:rsid w:val="00A6183D"/>
    <w:rsid w:val="00A640B5"/>
    <w:rsid w:val="00A64126"/>
    <w:rsid w:val="00A70227"/>
    <w:rsid w:val="00A723A3"/>
    <w:rsid w:val="00A728DC"/>
    <w:rsid w:val="00A72AF3"/>
    <w:rsid w:val="00A7557D"/>
    <w:rsid w:val="00A7610D"/>
    <w:rsid w:val="00A83F8C"/>
    <w:rsid w:val="00A84B06"/>
    <w:rsid w:val="00A86994"/>
    <w:rsid w:val="00A908B6"/>
    <w:rsid w:val="00A96D4C"/>
    <w:rsid w:val="00A96D7C"/>
    <w:rsid w:val="00AA1DEF"/>
    <w:rsid w:val="00AA2ECA"/>
    <w:rsid w:val="00AA4DB5"/>
    <w:rsid w:val="00AA6050"/>
    <w:rsid w:val="00AB3758"/>
    <w:rsid w:val="00AB4A48"/>
    <w:rsid w:val="00AB5F8E"/>
    <w:rsid w:val="00AC56A1"/>
    <w:rsid w:val="00AC5B35"/>
    <w:rsid w:val="00AD3424"/>
    <w:rsid w:val="00AD3ACD"/>
    <w:rsid w:val="00AD5ED2"/>
    <w:rsid w:val="00AD6C6F"/>
    <w:rsid w:val="00AE26E6"/>
    <w:rsid w:val="00AE6274"/>
    <w:rsid w:val="00AF26C3"/>
    <w:rsid w:val="00B017C1"/>
    <w:rsid w:val="00B022C5"/>
    <w:rsid w:val="00B02C58"/>
    <w:rsid w:val="00B06531"/>
    <w:rsid w:val="00B16A7F"/>
    <w:rsid w:val="00B17F03"/>
    <w:rsid w:val="00B22896"/>
    <w:rsid w:val="00B251B2"/>
    <w:rsid w:val="00B2706C"/>
    <w:rsid w:val="00B31942"/>
    <w:rsid w:val="00B34035"/>
    <w:rsid w:val="00B34408"/>
    <w:rsid w:val="00B352FA"/>
    <w:rsid w:val="00B35B9B"/>
    <w:rsid w:val="00B37190"/>
    <w:rsid w:val="00B41CEE"/>
    <w:rsid w:val="00B432DE"/>
    <w:rsid w:val="00B44ABA"/>
    <w:rsid w:val="00B57794"/>
    <w:rsid w:val="00B617DE"/>
    <w:rsid w:val="00B650F4"/>
    <w:rsid w:val="00B66290"/>
    <w:rsid w:val="00B67E23"/>
    <w:rsid w:val="00B67F0E"/>
    <w:rsid w:val="00B71B3F"/>
    <w:rsid w:val="00B721B7"/>
    <w:rsid w:val="00B809D9"/>
    <w:rsid w:val="00B818C8"/>
    <w:rsid w:val="00B8206C"/>
    <w:rsid w:val="00B842D9"/>
    <w:rsid w:val="00B84960"/>
    <w:rsid w:val="00B86F74"/>
    <w:rsid w:val="00B871B5"/>
    <w:rsid w:val="00B874E2"/>
    <w:rsid w:val="00B87F17"/>
    <w:rsid w:val="00B904E6"/>
    <w:rsid w:val="00B921E9"/>
    <w:rsid w:val="00B954FB"/>
    <w:rsid w:val="00B956BD"/>
    <w:rsid w:val="00B96E06"/>
    <w:rsid w:val="00BA0611"/>
    <w:rsid w:val="00BA1981"/>
    <w:rsid w:val="00BA25A8"/>
    <w:rsid w:val="00BA2D70"/>
    <w:rsid w:val="00BA5121"/>
    <w:rsid w:val="00BA5C16"/>
    <w:rsid w:val="00BB227E"/>
    <w:rsid w:val="00BB60A2"/>
    <w:rsid w:val="00BB666C"/>
    <w:rsid w:val="00BB68A3"/>
    <w:rsid w:val="00BB7ACE"/>
    <w:rsid w:val="00BC065C"/>
    <w:rsid w:val="00BC1498"/>
    <w:rsid w:val="00BC5865"/>
    <w:rsid w:val="00BC5F35"/>
    <w:rsid w:val="00BC749E"/>
    <w:rsid w:val="00BC7AE5"/>
    <w:rsid w:val="00BD5948"/>
    <w:rsid w:val="00BE0038"/>
    <w:rsid w:val="00BE0CCE"/>
    <w:rsid w:val="00BE11C3"/>
    <w:rsid w:val="00BE1D88"/>
    <w:rsid w:val="00BE23A7"/>
    <w:rsid w:val="00BF13A4"/>
    <w:rsid w:val="00BF277C"/>
    <w:rsid w:val="00C01D71"/>
    <w:rsid w:val="00C027B6"/>
    <w:rsid w:val="00C0353A"/>
    <w:rsid w:val="00C036BC"/>
    <w:rsid w:val="00C05E61"/>
    <w:rsid w:val="00C10941"/>
    <w:rsid w:val="00C1411C"/>
    <w:rsid w:val="00C14676"/>
    <w:rsid w:val="00C2035F"/>
    <w:rsid w:val="00C21BF4"/>
    <w:rsid w:val="00C25126"/>
    <w:rsid w:val="00C27822"/>
    <w:rsid w:val="00C30E51"/>
    <w:rsid w:val="00C31168"/>
    <w:rsid w:val="00C3348B"/>
    <w:rsid w:val="00C40673"/>
    <w:rsid w:val="00C40EBE"/>
    <w:rsid w:val="00C467B4"/>
    <w:rsid w:val="00C51225"/>
    <w:rsid w:val="00C51E3A"/>
    <w:rsid w:val="00C55AE4"/>
    <w:rsid w:val="00C56A0F"/>
    <w:rsid w:val="00C57DD5"/>
    <w:rsid w:val="00C63BCD"/>
    <w:rsid w:val="00C64576"/>
    <w:rsid w:val="00C650C5"/>
    <w:rsid w:val="00C66C2C"/>
    <w:rsid w:val="00C70027"/>
    <w:rsid w:val="00C740E9"/>
    <w:rsid w:val="00C8489D"/>
    <w:rsid w:val="00C85030"/>
    <w:rsid w:val="00C85813"/>
    <w:rsid w:val="00C872EB"/>
    <w:rsid w:val="00C87E1A"/>
    <w:rsid w:val="00C93256"/>
    <w:rsid w:val="00C936B8"/>
    <w:rsid w:val="00CA101C"/>
    <w:rsid w:val="00CA33BA"/>
    <w:rsid w:val="00CA3A9F"/>
    <w:rsid w:val="00CA5E27"/>
    <w:rsid w:val="00CB079B"/>
    <w:rsid w:val="00CB0939"/>
    <w:rsid w:val="00CB1118"/>
    <w:rsid w:val="00CB2084"/>
    <w:rsid w:val="00CB6067"/>
    <w:rsid w:val="00CC1471"/>
    <w:rsid w:val="00CD11CC"/>
    <w:rsid w:val="00CD525D"/>
    <w:rsid w:val="00CD5D52"/>
    <w:rsid w:val="00CD7308"/>
    <w:rsid w:val="00CE34A0"/>
    <w:rsid w:val="00CF2311"/>
    <w:rsid w:val="00CF2F05"/>
    <w:rsid w:val="00CF421E"/>
    <w:rsid w:val="00CF5184"/>
    <w:rsid w:val="00D0068E"/>
    <w:rsid w:val="00D01393"/>
    <w:rsid w:val="00D033D1"/>
    <w:rsid w:val="00D04557"/>
    <w:rsid w:val="00D04E6C"/>
    <w:rsid w:val="00D0772D"/>
    <w:rsid w:val="00D22511"/>
    <w:rsid w:val="00D22F75"/>
    <w:rsid w:val="00D2392C"/>
    <w:rsid w:val="00D32CDB"/>
    <w:rsid w:val="00D411FD"/>
    <w:rsid w:val="00D4143F"/>
    <w:rsid w:val="00D425E9"/>
    <w:rsid w:val="00D42932"/>
    <w:rsid w:val="00D457A3"/>
    <w:rsid w:val="00D45DC4"/>
    <w:rsid w:val="00D46C04"/>
    <w:rsid w:val="00D4723A"/>
    <w:rsid w:val="00D47869"/>
    <w:rsid w:val="00D47C8E"/>
    <w:rsid w:val="00D5034B"/>
    <w:rsid w:val="00D52709"/>
    <w:rsid w:val="00D55016"/>
    <w:rsid w:val="00D55618"/>
    <w:rsid w:val="00D60EC9"/>
    <w:rsid w:val="00D655B9"/>
    <w:rsid w:val="00D72271"/>
    <w:rsid w:val="00D72753"/>
    <w:rsid w:val="00D75737"/>
    <w:rsid w:val="00D8010F"/>
    <w:rsid w:val="00D82201"/>
    <w:rsid w:val="00D834CF"/>
    <w:rsid w:val="00D87A7B"/>
    <w:rsid w:val="00D90B98"/>
    <w:rsid w:val="00D961E1"/>
    <w:rsid w:val="00DA17EB"/>
    <w:rsid w:val="00DA1A9B"/>
    <w:rsid w:val="00DA2F95"/>
    <w:rsid w:val="00DA3D08"/>
    <w:rsid w:val="00DA5600"/>
    <w:rsid w:val="00DA5BAA"/>
    <w:rsid w:val="00DA656B"/>
    <w:rsid w:val="00DB06E4"/>
    <w:rsid w:val="00DB1EDE"/>
    <w:rsid w:val="00DB472C"/>
    <w:rsid w:val="00DB5D07"/>
    <w:rsid w:val="00DB6220"/>
    <w:rsid w:val="00DC0B72"/>
    <w:rsid w:val="00DC0E3B"/>
    <w:rsid w:val="00DC21CC"/>
    <w:rsid w:val="00DC5082"/>
    <w:rsid w:val="00DC6BE0"/>
    <w:rsid w:val="00DC6E89"/>
    <w:rsid w:val="00DD0417"/>
    <w:rsid w:val="00DD147D"/>
    <w:rsid w:val="00DD266B"/>
    <w:rsid w:val="00DD5107"/>
    <w:rsid w:val="00DD5502"/>
    <w:rsid w:val="00DD57AB"/>
    <w:rsid w:val="00DE2E67"/>
    <w:rsid w:val="00DE316F"/>
    <w:rsid w:val="00DE72AC"/>
    <w:rsid w:val="00DE7DC0"/>
    <w:rsid w:val="00DF3035"/>
    <w:rsid w:val="00DF7440"/>
    <w:rsid w:val="00E00664"/>
    <w:rsid w:val="00E00E38"/>
    <w:rsid w:val="00E0421A"/>
    <w:rsid w:val="00E065F4"/>
    <w:rsid w:val="00E10B6A"/>
    <w:rsid w:val="00E14094"/>
    <w:rsid w:val="00E164DC"/>
    <w:rsid w:val="00E2517D"/>
    <w:rsid w:val="00E25C2D"/>
    <w:rsid w:val="00E26409"/>
    <w:rsid w:val="00E31E12"/>
    <w:rsid w:val="00E34B66"/>
    <w:rsid w:val="00E40217"/>
    <w:rsid w:val="00E43CCE"/>
    <w:rsid w:val="00E463CE"/>
    <w:rsid w:val="00E52874"/>
    <w:rsid w:val="00E529C2"/>
    <w:rsid w:val="00E52AEC"/>
    <w:rsid w:val="00E606F3"/>
    <w:rsid w:val="00E612A0"/>
    <w:rsid w:val="00E63488"/>
    <w:rsid w:val="00E70838"/>
    <w:rsid w:val="00E70955"/>
    <w:rsid w:val="00E72B4A"/>
    <w:rsid w:val="00E77037"/>
    <w:rsid w:val="00E8158F"/>
    <w:rsid w:val="00E86E15"/>
    <w:rsid w:val="00E872F5"/>
    <w:rsid w:val="00E902F5"/>
    <w:rsid w:val="00E91762"/>
    <w:rsid w:val="00E91F3B"/>
    <w:rsid w:val="00EA13E5"/>
    <w:rsid w:val="00EA65F7"/>
    <w:rsid w:val="00EA6701"/>
    <w:rsid w:val="00EA739D"/>
    <w:rsid w:val="00EB0445"/>
    <w:rsid w:val="00EB2078"/>
    <w:rsid w:val="00EB4BEC"/>
    <w:rsid w:val="00EB5507"/>
    <w:rsid w:val="00EC14E6"/>
    <w:rsid w:val="00EC3389"/>
    <w:rsid w:val="00EC472A"/>
    <w:rsid w:val="00EC7353"/>
    <w:rsid w:val="00ED1BFA"/>
    <w:rsid w:val="00ED693D"/>
    <w:rsid w:val="00ED7713"/>
    <w:rsid w:val="00EE31B5"/>
    <w:rsid w:val="00EE5BC0"/>
    <w:rsid w:val="00EE6001"/>
    <w:rsid w:val="00EF110F"/>
    <w:rsid w:val="00EF1516"/>
    <w:rsid w:val="00EF7694"/>
    <w:rsid w:val="00F00AAF"/>
    <w:rsid w:val="00F01EBF"/>
    <w:rsid w:val="00F03798"/>
    <w:rsid w:val="00F10E34"/>
    <w:rsid w:val="00F1124F"/>
    <w:rsid w:val="00F13B09"/>
    <w:rsid w:val="00F14B0D"/>
    <w:rsid w:val="00F22D7D"/>
    <w:rsid w:val="00F261C8"/>
    <w:rsid w:val="00F30D36"/>
    <w:rsid w:val="00F3468A"/>
    <w:rsid w:val="00F363DE"/>
    <w:rsid w:val="00F437B7"/>
    <w:rsid w:val="00F453AE"/>
    <w:rsid w:val="00F4775B"/>
    <w:rsid w:val="00F500D6"/>
    <w:rsid w:val="00F50CC4"/>
    <w:rsid w:val="00F51B67"/>
    <w:rsid w:val="00F5230F"/>
    <w:rsid w:val="00F61753"/>
    <w:rsid w:val="00F61C20"/>
    <w:rsid w:val="00F66DD2"/>
    <w:rsid w:val="00F70DC2"/>
    <w:rsid w:val="00F71025"/>
    <w:rsid w:val="00F7338C"/>
    <w:rsid w:val="00F754EA"/>
    <w:rsid w:val="00F877DA"/>
    <w:rsid w:val="00F903E6"/>
    <w:rsid w:val="00F94085"/>
    <w:rsid w:val="00F9411F"/>
    <w:rsid w:val="00FA22A4"/>
    <w:rsid w:val="00FA2DD7"/>
    <w:rsid w:val="00FA4243"/>
    <w:rsid w:val="00FA620C"/>
    <w:rsid w:val="00FA7190"/>
    <w:rsid w:val="00FB3046"/>
    <w:rsid w:val="00FB570A"/>
    <w:rsid w:val="00FB655E"/>
    <w:rsid w:val="00FC247A"/>
    <w:rsid w:val="00FC5D63"/>
    <w:rsid w:val="00FD0D8C"/>
    <w:rsid w:val="00FD4357"/>
    <w:rsid w:val="00FD4C1C"/>
    <w:rsid w:val="00FE1211"/>
    <w:rsid w:val="00FE1936"/>
    <w:rsid w:val="00FE3E50"/>
    <w:rsid w:val="00FE78C9"/>
    <w:rsid w:val="00FF0E10"/>
    <w:rsid w:val="00FF106C"/>
    <w:rsid w:val="00FF6BD8"/>
    <w:rsid w:val="00FF7F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29D2C8"/>
  <w15:docId w15:val="{9759E27C-F854-43AD-80FE-42B3294D3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1981"/>
  </w:style>
  <w:style w:type="paragraph" w:styleId="1">
    <w:name w:val="heading 1"/>
    <w:basedOn w:val="a"/>
    <w:next w:val="a"/>
    <w:link w:val="10"/>
    <w:uiPriority w:val="9"/>
    <w:qFormat/>
    <w:rsid w:val="0080222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65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E65AB"/>
  </w:style>
  <w:style w:type="paragraph" w:styleId="a5">
    <w:name w:val="footer"/>
    <w:basedOn w:val="a"/>
    <w:link w:val="a6"/>
    <w:uiPriority w:val="99"/>
    <w:unhideWhenUsed/>
    <w:rsid w:val="000E65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E65AB"/>
  </w:style>
  <w:style w:type="table" w:styleId="a7">
    <w:name w:val="Table Grid"/>
    <w:basedOn w:val="a1"/>
    <w:uiPriority w:val="39"/>
    <w:rsid w:val="00DD51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1E33F7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C56A0F"/>
    <w:rPr>
      <w:color w:val="0563C1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8A46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A46EC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80222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ac">
    <w:name w:val="Îáû÷íûé"/>
    <w:rsid w:val="002721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d">
    <w:name w:val="Subtitle"/>
    <w:basedOn w:val="a"/>
    <w:next w:val="a"/>
    <w:link w:val="ae"/>
    <w:uiPriority w:val="11"/>
    <w:qFormat/>
    <w:rsid w:val="005909E5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e">
    <w:name w:val="Подзаголовок Знак"/>
    <w:basedOn w:val="a0"/>
    <w:link w:val="ad"/>
    <w:uiPriority w:val="11"/>
    <w:rsid w:val="005909E5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customStyle="1" w:styleId="ListParagraph1">
    <w:name w:val="List Paragraph1"/>
    <w:basedOn w:val="a"/>
    <w:rsid w:val="005909E5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76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6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1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7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.png"/><Relationship Id="rId18" Type="http://schemas.openxmlformats.org/officeDocument/2006/relationships/image" Target="media/image4.png"/><Relationship Id="rId26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footer" Target="footer9.xml"/><Relationship Id="rId34" Type="http://schemas.openxmlformats.org/officeDocument/2006/relationships/footer" Target="footer14.xml"/><Relationship Id="rId7" Type="http://schemas.openxmlformats.org/officeDocument/2006/relationships/endnotes" Target="endnotes.xml"/><Relationship Id="rId12" Type="http://schemas.openxmlformats.org/officeDocument/2006/relationships/footer" Target="footer5.xml"/><Relationship Id="rId17" Type="http://schemas.openxmlformats.org/officeDocument/2006/relationships/image" Target="media/image3.png"/><Relationship Id="rId25" Type="http://schemas.openxmlformats.org/officeDocument/2006/relationships/image" Target="media/image8.png"/><Relationship Id="rId33" Type="http://schemas.openxmlformats.org/officeDocument/2006/relationships/footer" Target="footer13.xml"/><Relationship Id="rId2" Type="http://schemas.openxmlformats.org/officeDocument/2006/relationships/numbering" Target="numbering.xml"/><Relationship Id="rId16" Type="http://schemas.openxmlformats.org/officeDocument/2006/relationships/footer" Target="footer7.xml"/><Relationship Id="rId20" Type="http://schemas.openxmlformats.org/officeDocument/2006/relationships/footer" Target="footer8.xml"/><Relationship Id="rId29" Type="http://schemas.openxmlformats.org/officeDocument/2006/relationships/footer" Target="footer1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24" Type="http://schemas.openxmlformats.org/officeDocument/2006/relationships/footer" Target="footer10.xml"/><Relationship Id="rId32" Type="http://schemas.openxmlformats.org/officeDocument/2006/relationships/image" Target="media/image9.gif"/><Relationship Id="rId5" Type="http://schemas.openxmlformats.org/officeDocument/2006/relationships/webSettings" Target="webSettings.xml"/><Relationship Id="rId15" Type="http://schemas.openxmlformats.org/officeDocument/2006/relationships/footer" Target="footer6.xml"/><Relationship Id="rId23" Type="http://schemas.openxmlformats.org/officeDocument/2006/relationships/image" Target="media/image7.png"/><Relationship Id="rId28" Type="http://schemas.openxmlformats.org/officeDocument/2006/relationships/image" Target="media/image11.png"/><Relationship Id="rId36" Type="http://schemas.openxmlformats.org/officeDocument/2006/relationships/theme" Target="theme/theme1.xml"/><Relationship Id="rId10" Type="http://schemas.openxmlformats.org/officeDocument/2006/relationships/footer" Target="footer3.xml"/><Relationship Id="rId19" Type="http://schemas.openxmlformats.org/officeDocument/2006/relationships/image" Target="media/image5.png"/><Relationship Id="rId31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image" Target="media/image2.png"/><Relationship Id="rId22" Type="http://schemas.openxmlformats.org/officeDocument/2006/relationships/image" Target="media/image6.png"/><Relationship Id="rId27" Type="http://schemas.openxmlformats.org/officeDocument/2006/relationships/image" Target="media/image10.png"/><Relationship Id="rId30" Type="http://schemas.openxmlformats.org/officeDocument/2006/relationships/footer" Target="footer12.xml"/><Relationship Id="rId35" Type="http://schemas.openxmlformats.org/officeDocument/2006/relationships/fontTable" Target="fontTable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0E06BC-7EF4-4FD2-B4C4-394786852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15</Pages>
  <Words>1586</Words>
  <Characters>9044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adm.tut@outlook.com</dc:creator>
  <cp:keywords/>
  <dc:description/>
  <cp:lastModifiedBy>ai</cp:lastModifiedBy>
  <cp:revision>13</cp:revision>
  <cp:lastPrinted>2026-07-15T11:00:00Z</cp:lastPrinted>
  <dcterms:created xsi:type="dcterms:W3CDTF">2026-06-24T10:36:00Z</dcterms:created>
  <dcterms:modified xsi:type="dcterms:W3CDTF">2026-07-28T07:26:00Z</dcterms:modified>
</cp:coreProperties>
</file>