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8F" w:rsidRPr="00602327" w:rsidRDefault="00F20A0E" w:rsidP="0060232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r w:rsidR="007E7BDC">
        <w:rPr>
          <w:rFonts w:ascii="Times New Roman" w:hAnsi="Times New Roman" w:cs="Times New Roman"/>
        </w:rPr>
        <w:t xml:space="preserve"> 2</w:t>
      </w:r>
    </w:p>
    <w:p w:rsidR="00602327" w:rsidRP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602327">
        <w:rPr>
          <w:rFonts w:ascii="Times New Roman" w:hAnsi="Times New Roman" w:cs="Times New Roman"/>
        </w:rPr>
        <w:t xml:space="preserve"> постановлению Администрации</w:t>
      </w:r>
    </w:p>
    <w:p w:rsidR="00602327" w:rsidRP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  <w:r w:rsidRPr="00602327">
        <w:rPr>
          <w:rFonts w:ascii="Times New Roman" w:hAnsi="Times New Roman" w:cs="Times New Roman"/>
        </w:rPr>
        <w:t xml:space="preserve">Тутаевского муниципального </w:t>
      </w:r>
      <w:r w:rsidR="009474DB">
        <w:rPr>
          <w:rFonts w:ascii="Times New Roman" w:hAnsi="Times New Roman" w:cs="Times New Roman"/>
        </w:rPr>
        <w:t>округа</w:t>
      </w:r>
    </w:p>
    <w:p w:rsid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2302E9">
        <w:rPr>
          <w:rFonts w:ascii="Times New Roman" w:hAnsi="Times New Roman" w:cs="Times New Roman"/>
        </w:rPr>
        <w:t>т 20.05.2026 № 469-п</w:t>
      </w:r>
    </w:p>
    <w:p w:rsidR="009D4F69" w:rsidRDefault="009D4F69" w:rsidP="006023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7A07" w:rsidRDefault="00DE7A07" w:rsidP="006023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02327" w:rsidRDefault="007E7BDC" w:rsidP="006023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4E5798" w:rsidRPr="004E5798" w:rsidRDefault="004E5798" w:rsidP="004E579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E5798">
        <w:rPr>
          <w:rFonts w:ascii="Times New Roman" w:hAnsi="Times New Roman" w:cs="Times New Roman"/>
          <w:sz w:val="28"/>
          <w:szCs w:val="28"/>
        </w:rPr>
        <w:t>межведомственной комиссии по реализации мер, направленных на снижение смертности населения на территории Тутаевского муниципального округа</w:t>
      </w:r>
    </w:p>
    <w:p w:rsidR="00D319CD" w:rsidRPr="007252A7" w:rsidRDefault="00D319CD" w:rsidP="007252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52A7" w:rsidRPr="007252A7" w:rsidRDefault="007252A7" w:rsidP="00AB0D28">
      <w:pPr>
        <w:spacing w:after="0" w:line="240" w:lineRule="auto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1</w:t>
      </w:r>
      <w:r w:rsidR="00AE4D77">
        <w:rPr>
          <w:rFonts w:ascii="Times New Roman" w:hAnsi="Times New Roman" w:cs="Times New Roman"/>
          <w:sz w:val="28"/>
          <w:szCs w:val="28"/>
        </w:rPr>
        <w:t>.</w:t>
      </w:r>
      <w:r w:rsidRPr="007252A7">
        <w:rPr>
          <w:rFonts w:ascii="Times New Roman" w:hAnsi="Times New Roman" w:cs="Times New Roman"/>
          <w:sz w:val="28"/>
          <w:szCs w:val="28"/>
        </w:rPr>
        <w:t xml:space="preserve"> Настоящее Положени</w:t>
      </w:r>
      <w:r>
        <w:rPr>
          <w:rFonts w:ascii="Times New Roman" w:hAnsi="Times New Roman" w:cs="Times New Roman"/>
          <w:sz w:val="28"/>
          <w:szCs w:val="28"/>
        </w:rPr>
        <w:t>е определяет общий порядок организ</w:t>
      </w:r>
      <w:r w:rsidRPr="007252A7">
        <w:rPr>
          <w:rFonts w:ascii="Times New Roman" w:hAnsi="Times New Roman" w:cs="Times New Roman"/>
          <w:sz w:val="28"/>
          <w:szCs w:val="28"/>
        </w:rPr>
        <w:t>ации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задачи и функци</w:t>
      </w:r>
      <w:r w:rsidRPr="007252A7">
        <w:rPr>
          <w:rFonts w:ascii="Times New Roman" w:hAnsi="Times New Roman" w:cs="Times New Roman"/>
          <w:sz w:val="28"/>
          <w:szCs w:val="28"/>
        </w:rPr>
        <w:t>и антинаркотиче</w:t>
      </w:r>
      <w:r>
        <w:rPr>
          <w:rFonts w:ascii="Times New Roman" w:hAnsi="Times New Roman" w:cs="Times New Roman"/>
          <w:sz w:val="28"/>
          <w:szCs w:val="28"/>
        </w:rPr>
        <w:t>ской</w:t>
      </w:r>
      <w:r w:rsidRPr="007252A7">
        <w:rPr>
          <w:rFonts w:ascii="Times New Roman" w:hAnsi="Times New Roman" w:cs="Times New Roman"/>
          <w:sz w:val="28"/>
          <w:szCs w:val="28"/>
        </w:rPr>
        <w:t xml:space="preserve"> комиссии (далее - Комиссия) в </w:t>
      </w:r>
      <w:proofErr w:type="spellStart"/>
      <w:r w:rsidRPr="007252A7">
        <w:rPr>
          <w:rFonts w:ascii="Times New Roman" w:hAnsi="Times New Roman" w:cs="Times New Roman"/>
          <w:sz w:val="28"/>
          <w:szCs w:val="28"/>
        </w:rPr>
        <w:t>Тутаевском</w:t>
      </w:r>
      <w:proofErr w:type="spellEnd"/>
      <w:r w:rsidRPr="007252A7">
        <w:rPr>
          <w:rFonts w:ascii="Times New Roman" w:hAnsi="Times New Roman" w:cs="Times New Roman"/>
          <w:sz w:val="28"/>
          <w:szCs w:val="28"/>
        </w:rPr>
        <w:t xml:space="preserve"> муни</w:t>
      </w:r>
      <w:r>
        <w:rPr>
          <w:rFonts w:ascii="Times New Roman" w:hAnsi="Times New Roman" w:cs="Times New Roman"/>
          <w:sz w:val="28"/>
          <w:szCs w:val="28"/>
        </w:rPr>
        <w:t>цип</w:t>
      </w:r>
      <w:r w:rsidRPr="007252A7">
        <w:rPr>
          <w:rFonts w:ascii="Times New Roman" w:hAnsi="Times New Roman" w:cs="Times New Roman"/>
          <w:sz w:val="28"/>
          <w:szCs w:val="28"/>
        </w:rPr>
        <w:t>альном округе.</w:t>
      </w:r>
    </w:p>
    <w:p w:rsidR="00506154" w:rsidRDefault="007252A7" w:rsidP="00AE4D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2. Комиссия является совещател</w:t>
      </w:r>
      <w:r w:rsidR="00450F75">
        <w:rPr>
          <w:rFonts w:ascii="Times New Roman" w:hAnsi="Times New Roman" w:cs="Times New Roman"/>
          <w:sz w:val="28"/>
          <w:szCs w:val="28"/>
        </w:rPr>
        <w:t>ьным</w:t>
      </w:r>
      <w:r w:rsidRPr="007252A7">
        <w:rPr>
          <w:rFonts w:ascii="Times New Roman" w:hAnsi="Times New Roman" w:cs="Times New Roman"/>
          <w:sz w:val="28"/>
          <w:szCs w:val="28"/>
        </w:rPr>
        <w:t xml:space="preserve"> органом при Адм</w:t>
      </w:r>
      <w:r w:rsidR="00450F75">
        <w:rPr>
          <w:rFonts w:ascii="Times New Roman" w:hAnsi="Times New Roman" w:cs="Times New Roman"/>
          <w:sz w:val="28"/>
          <w:szCs w:val="28"/>
        </w:rPr>
        <w:t>ини</w:t>
      </w:r>
      <w:r w:rsidRPr="007252A7">
        <w:rPr>
          <w:rFonts w:ascii="Times New Roman" w:hAnsi="Times New Roman" w:cs="Times New Roman"/>
          <w:sz w:val="28"/>
          <w:szCs w:val="28"/>
        </w:rPr>
        <w:t>стра</w:t>
      </w:r>
      <w:r w:rsidR="00450F75">
        <w:rPr>
          <w:rFonts w:ascii="Times New Roman" w:hAnsi="Times New Roman" w:cs="Times New Roman"/>
          <w:sz w:val="28"/>
          <w:szCs w:val="28"/>
        </w:rPr>
        <w:t>ции</w:t>
      </w:r>
      <w:r w:rsidR="00450F75" w:rsidRPr="00450F75">
        <w:rPr>
          <w:rFonts w:ascii="Times New Roman" w:hAnsi="Times New Roman" w:cs="Times New Roman"/>
          <w:sz w:val="28"/>
          <w:szCs w:val="28"/>
        </w:rPr>
        <w:t>Тутаевского муниципального округа</w:t>
      </w:r>
      <w:r w:rsidRPr="007252A7">
        <w:rPr>
          <w:rFonts w:ascii="Times New Roman" w:hAnsi="Times New Roman" w:cs="Times New Roman"/>
          <w:sz w:val="28"/>
          <w:szCs w:val="28"/>
        </w:rPr>
        <w:t>и организует свою работу во взаимодейств</w:t>
      </w:r>
      <w:r w:rsidR="00450F75">
        <w:rPr>
          <w:rFonts w:ascii="Times New Roman" w:hAnsi="Times New Roman" w:cs="Times New Roman"/>
          <w:sz w:val="28"/>
          <w:szCs w:val="28"/>
        </w:rPr>
        <w:t>ии</w:t>
      </w:r>
      <w:r w:rsidRPr="007252A7">
        <w:rPr>
          <w:rFonts w:ascii="Times New Roman" w:hAnsi="Times New Roman" w:cs="Times New Roman"/>
          <w:sz w:val="28"/>
          <w:szCs w:val="28"/>
        </w:rPr>
        <w:t xml:space="preserve"> с антинаркотической ко</w:t>
      </w:r>
      <w:r w:rsidR="00450F75">
        <w:rPr>
          <w:rFonts w:ascii="Times New Roman" w:hAnsi="Times New Roman" w:cs="Times New Roman"/>
          <w:sz w:val="28"/>
          <w:szCs w:val="28"/>
        </w:rPr>
        <w:t>ми</w:t>
      </w:r>
      <w:r w:rsidRPr="007252A7">
        <w:rPr>
          <w:rFonts w:ascii="Times New Roman" w:hAnsi="Times New Roman" w:cs="Times New Roman"/>
          <w:sz w:val="28"/>
          <w:szCs w:val="28"/>
        </w:rPr>
        <w:t>ссией в Ярославской области, с учрежде</w:t>
      </w:r>
      <w:r w:rsidR="00450F75">
        <w:rPr>
          <w:rFonts w:ascii="Times New Roman" w:hAnsi="Times New Roman" w:cs="Times New Roman"/>
          <w:sz w:val="28"/>
          <w:szCs w:val="28"/>
        </w:rPr>
        <w:t>н</w:t>
      </w:r>
      <w:r w:rsidRPr="007252A7">
        <w:rPr>
          <w:rFonts w:ascii="Times New Roman" w:hAnsi="Times New Roman" w:cs="Times New Roman"/>
          <w:sz w:val="28"/>
          <w:szCs w:val="28"/>
        </w:rPr>
        <w:t>и</w:t>
      </w:r>
      <w:r w:rsidR="00450F75">
        <w:rPr>
          <w:rFonts w:ascii="Times New Roman" w:hAnsi="Times New Roman" w:cs="Times New Roman"/>
          <w:sz w:val="28"/>
          <w:szCs w:val="28"/>
        </w:rPr>
        <w:t>я</w:t>
      </w:r>
      <w:r w:rsidRPr="007252A7">
        <w:rPr>
          <w:rFonts w:ascii="Times New Roman" w:hAnsi="Times New Roman" w:cs="Times New Roman"/>
          <w:sz w:val="28"/>
          <w:szCs w:val="28"/>
        </w:rPr>
        <w:t>ми, предприятиями, их объедин</w:t>
      </w:r>
      <w:r w:rsidR="00506154">
        <w:rPr>
          <w:rFonts w:ascii="Times New Roman" w:hAnsi="Times New Roman" w:cs="Times New Roman"/>
          <w:sz w:val="28"/>
          <w:szCs w:val="28"/>
        </w:rPr>
        <w:t>ения</w:t>
      </w:r>
      <w:r w:rsidRPr="007252A7">
        <w:rPr>
          <w:rFonts w:ascii="Times New Roman" w:hAnsi="Times New Roman" w:cs="Times New Roman"/>
          <w:sz w:val="28"/>
          <w:szCs w:val="28"/>
        </w:rPr>
        <w:t>ми, организ</w:t>
      </w:r>
      <w:r w:rsidR="00506154">
        <w:rPr>
          <w:rFonts w:ascii="Times New Roman" w:hAnsi="Times New Roman" w:cs="Times New Roman"/>
          <w:sz w:val="28"/>
          <w:szCs w:val="28"/>
        </w:rPr>
        <w:t>аци</w:t>
      </w:r>
      <w:r w:rsidRPr="007252A7">
        <w:rPr>
          <w:rFonts w:ascii="Times New Roman" w:hAnsi="Times New Roman" w:cs="Times New Roman"/>
          <w:sz w:val="28"/>
          <w:szCs w:val="28"/>
        </w:rPr>
        <w:t>ями, действую</w:t>
      </w:r>
      <w:r w:rsidR="00506154">
        <w:rPr>
          <w:rFonts w:ascii="Times New Roman" w:hAnsi="Times New Roman" w:cs="Times New Roman"/>
          <w:sz w:val="28"/>
          <w:szCs w:val="28"/>
        </w:rPr>
        <w:t>щими</w:t>
      </w:r>
      <w:r w:rsidRPr="007252A7">
        <w:rPr>
          <w:rFonts w:ascii="Times New Roman" w:hAnsi="Times New Roman" w:cs="Times New Roman"/>
          <w:sz w:val="28"/>
          <w:szCs w:val="28"/>
        </w:rPr>
        <w:t xml:space="preserve"> на территор</w:t>
      </w:r>
      <w:r w:rsidR="00506154">
        <w:rPr>
          <w:rFonts w:ascii="Times New Roman" w:hAnsi="Times New Roman" w:cs="Times New Roman"/>
          <w:sz w:val="28"/>
          <w:szCs w:val="28"/>
        </w:rPr>
        <w:t>ииокруга</w:t>
      </w:r>
      <w:r w:rsidRPr="007252A7">
        <w:rPr>
          <w:rFonts w:ascii="Times New Roman" w:hAnsi="Times New Roman" w:cs="Times New Roman"/>
          <w:sz w:val="28"/>
          <w:szCs w:val="28"/>
        </w:rPr>
        <w:t xml:space="preserve"> независимо от ведомст</w:t>
      </w:r>
      <w:r w:rsidR="00506154">
        <w:rPr>
          <w:rFonts w:ascii="Times New Roman" w:hAnsi="Times New Roman" w:cs="Times New Roman"/>
          <w:sz w:val="28"/>
          <w:szCs w:val="28"/>
        </w:rPr>
        <w:t>венн</w:t>
      </w:r>
      <w:r w:rsidRPr="007252A7">
        <w:rPr>
          <w:rFonts w:ascii="Times New Roman" w:hAnsi="Times New Roman" w:cs="Times New Roman"/>
          <w:sz w:val="28"/>
          <w:szCs w:val="28"/>
        </w:rPr>
        <w:t>ой принадлежности и орга</w:t>
      </w:r>
      <w:r w:rsidR="00506154">
        <w:rPr>
          <w:rFonts w:ascii="Times New Roman" w:hAnsi="Times New Roman" w:cs="Times New Roman"/>
          <w:sz w:val="28"/>
          <w:szCs w:val="28"/>
        </w:rPr>
        <w:t>низационно - правовы</w:t>
      </w:r>
      <w:r w:rsidRPr="007252A7">
        <w:rPr>
          <w:rFonts w:ascii="Times New Roman" w:hAnsi="Times New Roman" w:cs="Times New Roman"/>
          <w:sz w:val="28"/>
          <w:szCs w:val="28"/>
        </w:rPr>
        <w:t>х форм.</w:t>
      </w:r>
    </w:p>
    <w:p w:rsidR="00350246" w:rsidRDefault="00506154" w:rsidP="00AE4D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252A7" w:rsidRPr="007252A7">
        <w:rPr>
          <w:rFonts w:ascii="Times New Roman" w:hAnsi="Times New Roman" w:cs="Times New Roman"/>
          <w:sz w:val="28"/>
          <w:szCs w:val="28"/>
        </w:rPr>
        <w:t>Комиссия в своей деятельности руководствуется Конститу</w:t>
      </w:r>
      <w:r w:rsidR="007E68C6">
        <w:rPr>
          <w:rFonts w:ascii="Times New Roman" w:hAnsi="Times New Roman" w:cs="Times New Roman"/>
          <w:sz w:val="28"/>
          <w:szCs w:val="28"/>
        </w:rPr>
        <w:t>ци</w:t>
      </w:r>
      <w:r w:rsidR="007252A7" w:rsidRPr="007252A7">
        <w:rPr>
          <w:rFonts w:ascii="Times New Roman" w:hAnsi="Times New Roman" w:cs="Times New Roman"/>
          <w:sz w:val="28"/>
          <w:szCs w:val="28"/>
        </w:rPr>
        <w:t>ей Российской Федера</w:t>
      </w:r>
      <w:r w:rsidR="007E68C6">
        <w:rPr>
          <w:rFonts w:ascii="Times New Roman" w:hAnsi="Times New Roman" w:cs="Times New Roman"/>
          <w:sz w:val="28"/>
          <w:szCs w:val="28"/>
        </w:rPr>
        <w:t>ции</w:t>
      </w:r>
      <w:r w:rsidR="007252A7" w:rsidRPr="007252A7">
        <w:rPr>
          <w:rFonts w:ascii="Times New Roman" w:hAnsi="Times New Roman" w:cs="Times New Roman"/>
          <w:sz w:val="28"/>
          <w:szCs w:val="28"/>
        </w:rPr>
        <w:t>, законами Российской Федерации и Ярославской области, правовыми актамиПрезидента Российской Федерации, Правительства Российской Федерации, Губернатора Ярославской области и Правительства Ярославской области, регулирующими вопросы борьбы с незаконным оборотом наркотических средств, а та</w:t>
      </w:r>
      <w:r w:rsidR="007E68C6">
        <w:rPr>
          <w:rFonts w:ascii="Times New Roman" w:hAnsi="Times New Roman" w:cs="Times New Roman"/>
          <w:sz w:val="28"/>
          <w:szCs w:val="28"/>
        </w:rPr>
        <w:t>кж</w:t>
      </w:r>
      <w:r w:rsidR="007252A7" w:rsidRPr="007252A7">
        <w:rPr>
          <w:rFonts w:ascii="Times New Roman" w:hAnsi="Times New Roman" w:cs="Times New Roman"/>
          <w:sz w:val="28"/>
          <w:szCs w:val="28"/>
        </w:rPr>
        <w:t>е настоя</w:t>
      </w:r>
      <w:r w:rsidR="007E68C6">
        <w:rPr>
          <w:rFonts w:ascii="Times New Roman" w:hAnsi="Times New Roman" w:cs="Times New Roman"/>
          <w:sz w:val="28"/>
          <w:szCs w:val="28"/>
        </w:rPr>
        <w:t>щи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м </w:t>
      </w:r>
      <w:r w:rsidR="00350246">
        <w:rPr>
          <w:rFonts w:ascii="Times New Roman" w:hAnsi="Times New Roman" w:cs="Times New Roman"/>
          <w:sz w:val="28"/>
          <w:szCs w:val="28"/>
        </w:rPr>
        <w:t>Положением.</w:t>
      </w:r>
    </w:p>
    <w:p w:rsidR="007252A7" w:rsidRPr="007252A7" w:rsidRDefault="007252A7" w:rsidP="00AE4D7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4</w:t>
      </w:r>
      <w:r w:rsidR="00350246">
        <w:rPr>
          <w:rFonts w:ascii="Times New Roman" w:hAnsi="Times New Roman" w:cs="Times New Roman"/>
          <w:sz w:val="28"/>
          <w:szCs w:val="28"/>
        </w:rPr>
        <w:t>.</w:t>
      </w:r>
      <w:r w:rsidRPr="007252A7">
        <w:rPr>
          <w:rFonts w:ascii="Times New Roman" w:hAnsi="Times New Roman" w:cs="Times New Roman"/>
          <w:sz w:val="28"/>
          <w:szCs w:val="28"/>
        </w:rPr>
        <w:t xml:space="preserve"> Основными задачами Комиссии являются:</w:t>
      </w:r>
    </w:p>
    <w:p w:rsidR="007252A7" w:rsidRPr="007252A7" w:rsidRDefault="00AE4D77" w:rsidP="00AE4D77">
      <w:pPr>
        <w:spacing w:after="0" w:line="240" w:lineRule="auto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разработка мер по обеспечению реализации на территор</w:t>
      </w:r>
      <w:r w:rsidR="00350246">
        <w:rPr>
          <w:rFonts w:ascii="Times New Roman" w:hAnsi="Times New Roman" w:cs="Times New Roman"/>
          <w:sz w:val="28"/>
          <w:szCs w:val="28"/>
        </w:rPr>
        <w:t>ииокруга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государст</w:t>
      </w:r>
      <w:r w:rsidR="00350246">
        <w:rPr>
          <w:rFonts w:ascii="Times New Roman" w:hAnsi="Times New Roman" w:cs="Times New Roman"/>
          <w:sz w:val="28"/>
          <w:szCs w:val="28"/>
        </w:rPr>
        <w:t>венной политики в сфере оборота</w:t>
      </w:r>
      <w:r w:rsidR="007252A7" w:rsidRPr="007252A7">
        <w:rPr>
          <w:rFonts w:ascii="Times New Roman" w:hAnsi="Times New Roman" w:cs="Times New Roman"/>
          <w:sz w:val="28"/>
          <w:szCs w:val="28"/>
        </w:rPr>
        <w:t>наркотических средств, пс</w:t>
      </w:r>
      <w:r w:rsidR="00350246">
        <w:rPr>
          <w:rFonts w:ascii="Times New Roman" w:hAnsi="Times New Roman" w:cs="Times New Roman"/>
          <w:sz w:val="28"/>
          <w:szCs w:val="28"/>
        </w:rPr>
        <w:t>их</w:t>
      </w:r>
      <w:r w:rsidR="007252A7" w:rsidRPr="007252A7">
        <w:rPr>
          <w:rFonts w:ascii="Times New Roman" w:hAnsi="Times New Roman" w:cs="Times New Roman"/>
          <w:sz w:val="28"/>
          <w:szCs w:val="28"/>
        </w:rPr>
        <w:t>отропных веществ и противодействия их незакон</w:t>
      </w:r>
      <w:r w:rsidR="00350246">
        <w:rPr>
          <w:rFonts w:ascii="Times New Roman" w:hAnsi="Times New Roman" w:cs="Times New Roman"/>
          <w:sz w:val="28"/>
          <w:szCs w:val="28"/>
        </w:rPr>
        <w:t>н</w:t>
      </w:r>
      <w:r w:rsidR="007252A7" w:rsidRPr="007252A7">
        <w:rPr>
          <w:rFonts w:ascii="Times New Roman" w:hAnsi="Times New Roman" w:cs="Times New Roman"/>
          <w:sz w:val="28"/>
          <w:szCs w:val="28"/>
        </w:rPr>
        <w:t>ому обороту, а та</w:t>
      </w:r>
      <w:r w:rsidR="00350246">
        <w:rPr>
          <w:rFonts w:ascii="Times New Roman" w:hAnsi="Times New Roman" w:cs="Times New Roman"/>
          <w:sz w:val="28"/>
          <w:szCs w:val="28"/>
        </w:rPr>
        <w:t>кж</w:t>
      </w:r>
      <w:r w:rsidR="007252A7" w:rsidRPr="007252A7">
        <w:rPr>
          <w:rFonts w:ascii="Times New Roman" w:hAnsi="Times New Roman" w:cs="Times New Roman"/>
          <w:sz w:val="28"/>
          <w:szCs w:val="28"/>
        </w:rPr>
        <w:t>е решений антинаркотическо</w:t>
      </w:r>
      <w:r w:rsidR="00DA448D">
        <w:rPr>
          <w:rFonts w:ascii="Times New Roman" w:hAnsi="Times New Roman" w:cs="Times New Roman"/>
          <w:sz w:val="28"/>
          <w:szCs w:val="28"/>
        </w:rPr>
        <w:t>й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комиссии в Ярославской области;</w:t>
      </w:r>
    </w:p>
    <w:p w:rsidR="007252A7" w:rsidRPr="007252A7" w:rsidRDefault="00AE4D77" w:rsidP="00AE4D77">
      <w:pPr>
        <w:spacing w:after="0" w:line="240" w:lineRule="auto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обеспечение взаимодействия организа</w:t>
      </w:r>
      <w:r w:rsidR="00DA448D">
        <w:rPr>
          <w:rFonts w:ascii="Times New Roman" w:hAnsi="Times New Roman" w:cs="Times New Roman"/>
          <w:sz w:val="28"/>
          <w:szCs w:val="28"/>
        </w:rPr>
        <w:t>ций</w:t>
      </w:r>
      <w:r w:rsidR="007252A7" w:rsidRPr="007252A7">
        <w:rPr>
          <w:rFonts w:ascii="Times New Roman" w:hAnsi="Times New Roman" w:cs="Times New Roman"/>
          <w:sz w:val="28"/>
          <w:szCs w:val="28"/>
        </w:rPr>
        <w:t>, учрежде</w:t>
      </w:r>
      <w:r w:rsidR="00DA448D">
        <w:rPr>
          <w:rFonts w:ascii="Times New Roman" w:hAnsi="Times New Roman" w:cs="Times New Roman"/>
          <w:sz w:val="28"/>
          <w:szCs w:val="28"/>
        </w:rPr>
        <w:t>ний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и предприя</w:t>
      </w:r>
      <w:r w:rsidR="00DA448D">
        <w:rPr>
          <w:rFonts w:ascii="Times New Roman" w:hAnsi="Times New Roman" w:cs="Times New Roman"/>
          <w:sz w:val="28"/>
          <w:szCs w:val="28"/>
        </w:rPr>
        <w:t>тий</w:t>
      </w:r>
      <w:r w:rsidR="007252A7" w:rsidRPr="007252A7">
        <w:rPr>
          <w:rFonts w:ascii="Times New Roman" w:hAnsi="Times New Roman" w:cs="Times New Roman"/>
          <w:sz w:val="28"/>
          <w:szCs w:val="28"/>
        </w:rPr>
        <w:t>, действую</w:t>
      </w:r>
      <w:r w:rsidR="00DA448D">
        <w:rPr>
          <w:rFonts w:ascii="Times New Roman" w:hAnsi="Times New Roman" w:cs="Times New Roman"/>
          <w:sz w:val="28"/>
          <w:szCs w:val="28"/>
        </w:rPr>
        <w:t xml:space="preserve">щих 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DA448D">
        <w:rPr>
          <w:rFonts w:ascii="Times New Roman" w:hAnsi="Times New Roman" w:cs="Times New Roman"/>
          <w:sz w:val="28"/>
          <w:szCs w:val="28"/>
        </w:rPr>
        <w:t>округа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по вопросам противодействия злоупотреблению наркотичес</w:t>
      </w:r>
      <w:r w:rsidR="00DA448D">
        <w:rPr>
          <w:rFonts w:ascii="Times New Roman" w:hAnsi="Times New Roman" w:cs="Times New Roman"/>
          <w:sz w:val="28"/>
          <w:szCs w:val="28"/>
        </w:rPr>
        <w:t>кими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средствами, психотропными вещества</w:t>
      </w:r>
      <w:r w:rsidR="00DA448D">
        <w:rPr>
          <w:rFonts w:ascii="Times New Roman" w:hAnsi="Times New Roman" w:cs="Times New Roman"/>
          <w:sz w:val="28"/>
          <w:szCs w:val="28"/>
        </w:rPr>
        <w:t>ми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и незаконному обороту в </w:t>
      </w:r>
      <w:r w:rsidR="00DA448D">
        <w:rPr>
          <w:rFonts w:ascii="Times New Roman" w:hAnsi="Times New Roman" w:cs="Times New Roman"/>
          <w:sz w:val="28"/>
          <w:szCs w:val="28"/>
        </w:rPr>
        <w:t>округе</w:t>
      </w:r>
      <w:r w:rsidR="007252A7" w:rsidRPr="007252A7">
        <w:rPr>
          <w:rFonts w:ascii="Times New Roman" w:hAnsi="Times New Roman" w:cs="Times New Roman"/>
          <w:sz w:val="28"/>
          <w:szCs w:val="28"/>
        </w:rPr>
        <w:t>;</w:t>
      </w:r>
    </w:p>
    <w:p w:rsidR="007252A7" w:rsidRPr="007252A7" w:rsidRDefault="00AE4D77" w:rsidP="00AE4D77">
      <w:pPr>
        <w:spacing w:after="0" w:line="240" w:lineRule="auto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организация подготов</w:t>
      </w:r>
      <w:r w:rsidR="00DA448D">
        <w:rPr>
          <w:rFonts w:ascii="Times New Roman" w:hAnsi="Times New Roman" w:cs="Times New Roman"/>
          <w:sz w:val="28"/>
          <w:szCs w:val="28"/>
        </w:rPr>
        <w:t>ки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и выполнения на основе анал</w:t>
      </w:r>
      <w:r w:rsidR="00266E67">
        <w:rPr>
          <w:rFonts w:ascii="Times New Roman" w:hAnsi="Times New Roman" w:cs="Times New Roman"/>
          <w:sz w:val="28"/>
          <w:szCs w:val="28"/>
        </w:rPr>
        <w:t>из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а наркотической обстановки в </w:t>
      </w:r>
      <w:r w:rsidR="00266E67">
        <w:rPr>
          <w:rFonts w:ascii="Times New Roman" w:hAnsi="Times New Roman" w:cs="Times New Roman"/>
          <w:sz w:val="28"/>
          <w:szCs w:val="28"/>
        </w:rPr>
        <w:t>округе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региональных и муниципальных программ и мероприятий по предотвращению незаконного оборота наркотических средств и психотропных веществ; подготовка предложений по совершенствованию законодательных и других нормативн</w:t>
      </w:r>
      <w:r w:rsidR="00266E67">
        <w:rPr>
          <w:rFonts w:ascii="Times New Roman" w:hAnsi="Times New Roman" w:cs="Times New Roman"/>
          <w:sz w:val="28"/>
          <w:szCs w:val="28"/>
        </w:rPr>
        <w:t>ых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актов, направленных на пресече</w:t>
      </w:r>
      <w:r w:rsidR="00266E67">
        <w:rPr>
          <w:rFonts w:ascii="Times New Roman" w:hAnsi="Times New Roman" w:cs="Times New Roman"/>
          <w:sz w:val="28"/>
          <w:szCs w:val="28"/>
        </w:rPr>
        <w:t>ние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злоупотребления наркотическими средствами, психотропными веществами и незаконного оборота, для внесения на рассмот</w:t>
      </w:r>
      <w:r w:rsidR="00266E67">
        <w:rPr>
          <w:rFonts w:ascii="Times New Roman" w:hAnsi="Times New Roman" w:cs="Times New Roman"/>
          <w:sz w:val="28"/>
          <w:szCs w:val="28"/>
        </w:rPr>
        <w:t>рение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антинаркотической в Ярославской области.</w:t>
      </w:r>
    </w:p>
    <w:p w:rsidR="007252A7" w:rsidRPr="007252A7" w:rsidRDefault="007252A7" w:rsidP="00AE4D77">
      <w:pPr>
        <w:spacing w:after="0" w:line="240" w:lineRule="auto"/>
        <w:ind w:left="543"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5. Для реализации своих задач Комиссия:</w:t>
      </w:r>
    </w:p>
    <w:p w:rsidR="007252A7" w:rsidRPr="007252A7" w:rsidRDefault="008C7B31" w:rsidP="00AE4D77">
      <w:pPr>
        <w:spacing w:after="0" w:line="240" w:lineRule="auto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обеспечивает с участием заинтересованных органов и учреждений комплексный анализ наркотической обстановки в районе, разработку </w:t>
      </w:r>
      <w:r w:rsidR="007252A7" w:rsidRPr="007252A7">
        <w:rPr>
          <w:rFonts w:ascii="Times New Roman" w:hAnsi="Times New Roman" w:cs="Times New Roman"/>
          <w:sz w:val="28"/>
          <w:szCs w:val="28"/>
        </w:rPr>
        <w:lastRenderedPageBreak/>
        <w:t>программы и мероприятий по борьбе со злоупотреблением наркотичес</w:t>
      </w:r>
      <w:r>
        <w:rPr>
          <w:rFonts w:ascii="Times New Roman" w:hAnsi="Times New Roman" w:cs="Times New Roman"/>
          <w:sz w:val="28"/>
          <w:szCs w:val="28"/>
        </w:rPr>
        <w:t xml:space="preserve">кими средствами и психотропными </w:t>
      </w:r>
      <w:r w:rsidR="007252A7" w:rsidRPr="007252A7">
        <w:rPr>
          <w:rFonts w:ascii="Times New Roman" w:hAnsi="Times New Roman" w:cs="Times New Roman"/>
          <w:sz w:val="28"/>
          <w:szCs w:val="28"/>
        </w:rPr>
        <w:t>веществами и их незаконным оборотом;</w:t>
      </w:r>
    </w:p>
    <w:p w:rsidR="007252A7" w:rsidRPr="007252A7" w:rsidRDefault="00AE4D77" w:rsidP="00AE4D77">
      <w:pPr>
        <w:spacing w:after="0" w:line="240" w:lineRule="auto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принимает в пределах своей компе</w:t>
      </w:r>
      <w:r w:rsidR="005C6558">
        <w:rPr>
          <w:rFonts w:ascii="Times New Roman" w:hAnsi="Times New Roman" w:cs="Times New Roman"/>
          <w:sz w:val="28"/>
          <w:szCs w:val="28"/>
        </w:rPr>
        <w:t>тенции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реше</w:t>
      </w:r>
      <w:r w:rsidR="00364E84">
        <w:rPr>
          <w:rFonts w:ascii="Times New Roman" w:hAnsi="Times New Roman" w:cs="Times New Roman"/>
          <w:sz w:val="28"/>
          <w:szCs w:val="28"/>
        </w:rPr>
        <w:t>ни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я, которые при необходимости оформляются постановлением Администрации </w:t>
      </w:r>
      <w:r w:rsidR="00364E84">
        <w:rPr>
          <w:rFonts w:ascii="Times New Roman" w:hAnsi="Times New Roman" w:cs="Times New Roman"/>
          <w:sz w:val="28"/>
          <w:szCs w:val="28"/>
        </w:rPr>
        <w:t>Тутаевского муниципального округа 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являются обязательными для исполнения на всей территории </w:t>
      </w:r>
      <w:r w:rsidR="00364E84">
        <w:rPr>
          <w:rFonts w:ascii="Times New Roman" w:hAnsi="Times New Roman" w:cs="Times New Roman"/>
          <w:sz w:val="28"/>
          <w:szCs w:val="28"/>
        </w:rPr>
        <w:t>округа</w:t>
      </w:r>
      <w:r w:rsidR="007252A7" w:rsidRPr="007252A7">
        <w:rPr>
          <w:rFonts w:ascii="Times New Roman" w:hAnsi="Times New Roman" w:cs="Times New Roman"/>
          <w:sz w:val="28"/>
          <w:szCs w:val="28"/>
        </w:rPr>
        <w:t>;</w:t>
      </w:r>
    </w:p>
    <w:p w:rsidR="007252A7" w:rsidRPr="007252A7" w:rsidRDefault="00AE4D77" w:rsidP="00AE4D77">
      <w:pPr>
        <w:spacing w:after="0" w:line="240" w:lineRule="auto"/>
        <w:ind w:right="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осуществляет меры повышения эффективности контроля за ходом реа</w:t>
      </w:r>
      <w:r w:rsidR="00364E84">
        <w:rPr>
          <w:rFonts w:ascii="Times New Roman" w:hAnsi="Times New Roman" w:cs="Times New Roman"/>
          <w:sz w:val="28"/>
          <w:szCs w:val="28"/>
        </w:rPr>
        <w:t>ли</w:t>
      </w:r>
      <w:r w:rsidR="007252A7" w:rsidRPr="007252A7">
        <w:rPr>
          <w:rFonts w:ascii="Times New Roman" w:hAnsi="Times New Roman" w:cs="Times New Roman"/>
          <w:sz w:val="28"/>
          <w:szCs w:val="28"/>
        </w:rPr>
        <w:t>зации государственных мероприятий и собственных решений по противодейств</w:t>
      </w:r>
      <w:r w:rsidR="00364E84">
        <w:rPr>
          <w:rFonts w:ascii="Times New Roman" w:hAnsi="Times New Roman" w:cs="Times New Roman"/>
          <w:sz w:val="28"/>
          <w:szCs w:val="28"/>
        </w:rPr>
        <w:t>ию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злоупотреблению наркотичес</w:t>
      </w:r>
      <w:r w:rsidR="00D2067C">
        <w:rPr>
          <w:rFonts w:ascii="Times New Roman" w:hAnsi="Times New Roman" w:cs="Times New Roman"/>
          <w:sz w:val="28"/>
          <w:szCs w:val="28"/>
        </w:rPr>
        <w:t>ки</w:t>
      </w:r>
      <w:r w:rsidR="007252A7" w:rsidRPr="007252A7">
        <w:rPr>
          <w:rFonts w:ascii="Times New Roman" w:hAnsi="Times New Roman" w:cs="Times New Roman"/>
          <w:sz w:val="28"/>
          <w:szCs w:val="28"/>
        </w:rPr>
        <w:t>ми средства</w:t>
      </w:r>
      <w:r w:rsidR="00D2067C">
        <w:rPr>
          <w:rFonts w:ascii="Times New Roman" w:hAnsi="Times New Roman" w:cs="Times New Roman"/>
          <w:sz w:val="28"/>
          <w:szCs w:val="28"/>
        </w:rPr>
        <w:t>ми</w:t>
      </w:r>
      <w:r w:rsidR="007252A7" w:rsidRPr="007252A7">
        <w:rPr>
          <w:rFonts w:ascii="Times New Roman" w:hAnsi="Times New Roman" w:cs="Times New Roman"/>
          <w:sz w:val="28"/>
          <w:szCs w:val="28"/>
        </w:rPr>
        <w:t>, психотропн</w:t>
      </w:r>
      <w:r w:rsidR="00D2067C">
        <w:rPr>
          <w:rFonts w:ascii="Times New Roman" w:hAnsi="Times New Roman" w:cs="Times New Roman"/>
          <w:sz w:val="28"/>
          <w:szCs w:val="28"/>
        </w:rPr>
        <w:t>ыми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в</w:t>
      </w:r>
      <w:r w:rsidR="00614702">
        <w:rPr>
          <w:rFonts w:ascii="Times New Roman" w:hAnsi="Times New Roman" w:cs="Times New Roman"/>
          <w:sz w:val="28"/>
          <w:szCs w:val="28"/>
        </w:rPr>
        <w:t>еществами и незаконному обороту;</w:t>
      </w:r>
    </w:p>
    <w:p w:rsidR="007252A7" w:rsidRPr="007252A7" w:rsidRDefault="00AE4D77" w:rsidP="00AE4D77">
      <w:pPr>
        <w:spacing w:after="0" w:line="240" w:lineRule="auto"/>
        <w:ind w:right="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заслушивает на своих заседаниях до</w:t>
      </w:r>
      <w:r w:rsidR="00D2067C">
        <w:rPr>
          <w:rFonts w:ascii="Times New Roman" w:hAnsi="Times New Roman" w:cs="Times New Roman"/>
          <w:sz w:val="28"/>
          <w:szCs w:val="28"/>
        </w:rPr>
        <w:t xml:space="preserve">лжностных </w:t>
      </w:r>
      <w:r w:rsidR="007252A7" w:rsidRPr="007252A7">
        <w:rPr>
          <w:rFonts w:ascii="Times New Roman" w:hAnsi="Times New Roman" w:cs="Times New Roman"/>
          <w:sz w:val="28"/>
          <w:szCs w:val="28"/>
        </w:rPr>
        <w:t>лиц органов исполнительной власт</w:t>
      </w:r>
      <w:r w:rsidR="00D2067C">
        <w:rPr>
          <w:rFonts w:ascii="Times New Roman" w:hAnsi="Times New Roman" w:cs="Times New Roman"/>
          <w:sz w:val="28"/>
          <w:szCs w:val="28"/>
        </w:rPr>
        <w:t>и</w:t>
      </w:r>
      <w:r w:rsidR="007252A7" w:rsidRPr="007252A7">
        <w:rPr>
          <w:rFonts w:ascii="Times New Roman" w:hAnsi="Times New Roman" w:cs="Times New Roman"/>
          <w:sz w:val="28"/>
          <w:szCs w:val="28"/>
        </w:rPr>
        <w:t>, учреждений, предприяти</w:t>
      </w:r>
      <w:r w:rsidR="00D2067C">
        <w:rPr>
          <w:rFonts w:ascii="Times New Roman" w:hAnsi="Times New Roman" w:cs="Times New Roman"/>
          <w:sz w:val="28"/>
          <w:szCs w:val="28"/>
        </w:rPr>
        <w:t xml:space="preserve">й и организаций, расположенных на </w:t>
      </w:r>
      <w:r w:rsidR="007252A7" w:rsidRPr="007252A7">
        <w:rPr>
          <w:rFonts w:ascii="Times New Roman" w:hAnsi="Times New Roman" w:cs="Times New Roman"/>
          <w:sz w:val="28"/>
          <w:szCs w:val="28"/>
        </w:rPr>
        <w:t>территори</w:t>
      </w:r>
      <w:r w:rsidR="00D2067C">
        <w:rPr>
          <w:rFonts w:ascii="Times New Roman" w:hAnsi="Times New Roman" w:cs="Times New Roman"/>
          <w:sz w:val="28"/>
          <w:szCs w:val="28"/>
        </w:rPr>
        <w:t>иокруга</w:t>
      </w:r>
      <w:r w:rsidR="007252A7" w:rsidRPr="007252A7">
        <w:rPr>
          <w:rFonts w:ascii="Times New Roman" w:hAnsi="Times New Roman" w:cs="Times New Roman"/>
          <w:sz w:val="28"/>
          <w:szCs w:val="28"/>
        </w:rPr>
        <w:t>, по вопросам, относящимся к компетенции Комиссии;</w:t>
      </w:r>
    </w:p>
    <w:p w:rsidR="007252A7" w:rsidRPr="007252A7" w:rsidRDefault="00AE4D77" w:rsidP="00AE4D77">
      <w:pPr>
        <w:spacing w:after="0" w:line="240" w:lineRule="auto"/>
        <w:ind w:right="8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запрашивает у государственных, общественных и иных организаций и </w:t>
      </w:r>
      <w:r w:rsidR="00D2067C">
        <w:rPr>
          <w:rFonts w:ascii="Times New Roman" w:hAnsi="Times New Roman" w:cs="Times New Roman"/>
          <w:sz w:val="28"/>
          <w:szCs w:val="28"/>
        </w:rPr>
        <w:t>должностных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лиц необходимые для ее деятельности документы, материалы и информацию; о</w:t>
      </w:r>
      <w:r w:rsidR="00D2067C">
        <w:rPr>
          <w:rFonts w:ascii="Times New Roman" w:hAnsi="Times New Roman" w:cs="Times New Roman"/>
          <w:sz w:val="28"/>
          <w:szCs w:val="28"/>
        </w:rPr>
        <w:t>рганизует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подготовку проектов нормативных актов органов местного самоуправления </w:t>
      </w:r>
      <w:r w:rsidR="00614702">
        <w:rPr>
          <w:rFonts w:ascii="Times New Roman" w:hAnsi="Times New Roman" w:cs="Times New Roman"/>
          <w:sz w:val="28"/>
          <w:szCs w:val="28"/>
        </w:rPr>
        <w:t>округа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по вопросам борьбы с незаконным оборотом наркотичес</w:t>
      </w:r>
      <w:r w:rsidR="00D2067C">
        <w:rPr>
          <w:rFonts w:ascii="Times New Roman" w:hAnsi="Times New Roman" w:cs="Times New Roman"/>
          <w:sz w:val="28"/>
          <w:szCs w:val="28"/>
        </w:rPr>
        <w:t>ких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средств и психотро</w:t>
      </w:r>
      <w:r w:rsidR="00D2067C">
        <w:rPr>
          <w:rFonts w:ascii="Times New Roman" w:hAnsi="Times New Roman" w:cs="Times New Roman"/>
          <w:sz w:val="28"/>
          <w:szCs w:val="28"/>
        </w:rPr>
        <w:t xml:space="preserve">пных </w:t>
      </w:r>
      <w:r w:rsidR="007252A7" w:rsidRPr="007252A7">
        <w:rPr>
          <w:rFonts w:ascii="Times New Roman" w:hAnsi="Times New Roman" w:cs="Times New Roman"/>
          <w:sz w:val="28"/>
          <w:szCs w:val="28"/>
        </w:rPr>
        <w:t>веществ;</w:t>
      </w:r>
    </w:p>
    <w:p w:rsidR="007252A7" w:rsidRPr="007252A7" w:rsidRDefault="00AE4D77" w:rsidP="00AE4D77">
      <w:pPr>
        <w:spacing w:after="0" w:line="240" w:lineRule="auto"/>
        <w:ind w:right="13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готовит предложения о финансиров</w:t>
      </w:r>
      <w:r w:rsidR="002B3FF3">
        <w:rPr>
          <w:rFonts w:ascii="Times New Roman" w:hAnsi="Times New Roman" w:cs="Times New Roman"/>
          <w:sz w:val="28"/>
          <w:szCs w:val="28"/>
        </w:rPr>
        <w:t xml:space="preserve">ании мероприятий, направленных </w:t>
      </w:r>
      <w:r w:rsidR="007252A7" w:rsidRPr="007252A7">
        <w:rPr>
          <w:rFonts w:ascii="Times New Roman" w:hAnsi="Times New Roman" w:cs="Times New Roman"/>
          <w:sz w:val="28"/>
          <w:szCs w:val="28"/>
        </w:rPr>
        <w:t>на противодействие злоупотреблению нарко</w:t>
      </w:r>
      <w:r w:rsidR="002B3FF3">
        <w:rPr>
          <w:rFonts w:ascii="Times New Roman" w:hAnsi="Times New Roman" w:cs="Times New Roman"/>
          <w:sz w:val="28"/>
          <w:szCs w:val="28"/>
        </w:rPr>
        <w:t>тиками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и их незаконному обороту.</w:t>
      </w:r>
    </w:p>
    <w:p w:rsidR="007252A7" w:rsidRPr="007252A7" w:rsidRDefault="007252A7" w:rsidP="00AE4D77">
      <w:pPr>
        <w:spacing w:after="0" w:line="240" w:lineRule="auto"/>
        <w:ind w:left="62" w:right="2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6. Комиссию возглавл</w:t>
      </w:r>
      <w:r w:rsidR="002B3FF3">
        <w:rPr>
          <w:rFonts w:ascii="Times New Roman" w:hAnsi="Times New Roman" w:cs="Times New Roman"/>
          <w:sz w:val="28"/>
          <w:szCs w:val="28"/>
        </w:rPr>
        <w:t>я</w:t>
      </w:r>
      <w:r w:rsidRPr="007252A7">
        <w:rPr>
          <w:rFonts w:ascii="Times New Roman" w:hAnsi="Times New Roman" w:cs="Times New Roman"/>
          <w:sz w:val="28"/>
          <w:szCs w:val="28"/>
        </w:rPr>
        <w:t>ет председатель, который определяет основ</w:t>
      </w:r>
      <w:r w:rsidR="002B3FF3">
        <w:rPr>
          <w:rFonts w:ascii="Times New Roman" w:hAnsi="Times New Roman" w:cs="Times New Roman"/>
          <w:sz w:val="28"/>
          <w:szCs w:val="28"/>
        </w:rPr>
        <w:t>ное</w:t>
      </w:r>
      <w:r w:rsidRPr="007252A7">
        <w:rPr>
          <w:rFonts w:ascii="Times New Roman" w:hAnsi="Times New Roman" w:cs="Times New Roman"/>
          <w:sz w:val="28"/>
          <w:szCs w:val="28"/>
        </w:rPr>
        <w:t xml:space="preserve"> направления деятельности Ко</w:t>
      </w:r>
      <w:r w:rsidR="002B3FF3">
        <w:rPr>
          <w:rFonts w:ascii="Times New Roman" w:hAnsi="Times New Roman" w:cs="Times New Roman"/>
          <w:sz w:val="28"/>
          <w:szCs w:val="28"/>
        </w:rPr>
        <w:t>ми</w:t>
      </w:r>
      <w:r w:rsidRPr="007252A7">
        <w:rPr>
          <w:rFonts w:ascii="Times New Roman" w:hAnsi="Times New Roman" w:cs="Times New Roman"/>
          <w:sz w:val="28"/>
          <w:szCs w:val="28"/>
        </w:rPr>
        <w:t>ссии, организует ее работу и ведет заседания Ко</w:t>
      </w:r>
      <w:r w:rsidR="002B3FF3">
        <w:rPr>
          <w:rFonts w:ascii="Times New Roman" w:hAnsi="Times New Roman" w:cs="Times New Roman"/>
          <w:sz w:val="28"/>
          <w:szCs w:val="28"/>
        </w:rPr>
        <w:t>ми</w:t>
      </w:r>
      <w:r w:rsidRPr="007252A7">
        <w:rPr>
          <w:rFonts w:ascii="Times New Roman" w:hAnsi="Times New Roman" w:cs="Times New Roman"/>
          <w:sz w:val="28"/>
          <w:szCs w:val="28"/>
        </w:rPr>
        <w:t>ссии. Председате</w:t>
      </w:r>
      <w:r w:rsidR="00FC7C92">
        <w:rPr>
          <w:rFonts w:ascii="Times New Roman" w:hAnsi="Times New Roman" w:cs="Times New Roman"/>
          <w:sz w:val="28"/>
          <w:szCs w:val="28"/>
        </w:rPr>
        <w:t>ль</w:t>
      </w:r>
      <w:r w:rsidRPr="007252A7">
        <w:rPr>
          <w:rFonts w:ascii="Times New Roman" w:hAnsi="Times New Roman" w:cs="Times New Roman"/>
          <w:sz w:val="28"/>
          <w:szCs w:val="28"/>
        </w:rPr>
        <w:t xml:space="preserve"> ко</w:t>
      </w:r>
      <w:r w:rsidR="002B3FF3">
        <w:rPr>
          <w:rFonts w:ascii="Times New Roman" w:hAnsi="Times New Roman" w:cs="Times New Roman"/>
          <w:sz w:val="28"/>
          <w:szCs w:val="28"/>
        </w:rPr>
        <w:t>ми</w:t>
      </w:r>
      <w:r w:rsidRPr="007252A7">
        <w:rPr>
          <w:rFonts w:ascii="Times New Roman" w:hAnsi="Times New Roman" w:cs="Times New Roman"/>
          <w:sz w:val="28"/>
          <w:szCs w:val="28"/>
        </w:rPr>
        <w:t>ссии имеет заместителей. Председатель комиссии и ее персональный состав утверждаются Постановлением Администрации</w:t>
      </w:r>
      <w:r w:rsidR="00FC7C92">
        <w:rPr>
          <w:rFonts w:ascii="Times New Roman" w:hAnsi="Times New Roman" w:cs="Times New Roman"/>
          <w:sz w:val="28"/>
          <w:szCs w:val="28"/>
        </w:rPr>
        <w:t xml:space="preserve"> АТМО.</w:t>
      </w:r>
    </w:p>
    <w:p w:rsidR="007252A7" w:rsidRPr="007252A7" w:rsidRDefault="007252A7" w:rsidP="00AE4D77">
      <w:pPr>
        <w:spacing w:after="0" w:line="240" w:lineRule="auto"/>
        <w:ind w:left="62"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7</w:t>
      </w:r>
      <w:r w:rsidR="00AE4D77">
        <w:rPr>
          <w:rFonts w:ascii="Times New Roman" w:hAnsi="Times New Roman" w:cs="Times New Roman"/>
          <w:sz w:val="28"/>
          <w:szCs w:val="28"/>
        </w:rPr>
        <w:t>.</w:t>
      </w:r>
      <w:r w:rsidRPr="007252A7">
        <w:rPr>
          <w:rFonts w:ascii="Times New Roman" w:hAnsi="Times New Roman" w:cs="Times New Roman"/>
          <w:sz w:val="28"/>
          <w:szCs w:val="28"/>
        </w:rPr>
        <w:t xml:space="preserve"> Комиссия осуществляет с</w:t>
      </w:r>
      <w:r w:rsidR="00614702">
        <w:rPr>
          <w:rFonts w:ascii="Times New Roman" w:hAnsi="Times New Roman" w:cs="Times New Roman"/>
          <w:sz w:val="28"/>
          <w:szCs w:val="28"/>
        </w:rPr>
        <w:t>в</w:t>
      </w:r>
      <w:r w:rsidRPr="007252A7">
        <w:rPr>
          <w:rFonts w:ascii="Times New Roman" w:hAnsi="Times New Roman" w:cs="Times New Roman"/>
          <w:sz w:val="28"/>
          <w:szCs w:val="28"/>
        </w:rPr>
        <w:t>ою деятельно</w:t>
      </w:r>
      <w:r w:rsidR="00FC7C92">
        <w:rPr>
          <w:rFonts w:ascii="Times New Roman" w:hAnsi="Times New Roman" w:cs="Times New Roman"/>
          <w:sz w:val="28"/>
          <w:szCs w:val="28"/>
        </w:rPr>
        <w:t>сть</w:t>
      </w:r>
      <w:r w:rsidRPr="007252A7">
        <w:rPr>
          <w:rFonts w:ascii="Times New Roman" w:hAnsi="Times New Roman" w:cs="Times New Roman"/>
          <w:sz w:val="28"/>
          <w:szCs w:val="28"/>
        </w:rPr>
        <w:t xml:space="preserve"> в соответств</w:t>
      </w:r>
      <w:r w:rsidR="00FC7C92">
        <w:rPr>
          <w:rFonts w:ascii="Times New Roman" w:hAnsi="Times New Roman" w:cs="Times New Roman"/>
          <w:sz w:val="28"/>
          <w:szCs w:val="28"/>
        </w:rPr>
        <w:t>ии</w:t>
      </w:r>
      <w:r w:rsidRPr="007252A7">
        <w:rPr>
          <w:rFonts w:ascii="Times New Roman" w:hAnsi="Times New Roman" w:cs="Times New Roman"/>
          <w:sz w:val="28"/>
          <w:szCs w:val="28"/>
        </w:rPr>
        <w:t xml:space="preserve"> с планом работы, пр</w:t>
      </w:r>
      <w:r w:rsidR="00FC7C92">
        <w:rPr>
          <w:rFonts w:ascii="Times New Roman" w:hAnsi="Times New Roman" w:cs="Times New Roman"/>
          <w:sz w:val="28"/>
          <w:szCs w:val="28"/>
        </w:rPr>
        <w:t>инимаемым</w:t>
      </w:r>
      <w:r w:rsidRPr="007252A7">
        <w:rPr>
          <w:rFonts w:ascii="Times New Roman" w:hAnsi="Times New Roman" w:cs="Times New Roman"/>
          <w:sz w:val="28"/>
          <w:szCs w:val="28"/>
        </w:rPr>
        <w:t xml:space="preserve"> назаседании Комиссии и утверждаемым ее председателем.</w:t>
      </w:r>
    </w:p>
    <w:p w:rsidR="007252A7" w:rsidRPr="007252A7" w:rsidRDefault="007252A7" w:rsidP="00AE4D77">
      <w:pPr>
        <w:spacing w:after="0" w:line="240" w:lineRule="auto"/>
        <w:ind w:left="62" w:right="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Для подготов</w:t>
      </w:r>
      <w:r w:rsidR="00FC7C92">
        <w:rPr>
          <w:rFonts w:ascii="Times New Roman" w:hAnsi="Times New Roman" w:cs="Times New Roman"/>
          <w:sz w:val="28"/>
          <w:szCs w:val="28"/>
        </w:rPr>
        <w:t>ки</w:t>
      </w:r>
      <w:r w:rsidRPr="007252A7">
        <w:rPr>
          <w:rFonts w:ascii="Times New Roman" w:hAnsi="Times New Roman" w:cs="Times New Roman"/>
          <w:sz w:val="28"/>
          <w:szCs w:val="28"/>
        </w:rPr>
        <w:t xml:space="preserve"> материалов к заседа</w:t>
      </w:r>
      <w:r w:rsidR="00FC7C92">
        <w:rPr>
          <w:rFonts w:ascii="Times New Roman" w:hAnsi="Times New Roman" w:cs="Times New Roman"/>
          <w:sz w:val="28"/>
          <w:szCs w:val="28"/>
        </w:rPr>
        <w:t>ниям</w:t>
      </w:r>
      <w:r w:rsidRPr="007252A7">
        <w:rPr>
          <w:rFonts w:ascii="Times New Roman" w:hAnsi="Times New Roman" w:cs="Times New Roman"/>
          <w:sz w:val="28"/>
          <w:szCs w:val="28"/>
        </w:rPr>
        <w:t xml:space="preserve"> в необходимых случаях могут привлекаться в установленном порядке соответствующие спе</w:t>
      </w:r>
      <w:r w:rsidR="00922A67">
        <w:rPr>
          <w:rFonts w:ascii="Times New Roman" w:hAnsi="Times New Roman" w:cs="Times New Roman"/>
          <w:sz w:val="28"/>
          <w:szCs w:val="28"/>
        </w:rPr>
        <w:t>ци</w:t>
      </w:r>
      <w:r w:rsidRPr="007252A7">
        <w:rPr>
          <w:rFonts w:ascii="Times New Roman" w:hAnsi="Times New Roman" w:cs="Times New Roman"/>
          <w:sz w:val="28"/>
          <w:szCs w:val="28"/>
        </w:rPr>
        <w:t>алисты, эксперты и консультанты.</w:t>
      </w:r>
    </w:p>
    <w:p w:rsidR="007252A7" w:rsidRPr="007252A7" w:rsidRDefault="007252A7" w:rsidP="00AE4D77">
      <w:pPr>
        <w:spacing w:after="0" w:line="240" w:lineRule="auto"/>
        <w:ind w:left="62" w:right="2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Засе</w:t>
      </w:r>
      <w:r w:rsidR="00922A67">
        <w:rPr>
          <w:rFonts w:ascii="Times New Roman" w:hAnsi="Times New Roman" w:cs="Times New Roman"/>
          <w:sz w:val="28"/>
          <w:szCs w:val="28"/>
        </w:rPr>
        <w:t>д</w:t>
      </w:r>
      <w:r w:rsidRPr="007252A7">
        <w:rPr>
          <w:rFonts w:ascii="Times New Roman" w:hAnsi="Times New Roman" w:cs="Times New Roman"/>
          <w:sz w:val="28"/>
          <w:szCs w:val="28"/>
        </w:rPr>
        <w:t>ания Комиссии проводятся по мере необходимости, но не реже одного раза в три мес</w:t>
      </w:r>
      <w:r w:rsidR="00922A67">
        <w:rPr>
          <w:rFonts w:ascii="Times New Roman" w:hAnsi="Times New Roman" w:cs="Times New Roman"/>
          <w:sz w:val="28"/>
          <w:szCs w:val="28"/>
        </w:rPr>
        <w:t>яц</w:t>
      </w:r>
      <w:r w:rsidRPr="007252A7">
        <w:rPr>
          <w:rFonts w:ascii="Times New Roman" w:hAnsi="Times New Roman" w:cs="Times New Roman"/>
          <w:sz w:val="28"/>
          <w:szCs w:val="28"/>
        </w:rPr>
        <w:t>а. Дата, повестка дня заседаний и порядок их проведе</w:t>
      </w:r>
      <w:r w:rsidR="00922A67">
        <w:rPr>
          <w:rFonts w:ascii="Times New Roman" w:hAnsi="Times New Roman" w:cs="Times New Roman"/>
          <w:sz w:val="28"/>
          <w:szCs w:val="28"/>
        </w:rPr>
        <w:t>ния</w:t>
      </w:r>
      <w:r w:rsidRPr="007252A7">
        <w:rPr>
          <w:rFonts w:ascii="Times New Roman" w:hAnsi="Times New Roman" w:cs="Times New Roman"/>
          <w:sz w:val="28"/>
          <w:szCs w:val="28"/>
        </w:rPr>
        <w:t xml:space="preserve"> определяются председателем Ко</w:t>
      </w:r>
      <w:r w:rsidR="00922A67">
        <w:rPr>
          <w:rFonts w:ascii="Times New Roman" w:hAnsi="Times New Roman" w:cs="Times New Roman"/>
          <w:sz w:val="28"/>
          <w:szCs w:val="28"/>
        </w:rPr>
        <w:t>миссии</w:t>
      </w:r>
      <w:r w:rsidRPr="007252A7">
        <w:rPr>
          <w:rFonts w:ascii="Times New Roman" w:hAnsi="Times New Roman" w:cs="Times New Roman"/>
          <w:sz w:val="28"/>
          <w:szCs w:val="28"/>
        </w:rPr>
        <w:t>.</w:t>
      </w:r>
    </w:p>
    <w:p w:rsidR="007252A7" w:rsidRPr="007252A7" w:rsidRDefault="007252A7" w:rsidP="00AE4D77">
      <w:pPr>
        <w:spacing w:after="0" w:line="240" w:lineRule="auto"/>
        <w:ind w:right="26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По поручению председателя Комисс</w:t>
      </w:r>
      <w:r w:rsidR="00922A67">
        <w:rPr>
          <w:rFonts w:ascii="Times New Roman" w:hAnsi="Times New Roman" w:cs="Times New Roman"/>
          <w:sz w:val="28"/>
          <w:szCs w:val="28"/>
        </w:rPr>
        <w:t xml:space="preserve">ии заседание </w:t>
      </w:r>
      <w:r w:rsidRPr="007252A7">
        <w:rPr>
          <w:rFonts w:ascii="Times New Roman" w:hAnsi="Times New Roman" w:cs="Times New Roman"/>
          <w:sz w:val="28"/>
          <w:szCs w:val="28"/>
        </w:rPr>
        <w:t>Комиссии может вести его заместитель.</w:t>
      </w:r>
    </w:p>
    <w:p w:rsidR="00AE4D77" w:rsidRDefault="007252A7" w:rsidP="00AE4D77">
      <w:pPr>
        <w:spacing w:after="0" w:line="240" w:lineRule="auto"/>
        <w:ind w:left="62" w:right="22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2A7">
        <w:rPr>
          <w:rFonts w:ascii="Times New Roman" w:hAnsi="Times New Roman" w:cs="Times New Roman"/>
          <w:sz w:val="28"/>
          <w:szCs w:val="28"/>
        </w:rPr>
        <w:t>8</w:t>
      </w:r>
      <w:r w:rsidR="00BA7FAF">
        <w:rPr>
          <w:rFonts w:ascii="Times New Roman" w:hAnsi="Times New Roman" w:cs="Times New Roman"/>
          <w:sz w:val="28"/>
          <w:szCs w:val="28"/>
        </w:rPr>
        <w:t>.</w:t>
      </w:r>
      <w:r w:rsidR="00922A67" w:rsidRPr="007252A7">
        <w:rPr>
          <w:rFonts w:ascii="Times New Roman" w:hAnsi="Times New Roman" w:cs="Times New Roman"/>
          <w:sz w:val="28"/>
          <w:szCs w:val="28"/>
        </w:rPr>
        <w:t>Комисс</w:t>
      </w:r>
      <w:r w:rsidR="00922A67">
        <w:rPr>
          <w:rFonts w:ascii="Times New Roman" w:hAnsi="Times New Roman" w:cs="Times New Roman"/>
          <w:sz w:val="28"/>
          <w:szCs w:val="28"/>
        </w:rPr>
        <w:t>ия</w:t>
      </w:r>
      <w:r w:rsidRPr="007252A7">
        <w:rPr>
          <w:rFonts w:ascii="Times New Roman" w:hAnsi="Times New Roman" w:cs="Times New Roman"/>
          <w:sz w:val="28"/>
          <w:szCs w:val="28"/>
        </w:rPr>
        <w:t xml:space="preserve"> правомочна решать вопросы, </w:t>
      </w:r>
      <w:r w:rsidR="00BA7FAF">
        <w:rPr>
          <w:rFonts w:ascii="Times New Roman" w:hAnsi="Times New Roman" w:cs="Times New Roman"/>
          <w:sz w:val="28"/>
          <w:szCs w:val="28"/>
        </w:rPr>
        <w:t>если</w:t>
      </w:r>
      <w:r w:rsidRPr="007252A7">
        <w:rPr>
          <w:rFonts w:ascii="Times New Roman" w:hAnsi="Times New Roman" w:cs="Times New Roman"/>
          <w:sz w:val="28"/>
          <w:szCs w:val="28"/>
        </w:rPr>
        <w:t xml:space="preserve"> на заседании</w:t>
      </w:r>
      <w:r w:rsidR="00BA7FAF">
        <w:rPr>
          <w:rFonts w:ascii="Times New Roman" w:hAnsi="Times New Roman" w:cs="Times New Roman"/>
          <w:sz w:val="28"/>
          <w:szCs w:val="28"/>
        </w:rPr>
        <w:t xml:space="preserve"> присутствует не менее половины</w:t>
      </w:r>
      <w:r w:rsidRPr="007252A7">
        <w:rPr>
          <w:rFonts w:ascii="Times New Roman" w:hAnsi="Times New Roman" w:cs="Times New Roman"/>
          <w:sz w:val="28"/>
          <w:szCs w:val="28"/>
        </w:rPr>
        <w:t xml:space="preserve"> ее членов при обязательном участии членов </w:t>
      </w:r>
      <w:r w:rsidR="00922A67" w:rsidRPr="007252A7">
        <w:rPr>
          <w:rFonts w:ascii="Times New Roman" w:hAnsi="Times New Roman" w:cs="Times New Roman"/>
          <w:sz w:val="28"/>
          <w:szCs w:val="28"/>
        </w:rPr>
        <w:t>Комисс</w:t>
      </w:r>
      <w:r w:rsidR="00922A67">
        <w:rPr>
          <w:rFonts w:ascii="Times New Roman" w:hAnsi="Times New Roman" w:cs="Times New Roman"/>
          <w:sz w:val="28"/>
          <w:szCs w:val="28"/>
        </w:rPr>
        <w:t>ии</w:t>
      </w:r>
      <w:r w:rsidRPr="007252A7">
        <w:rPr>
          <w:rFonts w:ascii="Times New Roman" w:hAnsi="Times New Roman" w:cs="Times New Roman"/>
          <w:sz w:val="28"/>
          <w:szCs w:val="28"/>
        </w:rPr>
        <w:t xml:space="preserve">, к ведению которых относятся вопросы </w:t>
      </w:r>
      <w:r w:rsidR="00BA7FAF">
        <w:rPr>
          <w:rFonts w:ascii="Times New Roman" w:hAnsi="Times New Roman" w:cs="Times New Roman"/>
          <w:sz w:val="28"/>
          <w:szCs w:val="28"/>
        </w:rPr>
        <w:t>повестки</w:t>
      </w:r>
      <w:r w:rsidRPr="007252A7">
        <w:rPr>
          <w:rFonts w:ascii="Times New Roman" w:hAnsi="Times New Roman" w:cs="Times New Roman"/>
          <w:sz w:val="28"/>
          <w:szCs w:val="28"/>
        </w:rPr>
        <w:t xml:space="preserve"> дня. Решения принимаются простым большинством голосов присутствующих членов </w:t>
      </w:r>
      <w:r w:rsidR="00922A67" w:rsidRPr="007252A7">
        <w:rPr>
          <w:rFonts w:ascii="Times New Roman" w:hAnsi="Times New Roman" w:cs="Times New Roman"/>
          <w:sz w:val="28"/>
          <w:szCs w:val="28"/>
        </w:rPr>
        <w:t>Комисс</w:t>
      </w:r>
      <w:r w:rsidR="00922A67">
        <w:rPr>
          <w:rFonts w:ascii="Times New Roman" w:hAnsi="Times New Roman" w:cs="Times New Roman"/>
          <w:sz w:val="28"/>
          <w:szCs w:val="28"/>
        </w:rPr>
        <w:t>ии</w:t>
      </w:r>
      <w:r w:rsidR="00AE4D77">
        <w:rPr>
          <w:rFonts w:ascii="Times New Roman" w:hAnsi="Times New Roman" w:cs="Times New Roman"/>
          <w:sz w:val="28"/>
          <w:szCs w:val="28"/>
        </w:rPr>
        <w:t>.</w:t>
      </w:r>
    </w:p>
    <w:p w:rsidR="00AE4D77" w:rsidRDefault="00EF4720" w:rsidP="00AE4D77">
      <w:pPr>
        <w:spacing w:after="0" w:line="240" w:lineRule="auto"/>
        <w:ind w:left="62" w:right="22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 Комиссия может рассматривать отдельные </w:t>
      </w:r>
      <w:r w:rsidR="00AE4D77">
        <w:rPr>
          <w:rFonts w:ascii="Times New Roman" w:hAnsi="Times New Roman" w:cs="Times New Roman"/>
          <w:sz w:val="28"/>
          <w:szCs w:val="28"/>
        </w:rPr>
        <w:t>вопросы на закрытых заседаниях.</w:t>
      </w:r>
    </w:p>
    <w:p w:rsidR="00AE4D77" w:rsidRDefault="00BA7FAF" w:rsidP="00AE4D77">
      <w:pPr>
        <w:spacing w:after="0" w:line="240" w:lineRule="auto"/>
        <w:ind w:left="62" w:right="22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На заседания приг</w:t>
      </w:r>
      <w:r w:rsidR="007252A7" w:rsidRPr="007252A7">
        <w:rPr>
          <w:rFonts w:ascii="Times New Roman" w:hAnsi="Times New Roman" w:cs="Times New Roman"/>
          <w:sz w:val="28"/>
          <w:szCs w:val="28"/>
        </w:rPr>
        <w:t>лашается Тутаевс</w:t>
      </w:r>
      <w:r w:rsidR="00EF4720">
        <w:rPr>
          <w:rFonts w:ascii="Times New Roman" w:hAnsi="Times New Roman" w:cs="Times New Roman"/>
          <w:sz w:val="28"/>
          <w:szCs w:val="28"/>
        </w:rPr>
        <w:t>кий межрайонный прокурор.</w:t>
      </w:r>
    </w:p>
    <w:p w:rsidR="00D319CD" w:rsidRDefault="00EF4720" w:rsidP="00AE4D77">
      <w:pPr>
        <w:spacing w:after="0" w:line="240" w:lineRule="auto"/>
        <w:ind w:left="62" w:right="22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7252A7" w:rsidRPr="007252A7">
        <w:rPr>
          <w:rFonts w:ascii="Times New Roman" w:hAnsi="Times New Roman" w:cs="Times New Roman"/>
          <w:sz w:val="28"/>
          <w:szCs w:val="28"/>
        </w:rPr>
        <w:t>Информационно - аналитическое и организа</w:t>
      </w:r>
      <w:r>
        <w:rPr>
          <w:rFonts w:ascii="Times New Roman" w:hAnsi="Times New Roman" w:cs="Times New Roman"/>
          <w:sz w:val="28"/>
          <w:szCs w:val="28"/>
        </w:rPr>
        <w:t>цио</w:t>
      </w:r>
      <w:r w:rsidR="007252A7" w:rsidRPr="007252A7">
        <w:rPr>
          <w:rFonts w:ascii="Times New Roman" w:hAnsi="Times New Roman" w:cs="Times New Roman"/>
          <w:sz w:val="28"/>
          <w:szCs w:val="28"/>
        </w:rPr>
        <w:t xml:space="preserve">нное обеспечение работы </w:t>
      </w:r>
      <w:r w:rsidRPr="007252A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и осуществляется </w:t>
      </w:r>
      <w:r w:rsidR="00AE4D77">
        <w:rPr>
          <w:rFonts w:ascii="Times New Roman" w:hAnsi="Times New Roman" w:cs="Times New Roman"/>
          <w:sz w:val="28"/>
          <w:szCs w:val="28"/>
        </w:rPr>
        <w:t>управлением социального развития Администрации Тутаевского муниципального округа.</w:t>
      </w:r>
    </w:p>
    <w:sectPr w:rsidR="00D319CD" w:rsidSect="006B1ED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61CA8"/>
    <w:multiLevelType w:val="hybridMultilevel"/>
    <w:tmpl w:val="32D81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A0C60"/>
    <w:multiLevelType w:val="hybridMultilevel"/>
    <w:tmpl w:val="D716F6D8"/>
    <w:lvl w:ilvl="0" w:tplc="6DB2A0E2">
      <w:start w:val="10"/>
      <w:numFmt w:val="decimal"/>
      <w:lvlText w:val="%1."/>
      <w:lvlJc w:val="left"/>
      <w:pPr>
        <w:ind w:left="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F8B9CE">
      <w:start w:val="1"/>
      <w:numFmt w:val="lowerLetter"/>
      <w:lvlText w:val="%2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F6A390">
      <w:start w:val="1"/>
      <w:numFmt w:val="lowerRoman"/>
      <w:lvlText w:val="%3"/>
      <w:lvlJc w:val="left"/>
      <w:pPr>
        <w:ind w:left="2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7CBFD6">
      <w:start w:val="1"/>
      <w:numFmt w:val="decimal"/>
      <w:lvlText w:val="%4"/>
      <w:lvlJc w:val="left"/>
      <w:pPr>
        <w:ind w:left="2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5C49F4">
      <w:start w:val="1"/>
      <w:numFmt w:val="lowerLetter"/>
      <w:lvlText w:val="%5"/>
      <w:lvlJc w:val="left"/>
      <w:pPr>
        <w:ind w:left="3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321182">
      <w:start w:val="1"/>
      <w:numFmt w:val="lowerRoman"/>
      <w:lvlText w:val="%6"/>
      <w:lvlJc w:val="left"/>
      <w:pPr>
        <w:ind w:left="4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B80624">
      <w:start w:val="1"/>
      <w:numFmt w:val="decimal"/>
      <w:lvlText w:val="%7"/>
      <w:lvlJc w:val="left"/>
      <w:pPr>
        <w:ind w:left="5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02F5EA">
      <w:start w:val="1"/>
      <w:numFmt w:val="lowerLetter"/>
      <w:lvlText w:val="%8"/>
      <w:lvlJc w:val="left"/>
      <w:pPr>
        <w:ind w:left="5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AC2374">
      <w:start w:val="1"/>
      <w:numFmt w:val="lowerRoman"/>
      <w:lvlText w:val="%9"/>
      <w:lvlJc w:val="left"/>
      <w:pPr>
        <w:ind w:left="6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E3B"/>
    <w:rsid w:val="000078AC"/>
    <w:rsid w:val="000642B3"/>
    <w:rsid w:val="000865FB"/>
    <w:rsid w:val="000C34B4"/>
    <w:rsid w:val="00102F66"/>
    <w:rsid w:val="001104DD"/>
    <w:rsid w:val="001C5F86"/>
    <w:rsid w:val="001F5AA2"/>
    <w:rsid w:val="00211BC6"/>
    <w:rsid w:val="002302E9"/>
    <w:rsid w:val="00266E67"/>
    <w:rsid w:val="00287C3F"/>
    <w:rsid w:val="002B145C"/>
    <w:rsid w:val="002B3FF3"/>
    <w:rsid w:val="00317198"/>
    <w:rsid w:val="003251B6"/>
    <w:rsid w:val="00347973"/>
    <w:rsid w:val="00350246"/>
    <w:rsid w:val="00364E84"/>
    <w:rsid w:val="00392506"/>
    <w:rsid w:val="003A0566"/>
    <w:rsid w:val="003B5CED"/>
    <w:rsid w:val="00450F75"/>
    <w:rsid w:val="00456662"/>
    <w:rsid w:val="00490B44"/>
    <w:rsid w:val="004A00A4"/>
    <w:rsid w:val="004E5798"/>
    <w:rsid w:val="00506154"/>
    <w:rsid w:val="00536D78"/>
    <w:rsid w:val="00584442"/>
    <w:rsid w:val="005B1931"/>
    <w:rsid w:val="005C4D70"/>
    <w:rsid w:val="005C5D21"/>
    <w:rsid w:val="005C6558"/>
    <w:rsid w:val="005C7ECF"/>
    <w:rsid w:val="00602327"/>
    <w:rsid w:val="00614702"/>
    <w:rsid w:val="00631B12"/>
    <w:rsid w:val="006323EA"/>
    <w:rsid w:val="00653363"/>
    <w:rsid w:val="0066267F"/>
    <w:rsid w:val="006636F0"/>
    <w:rsid w:val="00670730"/>
    <w:rsid w:val="0069065B"/>
    <w:rsid w:val="006A7E32"/>
    <w:rsid w:val="006B1ED9"/>
    <w:rsid w:val="006D7567"/>
    <w:rsid w:val="00707433"/>
    <w:rsid w:val="007252A7"/>
    <w:rsid w:val="00750E3B"/>
    <w:rsid w:val="007526F6"/>
    <w:rsid w:val="00795E69"/>
    <w:rsid w:val="007E68C6"/>
    <w:rsid w:val="007E7BDC"/>
    <w:rsid w:val="007F2500"/>
    <w:rsid w:val="0082438F"/>
    <w:rsid w:val="008928E8"/>
    <w:rsid w:val="008B7DDA"/>
    <w:rsid w:val="008C7B31"/>
    <w:rsid w:val="00922A67"/>
    <w:rsid w:val="0092625D"/>
    <w:rsid w:val="009474DB"/>
    <w:rsid w:val="009717A3"/>
    <w:rsid w:val="00977394"/>
    <w:rsid w:val="009C2F22"/>
    <w:rsid w:val="009D4F69"/>
    <w:rsid w:val="009E4635"/>
    <w:rsid w:val="009E7E5B"/>
    <w:rsid w:val="00A640A8"/>
    <w:rsid w:val="00A7442A"/>
    <w:rsid w:val="00A82E4E"/>
    <w:rsid w:val="00AA2958"/>
    <w:rsid w:val="00AB0D28"/>
    <w:rsid w:val="00AD1DFB"/>
    <w:rsid w:val="00AE2270"/>
    <w:rsid w:val="00AE4D77"/>
    <w:rsid w:val="00AF4507"/>
    <w:rsid w:val="00B14645"/>
    <w:rsid w:val="00B279A3"/>
    <w:rsid w:val="00B81B0F"/>
    <w:rsid w:val="00B91F74"/>
    <w:rsid w:val="00BA7FAF"/>
    <w:rsid w:val="00BB607D"/>
    <w:rsid w:val="00C02FF4"/>
    <w:rsid w:val="00C406C1"/>
    <w:rsid w:val="00C40F77"/>
    <w:rsid w:val="00C6572F"/>
    <w:rsid w:val="00CD3002"/>
    <w:rsid w:val="00D2067C"/>
    <w:rsid w:val="00D319CD"/>
    <w:rsid w:val="00D9007B"/>
    <w:rsid w:val="00DA448D"/>
    <w:rsid w:val="00DB5928"/>
    <w:rsid w:val="00DE7A07"/>
    <w:rsid w:val="00E018DD"/>
    <w:rsid w:val="00E02420"/>
    <w:rsid w:val="00E04624"/>
    <w:rsid w:val="00E77378"/>
    <w:rsid w:val="00E914C6"/>
    <w:rsid w:val="00EA6539"/>
    <w:rsid w:val="00EE78C2"/>
    <w:rsid w:val="00EF4720"/>
    <w:rsid w:val="00F20A0E"/>
    <w:rsid w:val="00F87B60"/>
    <w:rsid w:val="00FC7C92"/>
    <w:rsid w:val="00FD4818"/>
    <w:rsid w:val="00FF63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2327"/>
    <w:pPr>
      <w:spacing w:after="0" w:line="240" w:lineRule="auto"/>
    </w:pPr>
  </w:style>
  <w:style w:type="table" w:styleId="a4">
    <w:name w:val="Table Grid"/>
    <w:basedOn w:val="a1"/>
    <w:uiPriority w:val="59"/>
    <w:rsid w:val="00D31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018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1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6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kanc-vs</cp:lastModifiedBy>
  <cp:revision>62</cp:revision>
  <cp:lastPrinted>2026-05-20T11:44:00Z</cp:lastPrinted>
  <dcterms:created xsi:type="dcterms:W3CDTF">2020-01-15T12:42:00Z</dcterms:created>
  <dcterms:modified xsi:type="dcterms:W3CDTF">2026-05-20T11:44:00Z</dcterms:modified>
</cp:coreProperties>
</file>