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DB" w:rsidRDefault="00E00ADB" w:rsidP="00E00ADB">
      <w:pPr>
        <w:pStyle w:val="1"/>
        <w:snapToGrid w:val="0"/>
        <w:jc w:val="center"/>
        <w:rPr>
          <w:b w:val="0"/>
          <w:bCs w:val="0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DB" w:rsidRDefault="00045D5E" w:rsidP="00E00ADB">
      <w:pPr>
        <w:pStyle w:val="1"/>
        <w:jc w:val="center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t xml:space="preserve">Глава </w:t>
      </w:r>
      <w:r w:rsidR="00E00ADB">
        <w:rPr>
          <w:rFonts w:ascii="Times New Roman" w:hAnsi="Times New Roman"/>
          <w:b w:val="0"/>
          <w:bCs w:val="0"/>
        </w:rPr>
        <w:t xml:space="preserve"> Тутаевского муниципального </w:t>
      </w:r>
      <w:r w:rsidR="00E00ADB">
        <w:rPr>
          <w:rFonts w:ascii="Times New Roman" w:hAnsi="Times New Roman"/>
          <w:b w:val="0"/>
          <w:bCs w:val="0"/>
          <w:lang w:val="ru-RU"/>
        </w:rPr>
        <w:t>округа</w:t>
      </w:r>
    </w:p>
    <w:p w:rsidR="00E00ADB" w:rsidRDefault="00E00ADB" w:rsidP="00E00ADB"/>
    <w:p w:rsidR="00E00ADB" w:rsidRDefault="00E00ADB" w:rsidP="00E00ADB">
      <w:pPr>
        <w:pStyle w:val="1"/>
        <w:jc w:val="center"/>
        <w:rPr>
          <w:rFonts w:ascii="Times New Roman" w:hAnsi="Times New Roman"/>
          <w:bCs w:val="0"/>
          <w:sz w:val="40"/>
          <w:szCs w:val="40"/>
          <w:lang w:val="ru-RU"/>
        </w:rPr>
      </w:pPr>
      <w:r>
        <w:rPr>
          <w:rFonts w:ascii="Times New Roman" w:hAnsi="Times New Roman"/>
          <w:bCs w:val="0"/>
          <w:sz w:val="40"/>
          <w:szCs w:val="40"/>
          <w:lang w:val="ru-RU"/>
        </w:rPr>
        <w:t>ПОСТАНОВЛЕНИЕ</w:t>
      </w:r>
    </w:p>
    <w:p w:rsidR="00E00ADB" w:rsidRDefault="00E00ADB" w:rsidP="00E00ADB">
      <w:pPr>
        <w:rPr>
          <w:lang w:eastAsia="x-none"/>
        </w:rPr>
      </w:pPr>
    </w:p>
    <w:p w:rsidR="00E00ADB" w:rsidRDefault="00E00ADB" w:rsidP="00E00ADB">
      <w:pPr>
        <w:rPr>
          <w:lang w:eastAsia="x-none"/>
        </w:rPr>
      </w:pPr>
    </w:p>
    <w:p w:rsidR="003C715D" w:rsidRPr="00126242" w:rsidRDefault="00126242" w:rsidP="003C715D">
      <w:pPr>
        <w:rPr>
          <w:b/>
          <w:bCs/>
          <w:sz w:val="28"/>
          <w:szCs w:val="28"/>
          <w:lang w:eastAsia="en-US"/>
        </w:rPr>
      </w:pPr>
      <w:r w:rsidRPr="00126242">
        <w:rPr>
          <w:b/>
          <w:bCs/>
          <w:sz w:val="28"/>
          <w:szCs w:val="28"/>
          <w:lang w:eastAsia="en-US"/>
        </w:rPr>
        <w:t>о</w:t>
      </w:r>
      <w:r w:rsidR="00E00ADB" w:rsidRPr="00126242">
        <w:rPr>
          <w:b/>
          <w:bCs/>
          <w:sz w:val="28"/>
          <w:szCs w:val="28"/>
          <w:lang w:eastAsia="en-US"/>
        </w:rPr>
        <w:t>т</w:t>
      </w:r>
      <w:r w:rsidRPr="00126242">
        <w:rPr>
          <w:b/>
          <w:bCs/>
          <w:sz w:val="28"/>
          <w:szCs w:val="28"/>
          <w:lang w:eastAsia="en-US"/>
        </w:rPr>
        <w:t xml:space="preserve"> 11.06.2026 </w:t>
      </w:r>
      <w:r w:rsidR="00E00ADB" w:rsidRPr="00126242">
        <w:rPr>
          <w:b/>
          <w:bCs/>
          <w:sz w:val="28"/>
          <w:szCs w:val="28"/>
          <w:lang w:eastAsia="en-US"/>
        </w:rPr>
        <w:t>№</w:t>
      </w:r>
      <w:r w:rsidRPr="00126242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02</w:t>
      </w:r>
    </w:p>
    <w:p w:rsidR="003C715D" w:rsidRPr="00126242" w:rsidRDefault="00E00ADB" w:rsidP="003C715D">
      <w:pPr>
        <w:rPr>
          <w:b/>
          <w:bCs/>
          <w:sz w:val="28"/>
          <w:szCs w:val="28"/>
          <w:lang w:eastAsia="en-US"/>
        </w:rPr>
      </w:pPr>
      <w:proofErr w:type="spellStart"/>
      <w:r w:rsidRPr="00126242">
        <w:rPr>
          <w:b/>
          <w:bCs/>
          <w:sz w:val="28"/>
          <w:szCs w:val="28"/>
          <w:lang w:eastAsia="en-US"/>
        </w:rPr>
        <w:t>г</w:t>
      </w:r>
      <w:proofErr w:type="gramStart"/>
      <w:r w:rsidRPr="00126242">
        <w:rPr>
          <w:b/>
          <w:bCs/>
          <w:sz w:val="28"/>
          <w:szCs w:val="28"/>
          <w:lang w:eastAsia="en-US"/>
        </w:rPr>
        <w:t>.Т</w:t>
      </w:r>
      <w:proofErr w:type="gramEnd"/>
      <w:r w:rsidRPr="00126242">
        <w:rPr>
          <w:b/>
          <w:bCs/>
          <w:sz w:val="28"/>
          <w:szCs w:val="28"/>
          <w:lang w:eastAsia="en-US"/>
        </w:rPr>
        <w:t>утаев</w:t>
      </w:r>
      <w:proofErr w:type="spellEnd"/>
    </w:p>
    <w:p w:rsidR="00E00ADB" w:rsidRPr="003C715D" w:rsidRDefault="00E00ADB" w:rsidP="003C715D">
      <w:pPr>
        <w:rPr>
          <w:bCs/>
          <w:sz w:val="28"/>
          <w:szCs w:val="28"/>
          <w:lang w:eastAsia="en-US"/>
        </w:rPr>
      </w:pPr>
    </w:p>
    <w:p w:rsidR="003C715D" w:rsidRDefault="00EB0863" w:rsidP="003C715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 назначении</w:t>
      </w:r>
      <w:r w:rsidR="003C715D">
        <w:rPr>
          <w:bCs/>
          <w:sz w:val="28"/>
          <w:szCs w:val="28"/>
          <w:lang w:eastAsia="en-US"/>
        </w:rPr>
        <w:t xml:space="preserve">  публичных  слушаний</w:t>
      </w:r>
    </w:p>
    <w:p w:rsidR="003C715D" w:rsidRDefault="003C715D" w:rsidP="003C715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 проекту решения Муниципального</w:t>
      </w:r>
    </w:p>
    <w:p w:rsidR="003C715D" w:rsidRDefault="003C715D" w:rsidP="003C715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Совета Тутаевского муниципального</w:t>
      </w:r>
    </w:p>
    <w:p w:rsidR="003C715D" w:rsidRDefault="003C715D" w:rsidP="003C715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округа  «О  принятии Устава  Тутаевского</w:t>
      </w:r>
    </w:p>
    <w:p w:rsidR="003C715D" w:rsidRDefault="003C715D" w:rsidP="003C715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муниципального  округа  Ярославской</w:t>
      </w:r>
    </w:p>
    <w:p w:rsidR="003C715D" w:rsidRDefault="003C715D" w:rsidP="003C715D">
      <w:pPr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области»</w:t>
      </w:r>
    </w:p>
    <w:p w:rsidR="003C715D" w:rsidRDefault="003C715D" w:rsidP="003C715D">
      <w:pPr>
        <w:ind w:firstLine="709"/>
        <w:jc w:val="both"/>
        <w:rPr>
          <w:color w:val="000000"/>
          <w:sz w:val="28"/>
        </w:rPr>
      </w:pPr>
    </w:p>
    <w:p w:rsidR="003C715D" w:rsidRDefault="00E00ADB" w:rsidP="003C715D">
      <w:pPr>
        <w:autoSpaceDN w:val="0"/>
        <w:adjustRightInd w:val="0"/>
        <w:ind w:firstLine="90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</w:t>
      </w:r>
      <w:r w:rsidR="003C715D">
        <w:rPr>
          <w:sz w:val="28"/>
        </w:rPr>
        <w:t xml:space="preserve"> от </w:t>
      </w:r>
      <w:r>
        <w:rPr>
          <w:sz w:val="28"/>
        </w:rPr>
        <w:t xml:space="preserve"> 20.03.2025  № 33–ФЗ  </w:t>
      </w:r>
      <w:r w:rsidR="003C715D">
        <w:rPr>
          <w:sz w:val="28"/>
        </w:rPr>
        <w:t xml:space="preserve"> «Об общих принципах организации местного самоу</w:t>
      </w:r>
      <w:r w:rsidR="00D83634">
        <w:rPr>
          <w:sz w:val="28"/>
        </w:rPr>
        <w:t>правления в единой  системе публичной  власти</w:t>
      </w:r>
      <w:r w:rsidR="003C715D">
        <w:rPr>
          <w:sz w:val="28"/>
        </w:rPr>
        <w:t xml:space="preserve">», </w:t>
      </w:r>
      <w:r w:rsidR="00045D5E">
        <w:rPr>
          <w:sz w:val="28"/>
        </w:rPr>
        <w:t>законом Ярославской  области от 13.05.2026 № 30-з «Об отдельных вопросах местного  самоуправления  в Ярославской  области»</w:t>
      </w:r>
      <w:r w:rsidR="0029382E">
        <w:rPr>
          <w:sz w:val="28"/>
        </w:rPr>
        <w:t>,</w:t>
      </w:r>
      <w:r w:rsidR="00EB0863">
        <w:rPr>
          <w:sz w:val="28"/>
        </w:rPr>
        <w:t xml:space="preserve"> Порядком назначения и проведения  публичных  слушаний в </w:t>
      </w:r>
      <w:proofErr w:type="spellStart"/>
      <w:r w:rsidR="00EB0863">
        <w:rPr>
          <w:sz w:val="28"/>
        </w:rPr>
        <w:t>Тутаевском</w:t>
      </w:r>
      <w:proofErr w:type="spellEnd"/>
      <w:r w:rsidR="00EB0863">
        <w:rPr>
          <w:sz w:val="28"/>
        </w:rPr>
        <w:t xml:space="preserve">  муниципальном  округе</w:t>
      </w:r>
      <w:r w:rsidR="003C715D">
        <w:rPr>
          <w:sz w:val="28"/>
        </w:rPr>
        <w:t>, утвержденным решением Муниципального</w:t>
      </w:r>
      <w:r w:rsidR="00EB0863">
        <w:rPr>
          <w:sz w:val="28"/>
        </w:rPr>
        <w:t xml:space="preserve"> </w:t>
      </w:r>
      <w:r w:rsidR="003C715D">
        <w:rPr>
          <w:sz w:val="28"/>
        </w:rPr>
        <w:t xml:space="preserve">Совета </w:t>
      </w:r>
      <w:r w:rsidR="00EB0863">
        <w:rPr>
          <w:sz w:val="28"/>
        </w:rPr>
        <w:t xml:space="preserve"> </w:t>
      </w:r>
      <w:r w:rsidR="003C715D">
        <w:rPr>
          <w:sz w:val="28"/>
        </w:rPr>
        <w:t>Т</w:t>
      </w:r>
      <w:r w:rsidR="00EB0863">
        <w:rPr>
          <w:sz w:val="28"/>
        </w:rPr>
        <w:t xml:space="preserve">утаевского муниципального округа </w:t>
      </w:r>
      <w:r w:rsidR="003C715D">
        <w:rPr>
          <w:sz w:val="28"/>
        </w:rPr>
        <w:t xml:space="preserve">  от</w:t>
      </w:r>
      <w:r w:rsidR="00EB0863">
        <w:rPr>
          <w:sz w:val="28"/>
        </w:rPr>
        <w:t xml:space="preserve"> 28.11.2025 № 107 (в ред. решения Муниципального Совета ТМО от</w:t>
      </w:r>
      <w:proofErr w:type="gramEnd"/>
      <w:r w:rsidR="00EB0863">
        <w:rPr>
          <w:sz w:val="28"/>
        </w:rPr>
        <w:t xml:space="preserve"> </w:t>
      </w:r>
      <w:proofErr w:type="gramStart"/>
      <w:r w:rsidR="00EB0863">
        <w:rPr>
          <w:sz w:val="28"/>
        </w:rPr>
        <w:t xml:space="preserve">09.06.2026 № </w:t>
      </w:r>
      <w:r w:rsidR="000B27EF">
        <w:rPr>
          <w:sz w:val="28"/>
        </w:rPr>
        <w:t>48</w:t>
      </w:r>
      <w:r w:rsidR="00EB0863">
        <w:rPr>
          <w:sz w:val="28"/>
        </w:rPr>
        <w:t xml:space="preserve">)        </w:t>
      </w:r>
      <w:proofErr w:type="gramEnd"/>
    </w:p>
    <w:p w:rsidR="003C715D" w:rsidRDefault="003C715D" w:rsidP="003C715D">
      <w:pPr>
        <w:jc w:val="both"/>
        <w:rPr>
          <w:color w:val="000000"/>
          <w:sz w:val="28"/>
        </w:rPr>
      </w:pPr>
    </w:p>
    <w:p w:rsidR="003C715D" w:rsidRDefault="00EB0863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ПОСТАНОВЛЯЮ:</w:t>
      </w:r>
    </w:p>
    <w:p w:rsidR="00EB0863" w:rsidRDefault="00EB0863" w:rsidP="003C715D">
      <w:pPr>
        <w:ind w:firstLine="900"/>
        <w:jc w:val="both"/>
        <w:rPr>
          <w:color w:val="000000"/>
          <w:sz w:val="28"/>
        </w:rPr>
      </w:pPr>
    </w:p>
    <w:p w:rsidR="003C715D" w:rsidRDefault="003C715D" w:rsidP="003C715D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1.Инициировать проведение публичных слушаний  по прилагаемому к настоящему решению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3C715D" w:rsidP="003C715D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2.Назначить проведение публичных слушаний по проекту решения Муниципального  Совета  Тутаевского муниципального округа   «</w:t>
      </w:r>
      <w:r>
        <w:rPr>
          <w:sz w:val="28"/>
        </w:rPr>
        <w:t>О принятии</w:t>
      </w:r>
    </w:p>
    <w:p w:rsidR="003C715D" w:rsidRDefault="003C715D" w:rsidP="003C715D">
      <w:pPr>
        <w:jc w:val="both"/>
        <w:rPr>
          <w:color w:val="000000"/>
          <w:sz w:val="28"/>
        </w:rPr>
      </w:pPr>
      <w:r>
        <w:rPr>
          <w:sz w:val="28"/>
        </w:rPr>
        <w:t>Устава Тутаевского муниципального округа Ярославской области</w:t>
      </w:r>
      <w:r w:rsidR="006929A1">
        <w:rPr>
          <w:color w:val="000000"/>
          <w:sz w:val="28"/>
        </w:rPr>
        <w:t>» на  22  июня  2026 года, в 14</w:t>
      </w:r>
      <w:r>
        <w:rPr>
          <w:color w:val="000000"/>
          <w:sz w:val="28"/>
        </w:rPr>
        <w:t>.00  часов.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3.Определить место проведения публичных слушаний по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 xml:space="preserve">»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 в    зале    заседаний   здания   Администрации Тутаевского муниципального района по адресу: г. Тутаев, ул. Романовская, д.35, 3 этаж.</w:t>
      </w:r>
    </w:p>
    <w:p w:rsidR="00097674" w:rsidRDefault="00097674" w:rsidP="00097674">
      <w:pPr>
        <w:ind w:firstLine="90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2</w:t>
      </w:r>
    </w:p>
    <w:p w:rsidR="00EB3154" w:rsidRDefault="00EB3154" w:rsidP="003C715D">
      <w:pPr>
        <w:ind w:firstLine="900"/>
        <w:jc w:val="center"/>
        <w:rPr>
          <w:color w:val="000000"/>
          <w:sz w:val="28"/>
        </w:rPr>
      </w:pPr>
    </w:p>
    <w:p w:rsidR="00EB3154" w:rsidRDefault="00EB3154" w:rsidP="00EB3154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С проектом решения  Муниципального   Совета  Тутаевского  муниципального  округа  «О принятии Устава  Тутаевского  муниципального  округа Ярославской  области» вместе с проектом  Устава  Тутаевского  муниципального  округа  Ярославской  области  можно </w:t>
      </w:r>
      <w:proofErr w:type="gramStart"/>
      <w:r>
        <w:rPr>
          <w:color w:val="000000"/>
          <w:sz w:val="28"/>
        </w:rPr>
        <w:t>ознакомится</w:t>
      </w:r>
      <w:proofErr w:type="gramEnd"/>
      <w:r>
        <w:rPr>
          <w:color w:val="000000"/>
          <w:sz w:val="28"/>
        </w:rPr>
        <w:t xml:space="preserve"> на официальном  сайте Администрации  Тутаевского  муниципального  округа в информационно – телекоммуникационной  сети  «Интернет».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097674" w:rsidRDefault="00EB3154" w:rsidP="00E33C9A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E33C9A">
        <w:rPr>
          <w:sz w:val="28"/>
          <w:szCs w:val="28"/>
        </w:rPr>
        <w:t>. Замечания и</w:t>
      </w:r>
      <w:r w:rsidR="003C715D">
        <w:rPr>
          <w:sz w:val="28"/>
          <w:szCs w:val="28"/>
        </w:rPr>
        <w:t xml:space="preserve">  предложения</w:t>
      </w:r>
      <w:r w:rsidR="00E33C9A">
        <w:rPr>
          <w:sz w:val="28"/>
          <w:szCs w:val="28"/>
        </w:rPr>
        <w:t xml:space="preserve">  по </w:t>
      </w:r>
      <w:r w:rsidR="00303711">
        <w:rPr>
          <w:sz w:val="28"/>
          <w:szCs w:val="28"/>
        </w:rPr>
        <w:t xml:space="preserve"> вынесенному на обсуждение  проекту  решения  Муниципального  Совета  Тутаевского  муниципального  округа «О принятии  Устава  Тутаевского  муниципального  округа Ярославской  области» могут  быть  направлены по адресу</w:t>
      </w:r>
      <w:r w:rsidR="003C715D">
        <w:rPr>
          <w:sz w:val="28"/>
          <w:szCs w:val="28"/>
        </w:rPr>
        <w:t xml:space="preserve">: </w:t>
      </w:r>
      <w:r w:rsidR="00303711">
        <w:rPr>
          <w:sz w:val="28"/>
          <w:szCs w:val="28"/>
        </w:rPr>
        <w:t xml:space="preserve">152300, </w:t>
      </w:r>
      <w:r w:rsidR="003C715D">
        <w:rPr>
          <w:color w:val="000000"/>
          <w:sz w:val="28"/>
          <w:szCs w:val="28"/>
        </w:rPr>
        <w:t>г. Тутаев, ул. Романовская</w:t>
      </w:r>
      <w:r w:rsidR="00303711">
        <w:rPr>
          <w:color w:val="000000"/>
          <w:sz w:val="28"/>
          <w:szCs w:val="28"/>
        </w:rPr>
        <w:t>, д.35, а также  посредством официального  сайта Администраци</w:t>
      </w:r>
      <w:r w:rsidR="00756931">
        <w:rPr>
          <w:color w:val="000000"/>
          <w:sz w:val="28"/>
          <w:szCs w:val="28"/>
        </w:rPr>
        <w:t>и  Т</w:t>
      </w:r>
      <w:r w:rsidR="00303711">
        <w:rPr>
          <w:color w:val="000000"/>
          <w:sz w:val="28"/>
          <w:szCs w:val="28"/>
        </w:rPr>
        <w:t>утаевского  муниципального  округа</w:t>
      </w:r>
      <w:r w:rsidR="00756931">
        <w:rPr>
          <w:color w:val="000000"/>
          <w:sz w:val="28"/>
          <w:szCs w:val="28"/>
        </w:rPr>
        <w:t xml:space="preserve"> в информационно – телекоммуникационной  сети «Интернет».</w:t>
      </w:r>
    </w:p>
    <w:p w:rsidR="00097674" w:rsidRDefault="00097674" w:rsidP="00E33C9A">
      <w:pPr>
        <w:ind w:firstLine="900"/>
        <w:jc w:val="both"/>
        <w:rPr>
          <w:color w:val="000000"/>
          <w:sz w:val="28"/>
          <w:szCs w:val="28"/>
        </w:rPr>
      </w:pPr>
    </w:p>
    <w:p w:rsidR="00097674" w:rsidRDefault="00097674" w:rsidP="00097674">
      <w:pPr>
        <w:autoSpaceDN w:val="0"/>
        <w:adjustRightInd w:val="0"/>
        <w:ind w:firstLine="90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6. Определение  результатов  публичных  слушаний  осуществляется  в соответствии  с </w:t>
      </w:r>
      <w:r>
        <w:rPr>
          <w:sz w:val="28"/>
        </w:rPr>
        <w:t xml:space="preserve"> Порядком назначения и проведения  публичных  слушаний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 муниципальном  округе, утвержденным решением Муниципального Совета  Тутаевского муниципального округа   от 28.11.2025 № 107.     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097674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3C715D">
        <w:rPr>
          <w:color w:val="000000"/>
          <w:sz w:val="28"/>
        </w:rPr>
        <w:t>.Утвердить состав оргкомитета по проведению публичных слушаний по проекту решения Муниципального Совета Тутаевского муниципального округа «</w:t>
      </w:r>
      <w:r w:rsidR="003C715D">
        <w:rPr>
          <w:sz w:val="28"/>
        </w:rPr>
        <w:t>О принятии Устава Тутаевского муниципального округа Ярославской области</w:t>
      </w:r>
      <w:proofErr w:type="gramStart"/>
      <w:r w:rsidR="003C715D">
        <w:rPr>
          <w:color w:val="000000"/>
          <w:sz w:val="28"/>
        </w:rPr>
        <w:t>»(</w:t>
      </w:r>
      <w:proofErr w:type="gramEnd"/>
      <w:r w:rsidR="003C715D">
        <w:rPr>
          <w:color w:val="000000"/>
          <w:sz w:val="28"/>
        </w:rPr>
        <w:t>приложение).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097674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EB3154">
        <w:rPr>
          <w:color w:val="000000"/>
          <w:sz w:val="28"/>
        </w:rPr>
        <w:t>.Опубликовать настоящее постановление</w:t>
      </w:r>
      <w:r w:rsidR="003C715D">
        <w:rPr>
          <w:color w:val="000000"/>
          <w:sz w:val="28"/>
        </w:rPr>
        <w:t xml:space="preserve"> и проект решения Муниципального Совета Тутаевского муниципального округа «О принятии Устава Тутаевского муниципального округа Ярославской области» на официальном  сайте  Администрации Тут</w:t>
      </w:r>
      <w:r w:rsidR="00EB3154">
        <w:rPr>
          <w:color w:val="000000"/>
          <w:sz w:val="28"/>
        </w:rPr>
        <w:t>аевского  муниципального  округа</w:t>
      </w:r>
      <w:r w:rsidR="003C715D">
        <w:rPr>
          <w:color w:val="000000"/>
          <w:sz w:val="28"/>
        </w:rPr>
        <w:t>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097674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3C715D">
        <w:rPr>
          <w:color w:val="000000"/>
          <w:sz w:val="28"/>
        </w:rPr>
        <w:t xml:space="preserve">.Контроль за </w:t>
      </w:r>
      <w:r w:rsidR="00EB3154">
        <w:rPr>
          <w:color w:val="000000"/>
          <w:sz w:val="28"/>
        </w:rPr>
        <w:t xml:space="preserve">исполнением  настоящего  постановления  возложить  на  </w:t>
      </w:r>
      <w:r w:rsidR="004B1798">
        <w:rPr>
          <w:color w:val="000000"/>
          <w:sz w:val="28"/>
        </w:rPr>
        <w:t xml:space="preserve">исполняющего  обязанности </w:t>
      </w:r>
      <w:r w:rsidR="00EB3154">
        <w:rPr>
          <w:color w:val="000000"/>
          <w:sz w:val="28"/>
        </w:rPr>
        <w:t xml:space="preserve">заместителя  Главы Администрации  ТМО </w:t>
      </w:r>
      <w:proofErr w:type="gramStart"/>
      <w:r w:rsidR="00EB3154">
        <w:rPr>
          <w:color w:val="000000"/>
          <w:sz w:val="28"/>
        </w:rPr>
        <w:t>по</w:t>
      </w:r>
      <w:proofErr w:type="gramEnd"/>
      <w:r w:rsidR="00EB3154">
        <w:rPr>
          <w:color w:val="000000"/>
          <w:sz w:val="28"/>
        </w:rPr>
        <w:t xml:space="preserve"> безопасности – начальника  управления  делами  Онучина  В.В</w:t>
      </w:r>
      <w:r w:rsidR="003C715D">
        <w:rPr>
          <w:color w:val="000000"/>
          <w:sz w:val="28"/>
        </w:rPr>
        <w:t>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097674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EB3154">
        <w:rPr>
          <w:color w:val="000000"/>
          <w:sz w:val="28"/>
        </w:rPr>
        <w:t>.Настоящее постановление</w:t>
      </w:r>
      <w:r w:rsidR="003C715D">
        <w:rPr>
          <w:color w:val="000000"/>
          <w:sz w:val="28"/>
        </w:rPr>
        <w:t xml:space="preserve"> вступает в силу после его официального опубликования.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1974E6" w:rsidP="001974E6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Временно </w:t>
      </w:r>
      <w:proofErr w:type="gramStart"/>
      <w:r>
        <w:rPr>
          <w:rFonts w:ascii="Times New Roman" w:eastAsia="MS Mincho" w:hAnsi="Times New Roman" w:cs="Times New Roman"/>
          <w:sz w:val="28"/>
        </w:rPr>
        <w:t>исполняющий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полномочия</w:t>
      </w:r>
    </w:p>
    <w:p w:rsidR="001974E6" w:rsidRDefault="00476B25" w:rsidP="001974E6">
      <w:pPr>
        <w:pStyle w:val="a5"/>
        <w:ind w:left="900" w:hanging="1042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Главы  Т</w:t>
      </w:r>
      <w:r w:rsidR="001974E6">
        <w:rPr>
          <w:rFonts w:ascii="Times New Roman" w:eastAsia="MS Mincho" w:hAnsi="Times New Roman" w:cs="Times New Roman"/>
          <w:sz w:val="28"/>
        </w:rPr>
        <w:t>утаевского муниципального округа</w:t>
      </w:r>
      <w:r>
        <w:rPr>
          <w:rFonts w:ascii="Times New Roman" w:eastAsia="MS Mincho" w:hAnsi="Times New Roman" w:cs="Times New Roman"/>
          <w:sz w:val="28"/>
        </w:rPr>
        <w:t xml:space="preserve">                            О.Н. Иванова</w:t>
      </w:r>
      <w:r w:rsidR="001974E6">
        <w:rPr>
          <w:rFonts w:ascii="Times New Roman" w:eastAsia="MS Mincho" w:hAnsi="Times New Roman" w:cs="Times New Roman"/>
          <w:sz w:val="28"/>
        </w:rPr>
        <w:t xml:space="preserve">             </w:t>
      </w:r>
    </w:p>
    <w:p w:rsidR="003C715D" w:rsidRDefault="003C715D" w:rsidP="003C715D">
      <w:pPr>
        <w:pStyle w:val="a5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3C715D" w:rsidRDefault="003C715D" w:rsidP="003C715D">
      <w:pPr>
        <w:pStyle w:val="a5"/>
        <w:jc w:val="both"/>
        <w:rPr>
          <w:rFonts w:ascii="Times New Roman" w:eastAsia="MS Mincho" w:hAnsi="Times New Roman" w:cs="Times New Roman"/>
          <w:sz w:val="28"/>
        </w:rPr>
      </w:pPr>
    </w:p>
    <w:p w:rsidR="003C715D" w:rsidRDefault="003C715D" w:rsidP="003C715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</w:t>
      </w:r>
    </w:p>
    <w:p w:rsidR="00126242" w:rsidRDefault="00756931" w:rsidP="003C715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к постановлению</w:t>
      </w:r>
      <w:r w:rsidR="0012624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Главы  </w:t>
      </w:r>
    </w:p>
    <w:p w:rsidR="003C715D" w:rsidRDefault="00756931" w:rsidP="003C715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Тутаевского</w:t>
      </w:r>
      <w:r w:rsidR="00126242">
        <w:rPr>
          <w:color w:val="000000"/>
          <w:sz w:val="28"/>
        </w:rPr>
        <w:t xml:space="preserve"> </w:t>
      </w:r>
      <w:r w:rsidR="003C715D">
        <w:rPr>
          <w:color w:val="000000"/>
          <w:sz w:val="28"/>
        </w:rPr>
        <w:t>муниципального округа</w:t>
      </w:r>
    </w:p>
    <w:p w:rsidR="003C715D" w:rsidRDefault="00756931" w:rsidP="003C715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126242">
        <w:rPr>
          <w:color w:val="000000"/>
          <w:sz w:val="28"/>
        </w:rPr>
        <w:t xml:space="preserve">11.06.2026 </w:t>
      </w:r>
      <w:r w:rsidR="003C715D">
        <w:rPr>
          <w:color w:val="000000"/>
          <w:sz w:val="28"/>
        </w:rPr>
        <w:t xml:space="preserve"> № </w:t>
      </w:r>
      <w:r w:rsidR="00126242">
        <w:rPr>
          <w:color w:val="000000"/>
          <w:sz w:val="28"/>
        </w:rPr>
        <w:t>02</w:t>
      </w:r>
    </w:p>
    <w:p w:rsidR="003C715D" w:rsidRDefault="003C715D" w:rsidP="003C715D">
      <w:pPr>
        <w:jc w:val="right"/>
        <w:rPr>
          <w:color w:val="000000"/>
          <w:sz w:val="28"/>
        </w:rPr>
      </w:pPr>
    </w:p>
    <w:p w:rsidR="003C715D" w:rsidRDefault="003C715D" w:rsidP="003C715D">
      <w:pPr>
        <w:jc w:val="center"/>
        <w:rPr>
          <w:color w:val="000000"/>
          <w:sz w:val="28"/>
        </w:rPr>
      </w:pPr>
      <w:bookmarkStart w:id="0" w:name="_GoBack"/>
      <w:bookmarkEnd w:id="0"/>
    </w:p>
    <w:p w:rsidR="003C715D" w:rsidRDefault="003C715D" w:rsidP="003C715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СОСТАВ</w:t>
      </w:r>
    </w:p>
    <w:p w:rsidR="003C715D" w:rsidRDefault="003C715D" w:rsidP="003C715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оргкомитета по проведению публичных слушаний по проекту решения </w:t>
      </w:r>
    </w:p>
    <w:p w:rsidR="003C715D" w:rsidRDefault="003C715D" w:rsidP="003C715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Совета Тутаевского муниципального округа</w:t>
      </w:r>
    </w:p>
    <w:p w:rsidR="003C715D" w:rsidRDefault="003C715D" w:rsidP="003C715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</w:t>
      </w:r>
    </w:p>
    <w:p w:rsidR="003C715D" w:rsidRDefault="003C715D" w:rsidP="003C715D">
      <w:pPr>
        <w:jc w:val="both"/>
        <w:rPr>
          <w:color w:val="000000"/>
          <w:sz w:val="28"/>
        </w:rPr>
      </w:pPr>
    </w:p>
    <w:p w:rsidR="003C715D" w:rsidRDefault="004B1798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1.Онучин Вячеслав Владимирович</w:t>
      </w:r>
      <w:r w:rsidR="003C715D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исполняющий обязанности заместителя </w:t>
      </w:r>
      <w:r w:rsidR="001C50E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Главы Администрации  ТМО – начальник  управления делами</w:t>
      </w:r>
      <w:r w:rsidR="003C715D">
        <w:rPr>
          <w:color w:val="000000"/>
          <w:sz w:val="28"/>
        </w:rPr>
        <w:t xml:space="preserve"> - председате</w:t>
      </w:r>
      <w:r w:rsidR="00CB48AB">
        <w:rPr>
          <w:color w:val="000000"/>
          <w:sz w:val="28"/>
        </w:rPr>
        <w:t>ль оргкомитета</w:t>
      </w:r>
      <w:r w:rsidR="003C715D">
        <w:rPr>
          <w:color w:val="000000"/>
          <w:sz w:val="28"/>
        </w:rPr>
        <w:t>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2.Коннов Валерий Викторови</w:t>
      </w:r>
      <w:r w:rsidR="00CB48AB">
        <w:rPr>
          <w:color w:val="000000"/>
          <w:sz w:val="28"/>
        </w:rPr>
        <w:t>ч, консультант</w:t>
      </w:r>
      <w:r>
        <w:rPr>
          <w:color w:val="000000"/>
          <w:sz w:val="28"/>
        </w:rPr>
        <w:t xml:space="preserve"> правового управления Администрации Т</w:t>
      </w:r>
      <w:r w:rsidR="001C50E3">
        <w:rPr>
          <w:color w:val="000000"/>
          <w:sz w:val="28"/>
        </w:rPr>
        <w:t>утаевского муниципального округа</w:t>
      </w:r>
      <w:r>
        <w:rPr>
          <w:color w:val="000000"/>
          <w:sz w:val="28"/>
        </w:rPr>
        <w:t xml:space="preserve"> - заместитель председате</w:t>
      </w:r>
      <w:r w:rsidR="001C50E3">
        <w:rPr>
          <w:color w:val="000000"/>
          <w:sz w:val="28"/>
        </w:rPr>
        <w:t>ля оргкомитета</w:t>
      </w:r>
      <w:r>
        <w:rPr>
          <w:color w:val="000000"/>
          <w:sz w:val="28"/>
        </w:rPr>
        <w:t>.</w:t>
      </w:r>
    </w:p>
    <w:p w:rsidR="003C715D" w:rsidRDefault="003C715D" w:rsidP="003C715D">
      <w:pPr>
        <w:ind w:firstLine="900"/>
        <w:jc w:val="both"/>
        <w:rPr>
          <w:color w:val="000000"/>
          <w:sz w:val="28"/>
        </w:rPr>
      </w:pPr>
    </w:p>
    <w:p w:rsidR="003C715D" w:rsidRDefault="00F76A7C" w:rsidP="003C715D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3.Быченкова Наталь</w:t>
      </w:r>
      <w:r w:rsidR="009D124D">
        <w:rPr>
          <w:color w:val="000000"/>
          <w:sz w:val="28"/>
        </w:rPr>
        <w:t>я Николаевна</w:t>
      </w:r>
      <w:r w:rsidR="003C715D">
        <w:rPr>
          <w:color w:val="000000"/>
          <w:sz w:val="28"/>
        </w:rPr>
        <w:t xml:space="preserve">, </w:t>
      </w:r>
      <w:r w:rsidR="009D124D">
        <w:rPr>
          <w:color w:val="000000"/>
          <w:sz w:val="28"/>
        </w:rPr>
        <w:t>консультант управления  делами Админ</w:t>
      </w:r>
      <w:r w:rsidR="003C715D">
        <w:rPr>
          <w:color w:val="000000"/>
          <w:sz w:val="28"/>
        </w:rPr>
        <w:t>истрации Т</w:t>
      </w:r>
      <w:r w:rsidR="00127CFE">
        <w:rPr>
          <w:color w:val="000000"/>
          <w:sz w:val="28"/>
        </w:rPr>
        <w:t>утаевского муниципального округа</w:t>
      </w:r>
      <w:r w:rsidR="003C715D">
        <w:rPr>
          <w:color w:val="000000"/>
          <w:sz w:val="28"/>
        </w:rPr>
        <w:t xml:space="preserve"> - секрета</w:t>
      </w:r>
      <w:r w:rsidR="00127CFE">
        <w:rPr>
          <w:color w:val="000000"/>
          <w:sz w:val="28"/>
        </w:rPr>
        <w:t>рь оргкомитета</w:t>
      </w:r>
      <w:r w:rsidR="003C715D">
        <w:rPr>
          <w:color w:val="000000"/>
          <w:sz w:val="28"/>
        </w:rPr>
        <w:t>.</w:t>
      </w:r>
    </w:p>
    <w:p w:rsidR="00662D53" w:rsidRDefault="00662D53" w:rsidP="00662D53">
      <w:pPr>
        <w:ind w:firstLine="900"/>
        <w:jc w:val="both"/>
        <w:rPr>
          <w:color w:val="000000"/>
          <w:sz w:val="28"/>
        </w:rPr>
      </w:pPr>
    </w:p>
    <w:p w:rsidR="00662D53" w:rsidRDefault="00662D53" w:rsidP="00662D53">
      <w:pPr>
        <w:pStyle w:val="a5"/>
        <w:jc w:val="both"/>
        <w:rPr>
          <w:rFonts w:ascii="Times New Roman" w:eastAsia="MS Mincho" w:hAnsi="Times New Roman" w:cs="Times New Roman"/>
          <w:sz w:val="28"/>
        </w:rPr>
      </w:pPr>
    </w:p>
    <w:p w:rsidR="00662D53" w:rsidRDefault="00662D53" w:rsidP="00662D53"/>
    <w:p w:rsidR="00624F43" w:rsidRDefault="00624F43" w:rsidP="002A35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2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6"/>
    <w:rsid w:val="00045D5E"/>
    <w:rsid w:val="00097674"/>
    <w:rsid w:val="000B27EF"/>
    <w:rsid w:val="00126242"/>
    <w:rsid w:val="00127CFE"/>
    <w:rsid w:val="001974E6"/>
    <w:rsid w:val="001B2C44"/>
    <w:rsid w:val="001C50E3"/>
    <w:rsid w:val="0029382E"/>
    <w:rsid w:val="002A35CF"/>
    <w:rsid w:val="00303711"/>
    <w:rsid w:val="003C715D"/>
    <w:rsid w:val="00421C31"/>
    <w:rsid w:val="00476B25"/>
    <w:rsid w:val="004B1798"/>
    <w:rsid w:val="00617F0A"/>
    <w:rsid w:val="00624F43"/>
    <w:rsid w:val="00662D53"/>
    <w:rsid w:val="006929A1"/>
    <w:rsid w:val="00756931"/>
    <w:rsid w:val="008F737D"/>
    <w:rsid w:val="00952CFC"/>
    <w:rsid w:val="00983709"/>
    <w:rsid w:val="009D124D"/>
    <w:rsid w:val="00A82DD6"/>
    <w:rsid w:val="00B03B2E"/>
    <w:rsid w:val="00BD63E5"/>
    <w:rsid w:val="00CB48AB"/>
    <w:rsid w:val="00D83634"/>
    <w:rsid w:val="00E00ADB"/>
    <w:rsid w:val="00E33C9A"/>
    <w:rsid w:val="00EB0863"/>
    <w:rsid w:val="00EB3154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5CF"/>
    <w:pPr>
      <w:keepNext/>
      <w:ind w:left="72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5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A35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C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unhideWhenUsed/>
    <w:rsid w:val="00662D53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semiHidden/>
    <w:rsid w:val="0066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3C715D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3C7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3C715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5CF"/>
    <w:pPr>
      <w:keepNext/>
      <w:ind w:left="72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5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A35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A35C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unhideWhenUsed/>
    <w:rsid w:val="00662D53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semiHidden/>
    <w:rsid w:val="0066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3C715D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3C7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3C715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</cp:revision>
  <dcterms:created xsi:type="dcterms:W3CDTF">2026-06-11T06:23:00Z</dcterms:created>
  <dcterms:modified xsi:type="dcterms:W3CDTF">2026-06-11T07:03:00Z</dcterms:modified>
</cp:coreProperties>
</file>