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EE9DC" w14:textId="77777777" w:rsidR="005D1B54" w:rsidRDefault="005D1B54" w:rsidP="005D1B5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8"/>
          <w:szCs w:val="24"/>
          <w:lang w:eastAsia="ru-RU"/>
        </w:rPr>
      </w:pPr>
      <w:r>
        <w:rPr>
          <w:rFonts w:ascii="Arial" w:eastAsia="Times New Roman" w:hAnsi="Arial" w:cs="Arial"/>
          <w:noProof/>
          <w:sz w:val="28"/>
          <w:szCs w:val="24"/>
          <w:lang w:eastAsia="ru-RU"/>
        </w:rPr>
        <w:drawing>
          <wp:inline distT="0" distB="0" distL="0" distR="0" wp14:anchorId="0E848A5D" wp14:editId="0DBCC02B">
            <wp:extent cx="611505" cy="80264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E7257" w14:textId="77777777" w:rsidR="005D1B54" w:rsidRPr="005D1B54" w:rsidRDefault="005D1B54" w:rsidP="005D1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855025" w14:textId="77777777" w:rsidR="005D1B54" w:rsidRPr="00515D85" w:rsidRDefault="005D1B54" w:rsidP="005D1B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15D85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Муниципальный Совет</w:t>
      </w:r>
    </w:p>
    <w:p w14:paraId="7B605B6D" w14:textId="77777777" w:rsidR="005D1B54" w:rsidRPr="00515D85" w:rsidRDefault="005D1B54" w:rsidP="005D1B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15D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Тутаевского муниципального </w:t>
      </w:r>
      <w:r w:rsidR="00CE7AF3" w:rsidRPr="00515D85">
        <w:rPr>
          <w:rFonts w:ascii="Times New Roman" w:eastAsia="Times New Roman" w:hAnsi="Times New Roman" w:cs="Times New Roman"/>
          <w:sz w:val="28"/>
          <w:szCs w:val="24"/>
          <w:lang w:eastAsia="ru-RU"/>
        </w:rPr>
        <w:t>округа</w:t>
      </w:r>
    </w:p>
    <w:p w14:paraId="3AA06972" w14:textId="77777777" w:rsidR="005D1B54" w:rsidRPr="005D1B54" w:rsidRDefault="005D1B54" w:rsidP="005D1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FA1634" w14:textId="77777777" w:rsidR="005D1B54" w:rsidRPr="00515D85" w:rsidRDefault="005D1B54" w:rsidP="005D1B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15D8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РЕШЕНИЕ</w:t>
      </w:r>
    </w:p>
    <w:p w14:paraId="35C83211" w14:textId="74BD76A1" w:rsidR="005D1B54" w:rsidRPr="00515D85" w:rsidRDefault="005D1B54" w:rsidP="005D1B5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15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952B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28.05.2026 </w:t>
      </w:r>
      <w:r w:rsidR="00B76979" w:rsidRPr="00515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5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952B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</w:t>
      </w:r>
    </w:p>
    <w:p w14:paraId="5C358E24" w14:textId="77777777" w:rsidR="005D1B54" w:rsidRPr="00515D85" w:rsidRDefault="005D1B54" w:rsidP="005D1B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Тутаев</w:t>
      </w:r>
    </w:p>
    <w:p w14:paraId="0D9ADE5D" w14:textId="77777777" w:rsidR="005D1B54" w:rsidRDefault="005D1B54" w:rsidP="005D1B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AD12B6" w14:textId="77777777" w:rsidR="00D95525" w:rsidRPr="00952B44" w:rsidRDefault="00D95525" w:rsidP="00D95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>О границах территории</w:t>
      </w:r>
    </w:p>
    <w:p w14:paraId="0DB3AEC1" w14:textId="0A9DF6AC" w:rsidR="00D95525" w:rsidRPr="00952B44" w:rsidRDefault="009C1876" w:rsidP="00D95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95525"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ерриториального общественного</w:t>
      </w:r>
    </w:p>
    <w:p w14:paraId="4143E566" w14:textId="77777777" w:rsidR="00D95525" w:rsidRPr="00952B44" w:rsidRDefault="00D95525" w:rsidP="00D95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</w:t>
      </w:r>
    </w:p>
    <w:p w14:paraId="29CDE04B" w14:textId="77777777" w:rsidR="00CE7AF3" w:rsidRPr="00952B44" w:rsidRDefault="00CE7AF3" w:rsidP="00CE7A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96F2D5" w14:textId="07D11183" w:rsidR="00D95525" w:rsidRPr="00952B44" w:rsidRDefault="00D95525" w:rsidP="00D955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на основании решения Муниципального Совета Тутаевского муниципального округа от </w:t>
      </w:r>
      <w:r w:rsidR="00F54D50"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>30.04.2026</w:t>
      </w:r>
      <w:r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54D50"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F54D50"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осуществлени</w:t>
      </w:r>
      <w:r w:rsidR="00F54D50"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общественного самоуправления в </w:t>
      </w:r>
      <w:proofErr w:type="spellStart"/>
      <w:r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</w:t>
      </w:r>
      <w:r w:rsidR="00F54D50"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</w:t>
      </w:r>
      <w:proofErr w:type="spellEnd"/>
      <w:r w:rsidR="00F54D50"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округе,</w:t>
      </w:r>
      <w:r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4D50"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и порядка выделения необходимых средств из бюджета Тутаевского муниципального округа органам территориального общественного самоуправления»</w:t>
      </w:r>
      <w:r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обращения инициативной</w:t>
      </w:r>
      <w:proofErr w:type="gramEnd"/>
      <w:r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жителей Тутаевского муниципального округа, Муниципальный Совет Тутаевского муниципального округа</w:t>
      </w:r>
    </w:p>
    <w:p w14:paraId="74D83456" w14:textId="77777777" w:rsidR="00CE7AF3" w:rsidRPr="00952B44" w:rsidRDefault="00CE7AF3" w:rsidP="00CE7A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5CC68C" w14:textId="77777777" w:rsidR="00CE7AF3" w:rsidRPr="00952B44" w:rsidRDefault="00CE7AF3" w:rsidP="00CE7A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7339B3B6" w14:textId="77777777" w:rsidR="00CE7AF3" w:rsidRPr="00952B44" w:rsidRDefault="00CE7AF3" w:rsidP="00CE7A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6786AE" w14:textId="71E1DEC2" w:rsidR="009011D3" w:rsidRPr="00952B44" w:rsidRDefault="00CE7AF3" w:rsidP="009011D3">
      <w:pPr>
        <w:numPr>
          <w:ilvl w:val="0"/>
          <w:numId w:val="2"/>
        </w:numPr>
        <w:spacing w:after="0" w:line="240" w:lineRule="auto"/>
        <w:ind w:left="0" w:right="-11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D95525"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границы территории для организации территориального общественного самоуправления (ТОС) </w:t>
      </w:r>
      <w:bookmarkStart w:id="0" w:name="_Hlk229664449"/>
      <w:r w:rsidR="00D95525"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>«ТОС № 22 «Первый Ленинский»</w:t>
      </w:r>
      <w:bookmarkEnd w:id="0"/>
      <w:r w:rsidR="00D95525"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>, «ТОС № 23 «Волгарь»,</w:t>
      </w:r>
      <w:r w:rsidR="004E2954"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5525"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>«ТОС № 24 «Молодежный», «ТОС № 25 «Возрождение», «ТОС № 26 «Радуга», «ТОС № 27 «</w:t>
      </w:r>
      <w:proofErr w:type="spellStart"/>
      <w:r w:rsidR="009011D3"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Менделеевец</w:t>
      </w:r>
      <w:proofErr w:type="spellEnd"/>
      <w:r w:rsidR="00D95525"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011D3"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>, «ТОС № 28 «Молодежный», «ТОС № 29 «Победа», «ТОС № 30 «ПМК», «ТОС № 31 «Содружество», «ТОС № 32 «Свобода», «ТОС № 33 «Тишина», «ТОС № 34 «Центральный»</w:t>
      </w:r>
      <w:r w:rsidR="00D95525"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11D3"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  <w:r w:rsidR="00D95525"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14:paraId="6487072B" w14:textId="48C0AB82" w:rsidR="009011D3" w:rsidRPr="00952B44" w:rsidRDefault="008B159D" w:rsidP="009011D3">
      <w:pPr>
        <w:spacing w:after="0" w:line="240" w:lineRule="auto"/>
        <w:ind w:right="-11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="009011D3"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</w:t>
      </w:r>
      <w:r w:rsidR="00655921" w:rsidRPr="00952B44">
        <w:rPr>
          <w:sz w:val="28"/>
          <w:szCs w:val="28"/>
        </w:rPr>
        <w:t xml:space="preserve">на </w:t>
      </w:r>
      <w:r w:rsidR="00655921" w:rsidRPr="00952B44">
        <w:rPr>
          <w:rFonts w:ascii="Times New Roman" w:hAnsi="Times New Roman" w:cs="Times New Roman"/>
          <w:sz w:val="28"/>
          <w:szCs w:val="28"/>
        </w:rPr>
        <w:t>официальном сайте Администрации Тутаевского муниципального округа  Ярославской области в сети «Интернет»</w:t>
      </w:r>
      <w:r w:rsidR="009011D3"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1C18C08" w14:textId="320BCEFA" w:rsidR="009011D3" w:rsidRPr="00952B44" w:rsidRDefault="009011D3" w:rsidP="009011D3">
      <w:pPr>
        <w:pStyle w:val="a5"/>
        <w:numPr>
          <w:ilvl w:val="0"/>
          <w:numId w:val="3"/>
        </w:numPr>
        <w:spacing w:after="0" w:line="240" w:lineRule="auto"/>
        <w:ind w:left="142" w:right="-110" w:firstLine="2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</w:t>
      </w:r>
      <w:r w:rsidR="00583FEC"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постоянную комиссию </w:t>
      </w:r>
      <w:r w:rsidR="00515D85"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Совета </w:t>
      </w:r>
      <w:r w:rsidR="007737CA"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Тутаевского муниципального округа </w:t>
      </w:r>
      <w:r w:rsidR="00583FEC"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 политике</w:t>
      </w:r>
      <w:r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99BD953" w14:textId="77777777" w:rsidR="009011D3" w:rsidRPr="00952B44" w:rsidRDefault="00177D44" w:rsidP="009011D3">
      <w:pPr>
        <w:spacing w:after="0" w:line="240" w:lineRule="auto"/>
        <w:ind w:left="360" w:right="-1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</w:t>
      </w:r>
      <w:r w:rsidR="00CE7AF3" w:rsidRPr="00952B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 </w:t>
      </w:r>
      <w:r w:rsidR="009011D3"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023FF633" w14:textId="77777777" w:rsidR="00CE7AF3" w:rsidRPr="00952B44" w:rsidRDefault="00CE7AF3" w:rsidP="00CE7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6F00AD" w14:textId="77777777" w:rsidR="00CE7AF3" w:rsidRPr="00952B44" w:rsidRDefault="00CE7AF3" w:rsidP="00515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Муниципального Совета</w:t>
      </w:r>
    </w:p>
    <w:p w14:paraId="4A79DBD1" w14:textId="7860FEBF" w:rsidR="00CE7AF3" w:rsidRPr="00952B44" w:rsidRDefault="00CE7AF3" w:rsidP="00515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Тутаевского муниципального округа                                 </w:t>
      </w:r>
      <w:r w:rsidR="008F1F86"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15D85"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5D85"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2B44">
        <w:rPr>
          <w:rFonts w:ascii="Times New Roman" w:eastAsia="Times New Roman" w:hAnsi="Times New Roman" w:cs="Times New Roman"/>
          <w:sz w:val="28"/>
          <w:szCs w:val="28"/>
          <w:lang w:eastAsia="ru-RU"/>
        </w:rPr>
        <w:t>С.Ю. Ершов</w:t>
      </w:r>
    </w:p>
    <w:p w14:paraId="4D0FFE12" w14:textId="77777777" w:rsidR="005E3150" w:rsidRPr="00952B44" w:rsidRDefault="005E3150" w:rsidP="00CE7A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E3150" w:rsidRPr="00952B44" w:rsidSect="009B42B3">
          <w:headerReference w:type="default" r:id="rId9"/>
          <w:headerReference w:type="first" r:id="rId10"/>
          <w:pgSz w:w="11906" w:h="16838"/>
          <w:pgMar w:top="425" w:right="851" w:bottom="454" w:left="1701" w:header="283" w:footer="0" w:gutter="0"/>
          <w:cols w:space="708"/>
          <w:docGrid w:linePitch="360"/>
        </w:sectPr>
      </w:pPr>
    </w:p>
    <w:p w14:paraId="04B22093" w14:textId="77777777" w:rsidR="00D63ABE" w:rsidRPr="00952B44" w:rsidRDefault="00D63ABE" w:rsidP="00D63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14:paraId="2E54072F" w14:textId="37D86BF3" w:rsidR="00891585" w:rsidRPr="00952B44" w:rsidRDefault="00D63ABE" w:rsidP="00D63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Решению Муниципального Совета</w:t>
      </w:r>
    </w:p>
    <w:p w14:paraId="05CB282D" w14:textId="5FF115D4" w:rsidR="00891585" w:rsidRPr="00952B44" w:rsidRDefault="00D63ABE" w:rsidP="00D63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Тутаевского муниципального округа</w:t>
      </w:r>
    </w:p>
    <w:p w14:paraId="3EDF5D3A" w14:textId="0536F907" w:rsidR="00D63ABE" w:rsidRPr="00952B44" w:rsidRDefault="00D63ABE" w:rsidP="00D63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52B44"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28.05.2026 </w:t>
      </w:r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952B44"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40</w:t>
      </w:r>
    </w:p>
    <w:p w14:paraId="5376A3D2" w14:textId="097790D9" w:rsidR="00D63ABE" w:rsidRDefault="00D63ABE" w:rsidP="00D63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EB7233" w14:textId="77777777" w:rsidR="00952B44" w:rsidRPr="00952B44" w:rsidRDefault="00952B44" w:rsidP="00D63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GoBack"/>
      <w:bookmarkEnd w:id="1"/>
    </w:p>
    <w:p w14:paraId="4AFC9B57" w14:textId="437A5F3B" w:rsidR="00D63ABE" w:rsidRPr="00952B44" w:rsidRDefault="00D63ABE" w:rsidP="004E2954">
      <w:pPr>
        <w:pStyle w:val="a5"/>
        <w:numPr>
          <w:ilvl w:val="0"/>
          <w:numId w:val="4"/>
        </w:numPr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229668760"/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Границы территории для организации территориального общественного самоуправления </w:t>
      </w:r>
      <w:r w:rsidR="004E2954"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«ТОС № 22 «Первый Ленинский» в п. Константиновский устанавливаются по ул. Ленина в границах дома № 11</w:t>
      </w:r>
      <w:proofErr w:type="gramStart"/>
      <w:r w:rsidR="004E2954"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proofErr w:type="gramEnd"/>
      <w:r w:rsidR="004E2954"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0A083C24" w14:textId="698EE010" w:rsidR="004E2954" w:rsidRPr="00952B44" w:rsidRDefault="004E2954" w:rsidP="004E2954">
      <w:pPr>
        <w:pStyle w:val="a5"/>
        <w:numPr>
          <w:ilvl w:val="0"/>
          <w:numId w:val="4"/>
        </w:numPr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_Hlk229669443"/>
      <w:bookmarkEnd w:id="2"/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Границы территории для организации территориального общественного самоуправления «ТОС № 23 «Волгарь», в г. Тутаев устанавливаются </w:t>
      </w:r>
      <w:r w:rsidR="00C540CD"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МКР «Волгарь» </w:t>
      </w:r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ул. 2-ая </w:t>
      </w:r>
      <w:proofErr w:type="gramStart"/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Овражная</w:t>
      </w:r>
      <w:proofErr w:type="gramEnd"/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границах домов </w:t>
      </w:r>
      <w:r w:rsidR="00B2289A"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50,</w:t>
      </w:r>
      <w:r w:rsidR="00B2289A"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52,</w:t>
      </w:r>
      <w:r w:rsidR="00B2289A"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54,</w:t>
      </w:r>
      <w:r w:rsidR="00B2289A"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56,</w:t>
      </w:r>
      <w:r w:rsidR="00B2289A"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58,</w:t>
      </w:r>
    </w:p>
    <w:bookmarkEnd w:id="3"/>
    <w:p w14:paraId="20812B39" w14:textId="1DE55912" w:rsidR="004E2954" w:rsidRPr="00952B44" w:rsidRDefault="004E2954" w:rsidP="004E2954">
      <w:pPr>
        <w:pStyle w:val="a5"/>
        <w:numPr>
          <w:ilvl w:val="0"/>
          <w:numId w:val="4"/>
        </w:numPr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Границы территории для организации территориального общественного самоуправления «ТОС № 24 «Молодежный» в д. </w:t>
      </w:r>
      <w:proofErr w:type="spellStart"/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Рыково</w:t>
      </w:r>
      <w:proofErr w:type="spellEnd"/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устанавливаются в границах ул. Луговой, Молодежной, Мирной, Солнечной,</w:t>
      </w:r>
    </w:p>
    <w:p w14:paraId="0296B9F8" w14:textId="031DD473" w:rsidR="004E2954" w:rsidRPr="00952B44" w:rsidRDefault="00A30E8A" w:rsidP="004E2954">
      <w:pPr>
        <w:pStyle w:val="a5"/>
        <w:numPr>
          <w:ilvl w:val="0"/>
          <w:numId w:val="4"/>
        </w:numPr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Границы территории для организации территориального общественного самоуправления «ТОС № 25 «Возрождение» в п. Константиновский устанавливаются по ул. Ленина в границах дома № 12,</w:t>
      </w:r>
    </w:p>
    <w:p w14:paraId="1706843A" w14:textId="1235886F" w:rsidR="00A30E8A" w:rsidRPr="00952B44" w:rsidRDefault="00A30E8A" w:rsidP="00A30E8A">
      <w:pPr>
        <w:pStyle w:val="a5"/>
        <w:numPr>
          <w:ilvl w:val="0"/>
          <w:numId w:val="4"/>
        </w:numPr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Границы территории для организации территориального общественного самоуправления «ТОС № 2</w:t>
      </w:r>
      <w:r w:rsidR="00331951"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331951"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Радуга</w:t>
      </w:r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 г. Тутаев устанавливаются по </w:t>
      </w:r>
      <w:proofErr w:type="spellStart"/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пр-кту</w:t>
      </w:r>
      <w:proofErr w:type="spellEnd"/>
      <w:r w:rsidR="00331951"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50-летия Победы в границах дома </w:t>
      </w:r>
      <w:r w:rsidR="00B2289A"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29,</w:t>
      </w:r>
    </w:p>
    <w:p w14:paraId="48A437CB" w14:textId="4E911FF5" w:rsidR="004E2954" w:rsidRPr="00952B44" w:rsidRDefault="00A30E8A" w:rsidP="00A30E8A">
      <w:pPr>
        <w:pStyle w:val="a5"/>
        <w:numPr>
          <w:ilvl w:val="0"/>
          <w:numId w:val="4"/>
        </w:numPr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" w:name="_Hlk229669834"/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Границы территории для организации территориального общественного самоуправления «ТОС № 27 «</w:t>
      </w:r>
      <w:proofErr w:type="spellStart"/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Менделеевец</w:t>
      </w:r>
      <w:proofErr w:type="spellEnd"/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п. Константиновский устанавливаются по ул. Речная в границах домов № 18, </w:t>
      </w:r>
      <w:r w:rsidR="00B2289A"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proofErr w:type="gramStart"/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proofErr w:type="gramEnd"/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2289A"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20, </w:t>
      </w:r>
      <w:r w:rsidR="00B2289A"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20 А,</w:t>
      </w:r>
    </w:p>
    <w:p w14:paraId="6EBFBB05" w14:textId="2A45BBDF" w:rsidR="00B2289A" w:rsidRPr="00952B44" w:rsidRDefault="00B2289A" w:rsidP="000C28B5">
      <w:pPr>
        <w:pStyle w:val="a5"/>
        <w:numPr>
          <w:ilvl w:val="0"/>
          <w:numId w:val="4"/>
        </w:numPr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" w:name="_Hlk229749350"/>
      <w:bookmarkEnd w:id="4"/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Границы территории для организации территориального общественного самоуправления «ТОС № 28 «Молодежный» в п. Константиновский устанавливаются по ул. Ленина в границах домов № 22, </w:t>
      </w:r>
      <w:r w:rsidR="000C28B5"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24,</w:t>
      </w:r>
      <w:r w:rsidR="000C28B5"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ул. Свободы, в границах дома № </w:t>
      </w:r>
      <w:r w:rsidR="00BE2E73"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F57A73"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bookmarkEnd w:id="5"/>
    <w:p w14:paraId="3811B226" w14:textId="422EAE2B" w:rsidR="00F57A73" w:rsidRPr="00952B44" w:rsidRDefault="00F57A73" w:rsidP="00F57A73">
      <w:pPr>
        <w:pStyle w:val="a5"/>
        <w:numPr>
          <w:ilvl w:val="0"/>
          <w:numId w:val="4"/>
        </w:numPr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Границы территории для организации территориального общественного самоуправления «ТОС № 29 «Победа» в п. Константиновский устанавливаются по ул. Победы в границах дома № 4,</w:t>
      </w:r>
    </w:p>
    <w:p w14:paraId="14779B7E" w14:textId="32B67D69" w:rsidR="00331951" w:rsidRPr="00952B44" w:rsidRDefault="00331951" w:rsidP="00331951">
      <w:pPr>
        <w:pStyle w:val="a5"/>
        <w:numPr>
          <w:ilvl w:val="0"/>
          <w:numId w:val="4"/>
        </w:numPr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Границы территории для организации территориального общественного самоуправления «ТОС № 30 «ПМК», в г. Тутаев устанавливаются</w:t>
      </w:r>
      <w:r w:rsidR="00114B4D"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МКР «ПМК»</w:t>
      </w:r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ул. 2-ая Овражная в границах домов № 28, № 28</w:t>
      </w:r>
      <w:proofErr w:type="gramStart"/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proofErr w:type="gramEnd"/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, № 28 В, № 30, по ул. Ленина в границах домов № 71, № 79, № 81,</w:t>
      </w:r>
    </w:p>
    <w:p w14:paraId="7D789EAC" w14:textId="019682B3" w:rsidR="00331951" w:rsidRPr="00952B44" w:rsidRDefault="00331951" w:rsidP="00F57A73">
      <w:pPr>
        <w:pStyle w:val="a5"/>
        <w:numPr>
          <w:ilvl w:val="0"/>
          <w:numId w:val="4"/>
        </w:numPr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Границы территории для организации территориального общественного самоуправления «ТОС № 31 «Содружество», в г. Тутаев устанавливаются </w:t>
      </w:r>
      <w:r w:rsidR="007031A6"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МКР «Содружество» </w:t>
      </w:r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ул. </w:t>
      </w:r>
      <w:proofErr w:type="spellStart"/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Толбухина</w:t>
      </w:r>
      <w:proofErr w:type="spellEnd"/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границах домов № 165, № </w:t>
      </w:r>
      <w:r w:rsidR="00F54D50"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169</w:t>
      </w:r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№ </w:t>
      </w:r>
      <w:r w:rsidR="00F54D50"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183</w:t>
      </w:r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№ </w:t>
      </w:r>
      <w:r w:rsidR="00F54D50"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185, № 187,</w:t>
      </w:r>
    </w:p>
    <w:p w14:paraId="0553ABCE" w14:textId="45DB8CE7" w:rsidR="00F54D50" w:rsidRPr="00952B44" w:rsidRDefault="00F54D50" w:rsidP="00F54D50">
      <w:pPr>
        <w:pStyle w:val="a5"/>
        <w:numPr>
          <w:ilvl w:val="0"/>
          <w:numId w:val="4"/>
        </w:numPr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Границы территории для организации территориального общественного самоуправления «ТОС № 32 «Свобода» в п. Константиновский устанавливаются по ул. Свободы в границах дома № 13</w:t>
      </w:r>
      <w:proofErr w:type="gramStart"/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proofErr w:type="gramEnd"/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5F1717B9" w14:textId="7F7E7A5C" w:rsidR="00F57A73" w:rsidRPr="00952B44" w:rsidRDefault="00F54D50" w:rsidP="00F57A73">
      <w:pPr>
        <w:pStyle w:val="a5"/>
        <w:numPr>
          <w:ilvl w:val="0"/>
          <w:numId w:val="4"/>
        </w:numPr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Границы территории для организации территориального общественного самоуправления «ТОС № 33 «Тишина», в г. Тутаев устанавливаются по </w:t>
      </w:r>
      <w:proofErr w:type="spellStart"/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пр-кту</w:t>
      </w:r>
      <w:proofErr w:type="spellEnd"/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50-летия Победы в границах дома № 17,</w:t>
      </w:r>
    </w:p>
    <w:p w14:paraId="6B8911F9" w14:textId="6CB9B2A0" w:rsidR="00A30E8A" w:rsidRPr="00952B44" w:rsidRDefault="00F57A73" w:rsidP="00F54D50">
      <w:pPr>
        <w:pStyle w:val="a5"/>
        <w:numPr>
          <w:ilvl w:val="0"/>
          <w:numId w:val="4"/>
        </w:numPr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" w:name="_Hlk229749411"/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Границы территории для организации территориального общественного самоуправления «ТОС № </w:t>
      </w:r>
      <w:r w:rsidR="00F54D50"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34</w:t>
      </w:r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54D50"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Центральный</w:t>
      </w:r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п. </w:t>
      </w:r>
      <w:proofErr w:type="spellStart"/>
      <w:r w:rsidR="00F54D50"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Фоминское</w:t>
      </w:r>
      <w:proofErr w:type="spellEnd"/>
      <w:r w:rsidR="00F54D50"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устанавливаются по ул. </w:t>
      </w:r>
      <w:proofErr w:type="gramStart"/>
      <w:r w:rsidR="00F54D50"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Центральная</w:t>
      </w:r>
      <w:proofErr w:type="gramEnd"/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границах дом</w:t>
      </w:r>
      <w:r w:rsidR="00F54D50"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bookmarkEnd w:id="6"/>
      <w:r w:rsidR="00F54D50" w:rsidRPr="00952B44">
        <w:rPr>
          <w:rFonts w:ascii="Times New Roman" w:eastAsia="Times New Roman" w:hAnsi="Times New Roman" w:cs="Times New Roman"/>
          <w:sz w:val="26"/>
          <w:szCs w:val="26"/>
          <w:lang w:eastAsia="ru-RU"/>
        </w:rPr>
        <w:t>29, 30, 31.</w:t>
      </w:r>
    </w:p>
    <w:sectPr w:rsidR="00A30E8A" w:rsidRPr="00952B44" w:rsidSect="00952B44">
      <w:pgSz w:w="11906" w:h="16838"/>
      <w:pgMar w:top="709" w:right="851" w:bottom="680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80B7F" w14:textId="77777777" w:rsidR="006D08DB" w:rsidRDefault="006D08DB">
      <w:pPr>
        <w:spacing w:after="0" w:line="240" w:lineRule="auto"/>
      </w:pPr>
      <w:r>
        <w:separator/>
      </w:r>
    </w:p>
  </w:endnote>
  <w:endnote w:type="continuationSeparator" w:id="0">
    <w:p w14:paraId="7DF03480" w14:textId="77777777" w:rsidR="006D08DB" w:rsidRDefault="006D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98D4C" w14:textId="77777777" w:rsidR="006D08DB" w:rsidRDefault="006D08DB">
      <w:pPr>
        <w:spacing w:after="0" w:line="240" w:lineRule="auto"/>
      </w:pPr>
      <w:r>
        <w:separator/>
      </w:r>
    </w:p>
  </w:footnote>
  <w:footnote w:type="continuationSeparator" w:id="0">
    <w:p w14:paraId="44A23768" w14:textId="77777777" w:rsidR="006D08DB" w:rsidRDefault="006D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EFBA5" w14:textId="68D9A761" w:rsidR="009B42B3" w:rsidRDefault="009B42B3">
    <w:pPr>
      <w:pStyle w:val="a7"/>
      <w:jc w:val="center"/>
    </w:pPr>
  </w:p>
  <w:p w14:paraId="11D96ACF" w14:textId="77777777" w:rsidR="00AC1DCB" w:rsidRDefault="006D08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CCCEA" w14:textId="25E5A219" w:rsidR="005E3150" w:rsidRDefault="005E3150">
    <w:pPr>
      <w:pStyle w:val="a7"/>
      <w:jc w:val="center"/>
    </w:pPr>
  </w:p>
  <w:p w14:paraId="32233302" w14:textId="77777777" w:rsidR="005E3150" w:rsidRDefault="005E315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710DE"/>
    <w:multiLevelType w:val="hybridMultilevel"/>
    <w:tmpl w:val="AB10F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2C60E8"/>
    <w:multiLevelType w:val="hybridMultilevel"/>
    <w:tmpl w:val="EC46B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4596C"/>
    <w:multiLevelType w:val="hybridMultilevel"/>
    <w:tmpl w:val="29F63D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D4859"/>
    <w:multiLevelType w:val="hybridMultilevel"/>
    <w:tmpl w:val="F96EBE68"/>
    <w:lvl w:ilvl="0" w:tplc="7B829560">
      <w:start w:val="1"/>
      <w:numFmt w:val="decimal"/>
      <w:lvlText w:val="%1."/>
      <w:lvlJc w:val="left"/>
      <w:pPr>
        <w:ind w:left="2097" w:hanging="930"/>
      </w:pPr>
      <w:rPr>
        <w:rFonts w:ascii="Times New Roman" w:hAnsi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B54"/>
    <w:rsid w:val="000325B7"/>
    <w:rsid w:val="000344C0"/>
    <w:rsid w:val="000861A2"/>
    <w:rsid w:val="000B1229"/>
    <w:rsid w:val="000C28B5"/>
    <w:rsid w:val="00114B4D"/>
    <w:rsid w:val="00127C69"/>
    <w:rsid w:val="00142A5A"/>
    <w:rsid w:val="00142C16"/>
    <w:rsid w:val="001438C0"/>
    <w:rsid w:val="00177D44"/>
    <w:rsid w:val="001A0190"/>
    <w:rsid w:val="002629AD"/>
    <w:rsid w:val="00326B4F"/>
    <w:rsid w:val="00331951"/>
    <w:rsid w:val="00357EE8"/>
    <w:rsid w:val="00363DFB"/>
    <w:rsid w:val="0038762F"/>
    <w:rsid w:val="003A283B"/>
    <w:rsid w:val="0048135B"/>
    <w:rsid w:val="004C0081"/>
    <w:rsid w:val="004E2954"/>
    <w:rsid w:val="005048B9"/>
    <w:rsid w:val="00515D85"/>
    <w:rsid w:val="00523CCC"/>
    <w:rsid w:val="00535E64"/>
    <w:rsid w:val="005625F1"/>
    <w:rsid w:val="00583FEC"/>
    <w:rsid w:val="005B103F"/>
    <w:rsid w:val="005C790B"/>
    <w:rsid w:val="005D1B54"/>
    <w:rsid w:val="005E3150"/>
    <w:rsid w:val="00616B12"/>
    <w:rsid w:val="006203F7"/>
    <w:rsid w:val="006217D2"/>
    <w:rsid w:val="0062788F"/>
    <w:rsid w:val="00647951"/>
    <w:rsid w:val="00655921"/>
    <w:rsid w:val="006B6BB0"/>
    <w:rsid w:val="006D08DB"/>
    <w:rsid w:val="006D522E"/>
    <w:rsid w:val="00700E09"/>
    <w:rsid w:val="007031A6"/>
    <w:rsid w:val="00742237"/>
    <w:rsid w:val="007566BE"/>
    <w:rsid w:val="00762111"/>
    <w:rsid w:val="007737CA"/>
    <w:rsid w:val="00792D71"/>
    <w:rsid w:val="007A23FB"/>
    <w:rsid w:val="007B07A7"/>
    <w:rsid w:val="007E1EFF"/>
    <w:rsid w:val="007F70D2"/>
    <w:rsid w:val="00815942"/>
    <w:rsid w:val="00856922"/>
    <w:rsid w:val="00891585"/>
    <w:rsid w:val="0089361F"/>
    <w:rsid w:val="008B159D"/>
    <w:rsid w:val="008F1F86"/>
    <w:rsid w:val="009011D3"/>
    <w:rsid w:val="009076E5"/>
    <w:rsid w:val="00941A54"/>
    <w:rsid w:val="00952B44"/>
    <w:rsid w:val="009B42B3"/>
    <w:rsid w:val="009C1876"/>
    <w:rsid w:val="009C717D"/>
    <w:rsid w:val="009E25B3"/>
    <w:rsid w:val="009F1F19"/>
    <w:rsid w:val="00A30E8A"/>
    <w:rsid w:val="00A409C2"/>
    <w:rsid w:val="00AC5F01"/>
    <w:rsid w:val="00B2289A"/>
    <w:rsid w:val="00B30520"/>
    <w:rsid w:val="00B4789C"/>
    <w:rsid w:val="00B528DE"/>
    <w:rsid w:val="00B76979"/>
    <w:rsid w:val="00BA2212"/>
    <w:rsid w:val="00BE2E73"/>
    <w:rsid w:val="00BE435D"/>
    <w:rsid w:val="00C4014A"/>
    <w:rsid w:val="00C540CD"/>
    <w:rsid w:val="00C77401"/>
    <w:rsid w:val="00CA3C0B"/>
    <w:rsid w:val="00CC611D"/>
    <w:rsid w:val="00CE3309"/>
    <w:rsid w:val="00CE7AF3"/>
    <w:rsid w:val="00CF22B1"/>
    <w:rsid w:val="00CF76B8"/>
    <w:rsid w:val="00D0157F"/>
    <w:rsid w:val="00D63ABE"/>
    <w:rsid w:val="00D90834"/>
    <w:rsid w:val="00D95525"/>
    <w:rsid w:val="00DB2B92"/>
    <w:rsid w:val="00DC60DC"/>
    <w:rsid w:val="00DE1BD1"/>
    <w:rsid w:val="00E53E18"/>
    <w:rsid w:val="00E8382E"/>
    <w:rsid w:val="00E8628A"/>
    <w:rsid w:val="00F01174"/>
    <w:rsid w:val="00F03FCB"/>
    <w:rsid w:val="00F06C0E"/>
    <w:rsid w:val="00F2616C"/>
    <w:rsid w:val="00F535E8"/>
    <w:rsid w:val="00F54D50"/>
    <w:rsid w:val="00F57A73"/>
    <w:rsid w:val="00F60FCE"/>
    <w:rsid w:val="00FF19D2"/>
    <w:rsid w:val="00FF2EA2"/>
    <w:rsid w:val="00FF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14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B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014A"/>
    <w:pPr>
      <w:ind w:left="720"/>
      <w:contextualSpacing/>
    </w:pPr>
  </w:style>
  <w:style w:type="table" w:styleId="a6">
    <w:name w:val="Table Grid"/>
    <w:basedOn w:val="a1"/>
    <w:uiPriority w:val="59"/>
    <w:rsid w:val="00262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F70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F70D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9">
    <w:name w:val="No Spacing"/>
    <w:uiPriority w:val="1"/>
    <w:qFormat/>
    <w:rsid w:val="009E25B3"/>
    <w:pPr>
      <w:spacing w:after="0" w:line="240" w:lineRule="auto"/>
    </w:pPr>
  </w:style>
  <w:style w:type="paragraph" w:styleId="aa">
    <w:name w:val="footer"/>
    <w:basedOn w:val="a"/>
    <w:link w:val="ab"/>
    <w:uiPriority w:val="99"/>
    <w:unhideWhenUsed/>
    <w:rsid w:val="009E2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25B3"/>
  </w:style>
  <w:style w:type="character" w:styleId="ac">
    <w:name w:val="Hyperlink"/>
    <w:basedOn w:val="a0"/>
    <w:uiPriority w:val="99"/>
    <w:unhideWhenUsed/>
    <w:rsid w:val="00DE1B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B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014A"/>
    <w:pPr>
      <w:ind w:left="720"/>
      <w:contextualSpacing/>
    </w:pPr>
  </w:style>
  <w:style w:type="table" w:styleId="a6">
    <w:name w:val="Table Grid"/>
    <w:basedOn w:val="a1"/>
    <w:uiPriority w:val="59"/>
    <w:rsid w:val="00262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F70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F70D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9">
    <w:name w:val="No Spacing"/>
    <w:uiPriority w:val="1"/>
    <w:qFormat/>
    <w:rsid w:val="009E25B3"/>
    <w:pPr>
      <w:spacing w:after="0" w:line="240" w:lineRule="auto"/>
    </w:pPr>
  </w:style>
  <w:style w:type="paragraph" w:styleId="aa">
    <w:name w:val="footer"/>
    <w:basedOn w:val="a"/>
    <w:link w:val="ab"/>
    <w:uiPriority w:val="99"/>
    <w:unhideWhenUsed/>
    <w:rsid w:val="009E2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25B3"/>
  </w:style>
  <w:style w:type="character" w:styleId="ac">
    <w:name w:val="Hyperlink"/>
    <w:basedOn w:val="a0"/>
    <w:uiPriority w:val="99"/>
    <w:unhideWhenUsed/>
    <w:rsid w:val="00DE1B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smolinas</dc:creator>
  <cp:lastModifiedBy>K1UD</cp:lastModifiedBy>
  <cp:revision>10</cp:revision>
  <cp:lastPrinted>2026-05-28T08:45:00Z</cp:lastPrinted>
  <dcterms:created xsi:type="dcterms:W3CDTF">2026-05-22T13:53:00Z</dcterms:created>
  <dcterms:modified xsi:type="dcterms:W3CDTF">2026-05-28T08:45:00Z</dcterms:modified>
</cp:coreProperties>
</file>