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EF6F46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EF6F46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62C3496A" w:rsidR="004B0E11" w:rsidRPr="00EF6F46" w:rsidRDefault="00EF6F46" w:rsidP="00EF6F46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EF6F46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EF6F46">
              <w:rPr>
                <w:rFonts w:eastAsia="Calibri"/>
                <w:b/>
                <w:sz w:val="28"/>
                <w:szCs w:val="28"/>
              </w:rPr>
              <w:t>т</w:t>
            </w:r>
            <w:r w:rsidRPr="00EF6F46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EF6F46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EF6F46">
              <w:rPr>
                <w:rFonts w:eastAsia="Calibri"/>
                <w:b/>
                <w:sz w:val="28"/>
                <w:szCs w:val="28"/>
              </w:rPr>
              <w:t>657-п</w:t>
            </w:r>
          </w:p>
          <w:p w14:paraId="415C689B" w14:textId="77777777" w:rsidR="004B0E11" w:rsidRPr="00EF6F46" w:rsidRDefault="004B0E11" w:rsidP="00EF6F46">
            <w:pPr>
              <w:pStyle w:val="a9"/>
              <w:rPr>
                <w:rFonts w:eastAsia="Arial Unicode MS"/>
                <w:lang w:eastAsia="ru-RU"/>
              </w:rPr>
            </w:pPr>
            <w:r w:rsidRPr="00EF6F46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EF6F46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EF6F46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03509EA7" w:rsidR="00DC732B" w:rsidRPr="00EF6F46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0F66A2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A07068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D10D16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A07068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Свобода</w:t>
      </w:r>
      <w:r w:rsidR="00D10D16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EF6F46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EF6F46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4BDA92FA" w:rsidR="004B0E11" w:rsidRPr="00EF6F46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EF6F46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EF6F46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EF6F46">
        <w:rPr>
          <w:sz w:val="26"/>
          <w:szCs w:val="26"/>
        </w:rPr>
        <w:t>,</w:t>
      </w:r>
      <w:r w:rsidR="009E5CAE" w:rsidRPr="00EF6F46">
        <w:rPr>
          <w:sz w:val="26"/>
          <w:szCs w:val="26"/>
        </w:rPr>
        <w:t xml:space="preserve"> </w:t>
      </w:r>
      <w:r w:rsidR="005E0B59" w:rsidRPr="00EF6F46">
        <w:rPr>
          <w:sz w:val="26"/>
          <w:szCs w:val="26"/>
        </w:rPr>
        <w:t>Решением Муниципального Совета Тутаевского муниципального округа</w:t>
      </w:r>
      <w:r w:rsidRPr="00EF6F46">
        <w:rPr>
          <w:sz w:val="26"/>
          <w:szCs w:val="26"/>
        </w:rPr>
        <w:t xml:space="preserve"> от </w:t>
      </w:r>
      <w:r w:rsidR="009765FA" w:rsidRPr="00EF6F46">
        <w:rPr>
          <w:sz w:val="26"/>
          <w:szCs w:val="26"/>
        </w:rPr>
        <w:t>30.04.2026</w:t>
      </w:r>
      <w:r w:rsidRPr="00EF6F46">
        <w:rPr>
          <w:sz w:val="26"/>
          <w:szCs w:val="26"/>
        </w:rPr>
        <w:t xml:space="preserve"> </w:t>
      </w:r>
      <w:r w:rsidR="007C4D70" w:rsidRPr="00EF6F46">
        <w:rPr>
          <w:sz w:val="26"/>
          <w:szCs w:val="26"/>
        </w:rPr>
        <w:t xml:space="preserve">№ </w:t>
      </w:r>
      <w:r w:rsidR="009765FA" w:rsidRPr="00EF6F46">
        <w:rPr>
          <w:sz w:val="26"/>
          <w:szCs w:val="26"/>
        </w:rPr>
        <w:t xml:space="preserve">36 </w:t>
      </w:r>
      <w:r w:rsidR="007C4D70" w:rsidRPr="00EF6F46">
        <w:rPr>
          <w:sz w:val="26"/>
          <w:szCs w:val="26"/>
        </w:rPr>
        <w:t xml:space="preserve">«Об утверждении </w:t>
      </w:r>
      <w:r w:rsidR="009765FA" w:rsidRPr="00EF6F46">
        <w:rPr>
          <w:sz w:val="26"/>
          <w:szCs w:val="26"/>
        </w:rPr>
        <w:t>Порядка</w:t>
      </w:r>
      <w:r w:rsidR="007C4D70" w:rsidRPr="00EF6F46">
        <w:rPr>
          <w:sz w:val="26"/>
          <w:szCs w:val="26"/>
        </w:rPr>
        <w:t xml:space="preserve"> организации и осуществлени</w:t>
      </w:r>
      <w:r w:rsidR="009765FA" w:rsidRPr="00EF6F46">
        <w:rPr>
          <w:sz w:val="26"/>
          <w:szCs w:val="26"/>
        </w:rPr>
        <w:t>я</w:t>
      </w:r>
      <w:r w:rsidR="007C4D70" w:rsidRPr="00EF6F46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EF6F46">
        <w:rPr>
          <w:sz w:val="26"/>
          <w:szCs w:val="26"/>
        </w:rPr>
        <w:t>Тутаев</w:t>
      </w:r>
      <w:r w:rsidR="009765FA" w:rsidRPr="00EF6F46">
        <w:rPr>
          <w:sz w:val="26"/>
          <w:szCs w:val="26"/>
        </w:rPr>
        <w:t>ском</w:t>
      </w:r>
      <w:proofErr w:type="spellEnd"/>
      <w:r w:rsidR="009765FA" w:rsidRPr="00EF6F46">
        <w:rPr>
          <w:sz w:val="26"/>
          <w:szCs w:val="26"/>
        </w:rPr>
        <w:t xml:space="preserve"> муниципальном округе,</w:t>
      </w:r>
      <w:r w:rsidR="007C4D70" w:rsidRPr="00EF6F46">
        <w:rPr>
          <w:sz w:val="26"/>
          <w:szCs w:val="26"/>
        </w:rPr>
        <w:t xml:space="preserve"> </w:t>
      </w:r>
      <w:r w:rsidR="009765FA" w:rsidRPr="00EF6F46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EF6F46">
        <w:rPr>
          <w:sz w:val="26"/>
          <w:szCs w:val="26"/>
        </w:rPr>
        <w:t>»</w:t>
      </w:r>
      <w:r w:rsidR="001803A1" w:rsidRPr="00EF6F46">
        <w:rPr>
          <w:sz w:val="26"/>
          <w:szCs w:val="26"/>
        </w:rPr>
        <w:t xml:space="preserve">, </w:t>
      </w:r>
      <w:r w:rsidR="005E0B59" w:rsidRPr="00EF6F46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EF6F46">
        <w:rPr>
          <w:sz w:val="26"/>
          <w:szCs w:val="26"/>
        </w:rPr>
        <w:t xml:space="preserve"> от </w:t>
      </w:r>
      <w:r w:rsidR="009765FA" w:rsidRPr="00EF6F46">
        <w:rPr>
          <w:sz w:val="26"/>
          <w:szCs w:val="26"/>
        </w:rPr>
        <w:t>28.05.2026</w:t>
      </w:r>
      <w:r w:rsidR="00C368B0" w:rsidRPr="00EF6F46">
        <w:rPr>
          <w:sz w:val="26"/>
          <w:szCs w:val="26"/>
        </w:rPr>
        <w:t xml:space="preserve"> №</w:t>
      </w:r>
      <w:r w:rsidR="009765FA" w:rsidRPr="00EF6F46">
        <w:rPr>
          <w:sz w:val="26"/>
          <w:szCs w:val="26"/>
        </w:rPr>
        <w:t xml:space="preserve"> 40</w:t>
      </w:r>
      <w:r w:rsidR="00C368B0" w:rsidRPr="00EF6F46">
        <w:rPr>
          <w:sz w:val="26"/>
          <w:szCs w:val="26"/>
        </w:rPr>
        <w:t xml:space="preserve"> «О границах территории </w:t>
      </w:r>
      <w:r w:rsidR="009765FA" w:rsidRPr="00EF6F46">
        <w:rPr>
          <w:sz w:val="26"/>
          <w:szCs w:val="26"/>
        </w:rPr>
        <w:t>Т</w:t>
      </w:r>
      <w:r w:rsidR="00C368B0" w:rsidRPr="00EF6F46">
        <w:rPr>
          <w:sz w:val="26"/>
          <w:szCs w:val="26"/>
        </w:rPr>
        <w:t>ерриториального общественного самоуправления»</w:t>
      </w:r>
      <w:r w:rsidR="001803A1" w:rsidRPr="00EF6F46">
        <w:rPr>
          <w:sz w:val="26"/>
          <w:szCs w:val="26"/>
        </w:rPr>
        <w:t xml:space="preserve">, </w:t>
      </w:r>
      <w:r w:rsidR="004B0E11" w:rsidRPr="00EF6F46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EF6F46">
        <w:rPr>
          <w:bCs/>
          <w:color w:val="000000" w:themeColor="text1"/>
          <w:sz w:val="26"/>
          <w:szCs w:val="26"/>
        </w:rPr>
        <w:t>и</w:t>
      </w:r>
      <w:r w:rsidR="004B0E11" w:rsidRPr="00EF6F46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EF6F46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EF6F46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EF6F46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EF6F46">
        <w:rPr>
          <w:sz w:val="26"/>
          <w:szCs w:val="26"/>
        </w:rPr>
        <w:t>ПОСТАНОВЛЯЕТ:</w:t>
      </w:r>
    </w:p>
    <w:p w14:paraId="33613FF0" w14:textId="77777777" w:rsidR="004B0E11" w:rsidRPr="00EF6F46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27FAB9A1" w:rsidR="004B0E11" w:rsidRPr="00EF6F46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EF6F46">
        <w:rPr>
          <w:sz w:val="26"/>
          <w:szCs w:val="26"/>
        </w:rPr>
        <w:t>1.</w:t>
      </w:r>
      <w:r w:rsidR="00235B2F" w:rsidRPr="00EF6F46">
        <w:rPr>
          <w:sz w:val="26"/>
          <w:szCs w:val="26"/>
        </w:rPr>
        <w:t xml:space="preserve"> </w:t>
      </w:r>
      <w:r w:rsidR="003A396F" w:rsidRPr="00EF6F46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EF6F46">
        <w:rPr>
          <w:sz w:val="26"/>
          <w:szCs w:val="26"/>
        </w:rPr>
        <w:t>Тутаевском</w:t>
      </w:r>
      <w:proofErr w:type="spellEnd"/>
      <w:r w:rsidR="009765FA" w:rsidRPr="00EF6F46">
        <w:rPr>
          <w:sz w:val="26"/>
          <w:szCs w:val="26"/>
        </w:rPr>
        <w:t xml:space="preserve"> муниципальном округе</w:t>
      </w:r>
      <w:r w:rsidR="003A396F" w:rsidRPr="00EF6F46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EF6F46">
        <w:rPr>
          <w:sz w:val="26"/>
          <w:szCs w:val="26"/>
        </w:rPr>
        <w:t xml:space="preserve">ТОС </w:t>
      </w:r>
      <w:r w:rsidR="003A396F" w:rsidRPr="00EF6F46">
        <w:rPr>
          <w:sz w:val="26"/>
          <w:szCs w:val="26"/>
        </w:rPr>
        <w:t xml:space="preserve">№ </w:t>
      </w:r>
      <w:r w:rsidR="000F66A2" w:rsidRPr="00EF6F46">
        <w:rPr>
          <w:sz w:val="26"/>
          <w:szCs w:val="26"/>
        </w:rPr>
        <w:t>3</w:t>
      </w:r>
      <w:r w:rsidR="00A07068" w:rsidRPr="00EF6F46">
        <w:rPr>
          <w:sz w:val="26"/>
          <w:szCs w:val="26"/>
        </w:rPr>
        <w:t>2</w:t>
      </w:r>
      <w:r w:rsidR="00D10D16" w:rsidRPr="00EF6F46">
        <w:rPr>
          <w:sz w:val="26"/>
          <w:szCs w:val="26"/>
        </w:rPr>
        <w:t xml:space="preserve"> «</w:t>
      </w:r>
      <w:r w:rsidR="00A07068" w:rsidRPr="00EF6F46">
        <w:rPr>
          <w:sz w:val="26"/>
          <w:szCs w:val="26"/>
        </w:rPr>
        <w:t>Свобода</w:t>
      </w:r>
      <w:r w:rsidR="00D10D16" w:rsidRPr="00EF6F46">
        <w:rPr>
          <w:sz w:val="26"/>
          <w:szCs w:val="26"/>
        </w:rPr>
        <w:t>»</w:t>
      </w:r>
      <w:r w:rsidR="00EF6F46">
        <w:rPr>
          <w:sz w:val="26"/>
          <w:szCs w:val="26"/>
        </w:rPr>
        <w:t>»</w:t>
      </w:r>
      <w:r w:rsidR="009765FA" w:rsidRPr="00EF6F46">
        <w:rPr>
          <w:sz w:val="26"/>
          <w:szCs w:val="26"/>
        </w:rPr>
        <w:t>,</w:t>
      </w:r>
      <w:r w:rsidR="003A396F" w:rsidRPr="00EF6F46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DB7906" w:rsidRPr="00EF6F46">
        <w:rPr>
          <w:sz w:val="26"/>
          <w:szCs w:val="26"/>
        </w:rPr>
        <w:t>06</w:t>
      </w:r>
      <w:r w:rsidR="0034197E" w:rsidRPr="00EF6F46">
        <w:rPr>
          <w:sz w:val="26"/>
          <w:szCs w:val="26"/>
        </w:rPr>
        <w:t>.0</w:t>
      </w:r>
      <w:r w:rsidR="00DB7906" w:rsidRPr="00EF6F46">
        <w:rPr>
          <w:sz w:val="26"/>
          <w:szCs w:val="26"/>
        </w:rPr>
        <w:t>6</w:t>
      </w:r>
      <w:r w:rsidR="00D10D16" w:rsidRPr="00EF6F46">
        <w:rPr>
          <w:sz w:val="26"/>
          <w:szCs w:val="26"/>
        </w:rPr>
        <w:t>.2026</w:t>
      </w:r>
      <w:r w:rsidR="00FE27AA" w:rsidRPr="00EF6F46">
        <w:rPr>
          <w:sz w:val="26"/>
          <w:szCs w:val="26"/>
        </w:rPr>
        <w:t>.</w:t>
      </w:r>
    </w:p>
    <w:p w14:paraId="2FA62DEF" w14:textId="77777777" w:rsidR="009765FA" w:rsidRPr="00EF6F46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EF6F46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EF6F46">
        <w:rPr>
          <w:rFonts w:eastAsia="Calibri"/>
          <w:sz w:val="26"/>
          <w:szCs w:val="26"/>
        </w:rPr>
        <w:t>Разместить</w:t>
      </w:r>
      <w:proofErr w:type="gramEnd"/>
      <w:r w:rsidR="009765FA" w:rsidRPr="00EF6F46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EF6F46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EF6F46">
        <w:rPr>
          <w:color w:val="000000" w:themeColor="text1"/>
          <w:sz w:val="26"/>
          <w:szCs w:val="26"/>
        </w:rPr>
        <w:t>3</w:t>
      </w:r>
      <w:r w:rsidR="004B0E11" w:rsidRPr="00EF6F46">
        <w:rPr>
          <w:color w:val="000000" w:themeColor="text1"/>
          <w:sz w:val="26"/>
          <w:szCs w:val="26"/>
        </w:rPr>
        <w:t>.</w:t>
      </w:r>
      <w:r w:rsidR="00235B2F" w:rsidRPr="00EF6F46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EF6F46">
        <w:rPr>
          <w:kern w:val="2"/>
          <w:sz w:val="26"/>
          <w:szCs w:val="26"/>
        </w:rPr>
        <w:t>Контроль за</w:t>
      </w:r>
      <w:proofErr w:type="gramEnd"/>
      <w:r w:rsidR="009765FA" w:rsidRPr="00EF6F46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AC6933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EF6F46">
        <w:rPr>
          <w:rFonts w:eastAsia="Calibri"/>
          <w:color w:val="000000" w:themeColor="text1"/>
          <w:sz w:val="26"/>
          <w:szCs w:val="26"/>
        </w:rPr>
        <w:t>4</w:t>
      </w:r>
      <w:r w:rsidR="004B0E11" w:rsidRPr="00EF6F46">
        <w:rPr>
          <w:rFonts w:eastAsia="Calibri"/>
          <w:color w:val="000000" w:themeColor="text1"/>
          <w:sz w:val="26"/>
          <w:szCs w:val="26"/>
        </w:rPr>
        <w:t>.</w:t>
      </w:r>
      <w:r w:rsidR="00235B2F" w:rsidRPr="00EF6F46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EF6F46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</w:t>
      </w:r>
      <w:r w:rsidR="009765FA" w:rsidRPr="00AC6933">
        <w:rPr>
          <w:sz w:val="24"/>
          <w:szCs w:val="24"/>
          <w:lang w:eastAsia="ru-RU"/>
        </w:rPr>
        <w:t>.</w:t>
      </w:r>
    </w:p>
    <w:p w14:paraId="57A96176" w14:textId="77777777" w:rsidR="004B0E11" w:rsidRDefault="004B0E11" w:rsidP="004B0E11">
      <w:pPr>
        <w:jc w:val="both"/>
        <w:rPr>
          <w:color w:val="000000" w:themeColor="text1"/>
          <w:sz w:val="28"/>
          <w:szCs w:val="28"/>
        </w:rPr>
      </w:pPr>
    </w:p>
    <w:p w14:paraId="180CD897" w14:textId="77777777" w:rsidR="000A4625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59DFA0A3" w14:textId="77777777" w:rsidR="00EF6F46" w:rsidRDefault="00EF6F46" w:rsidP="00EF6F46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73226A0C" w14:textId="77777777" w:rsidR="00EF6F46" w:rsidRDefault="00EF6F46" w:rsidP="00EF6F46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0A4B5097" w14:textId="58B02D87" w:rsidR="00EF6F46" w:rsidRDefault="00EF6F46" w:rsidP="00EF6F46">
      <w:pPr>
        <w:rPr>
          <w:sz w:val="26"/>
          <w:szCs w:val="26"/>
        </w:rPr>
      </w:pPr>
      <w:r>
        <w:rPr>
          <w:rFonts w:eastAsia="MS Mincho"/>
          <w:sz w:val="26"/>
          <w:szCs w:val="26"/>
          <w:lang w:eastAsia="ru-RU"/>
        </w:rPr>
        <w:t>муниципального округа</w:t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 xml:space="preserve">     </w:t>
      </w:r>
      <w:bookmarkStart w:id="0" w:name="_GoBack"/>
      <w:bookmarkEnd w:id="0"/>
      <w:r>
        <w:rPr>
          <w:rFonts w:eastAsia="MS Mincho"/>
          <w:sz w:val="26"/>
          <w:szCs w:val="26"/>
          <w:lang w:eastAsia="ru-RU"/>
        </w:rPr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proofErr w:type="spellEnd"/>
    </w:p>
    <w:p w14:paraId="26CD00F1" w14:textId="77777777"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EF6F4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4197E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0B59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07068"/>
    <w:rsid w:val="00A7770E"/>
    <w:rsid w:val="00A9717B"/>
    <w:rsid w:val="00AC6933"/>
    <w:rsid w:val="00B07AAA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967A3"/>
    <w:rsid w:val="00E97D63"/>
    <w:rsid w:val="00EC53F4"/>
    <w:rsid w:val="00EE00D2"/>
    <w:rsid w:val="00EF0140"/>
    <w:rsid w:val="00EF6F46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F6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F6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32</cp:revision>
  <cp:lastPrinted>2026-07-02T14:24:00Z</cp:lastPrinted>
  <dcterms:created xsi:type="dcterms:W3CDTF">2023-08-31T12:56:00Z</dcterms:created>
  <dcterms:modified xsi:type="dcterms:W3CDTF">2026-07-02T14:24:00Z</dcterms:modified>
</cp:coreProperties>
</file>