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ED" w:rsidRPr="009A3FED" w:rsidRDefault="009A3FED" w:rsidP="009A3F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ED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</w:t>
      </w:r>
      <w:r w:rsidR="003313AA">
        <w:rPr>
          <w:rFonts w:ascii="Times New Roman" w:hAnsi="Times New Roman" w:cs="Times New Roman"/>
          <w:b/>
          <w:sz w:val="28"/>
          <w:szCs w:val="28"/>
        </w:rPr>
        <w:t>я муниципального контроля в 2022</w:t>
      </w:r>
      <w:r w:rsidRPr="009A3FE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6008F" w:rsidRPr="009A3FE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9A3FED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  <w:r w:rsidRPr="009A3FED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 лицом, индивидуальным предпринимателем в процессе осуществления деятельности требований, установленных правилами благоустройства на территории городского поселения Тутаев.</w:t>
      </w:r>
    </w:p>
    <w:p w:rsidR="0096008F" w:rsidRPr="009A3FED" w:rsidRDefault="0096008F" w:rsidP="0033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sz w:val="28"/>
          <w:szCs w:val="28"/>
        </w:rPr>
        <w:t xml:space="preserve"> </w:t>
      </w:r>
      <w:r w:rsidR="003313AA">
        <w:rPr>
          <w:rFonts w:ascii="Times New Roman" w:hAnsi="Times New Roman" w:cs="Times New Roman"/>
          <w:sz w:val="28"/>
          <w:szCs w:val="28"/>
        </w:rPr>
        <w:t>В 2022</w:t>
      </w:r>
      <w:r w:rsidRPr="009A3FED">
        <w:rPr>
          <w:rFonts w:ascii="Times New Roman" w:hAnsi="Times New Roman" w:cs="Times New Roman"/>
          <w:sz w:val="28"/>
          <w:szCs w:val="28"/>
        </w:rPr>
        <w:t xml:space="preserve"> году плановые и внеплановые проверки не проводились</w:t>
      </w:r>
      <w:r w:rsidR="003313AA">
        <w:rPr>
          <w:rFonts w:ascii="Times New Roman" w:hAnsi="Times New Roman" w:cs="Times New Roman"/>
          <w:sz w:val="28"/>
          <w:szCs w:val="28"/>
        </w:rPr>
        <w:t xml:space="preserve"> в виду действия Постановления Правительства Российской Федерации №336 от 10.03.2022</w:t>
      </w:r>
      <w:r w:rsidRPr="009A3FED">
        <w:rPr>
          <w:rFonts w:ascii="Times New Roman" w:hAnsi="Times New Roman" w:cs="Times New Roman"/>
          <w:sz w:val="28"/>
          <w:szCs w:val="28"/>
        </w:rPr>
        <w:t xml:space="preserve">. </w:t>
      </w:r>
      <w:r w:rsidR="003313AA">
        <w:rPr>
          <w:rFonts w:ascii="Times New Roman" w:hAnsi="Times New Roman" w:cs="Times New Roman"/>
          <w:sz w:val="28"/>
          <w:szCs w:val="28"/>
        </w:rPr>
        <w:t xml:space="preserve">Выдано 43 предостережения о недопустимости нарушений обязательных требований. </w:t>
      </w:r>
      <w:r w:rsidR="00C92B70" w:rsidRPr="00C92B70">
        <w:rPr>
          <w:rFonts w:ascii="Times New Roman" w:hAnsi="Times New Roman" w:cs="Times New Roman"/>
          <w:sz w:val="28"/>
          <w:szCs w:val="28"/>
        </w:rPr>
        <w:t xml:space="preserve">По статистике основным видом нарушений, выявляемых должностными лицами, является </w:t>
      </w:r>
      <w:r w:rsidR="003313AA">
        <w:rPr>
          <w:rFonts w:ascii="Times New Roman" w:hAnsi="Times New Roman" w:cs="Times New Roman"/>
          <w:sz w:val="28"/>
          <w:szCs w:val="28"/>
        </w:rPr>
        <w:t>– ненадлежащее содержание собственниками фасадов зданий, ненадлежащее с</w:t>
      </w:r>
      <w:r w:rsidR="00C92B70">
        <w:rPr>
          <w:rFonts w:ascii="Times New Roman" w:hAnsi="Times New Roman" w:cs="Times New Roman"/>
          <w:sz w:val="28"/>
          <w:szCs w:val="28"/>
        </w:rPr>
        <w:t>одержание кровель зданий в зимне</w:t>
      </w:r>
      <w:r w:rsidR="003313AA">
        <w:rPr>
          <w:rFonts w:ascii="Times New Roman" w:hAnsi="Times New Roman" w:cs="Times New Roman"/>
          <w:sz w:val="28"/>
          <w:szCs w:val="28"/>
        </w:rPr>
        <w:t>е время.</w:t>
      </w:r>
    </w:p>
    <w:p w:rsidR="0096008F" w:rsidRPr="009A3FE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9A3FED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  <w:r w:rsidRPr="009A3FED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 и законами Ярославской области в области жилищных отношений, а также муниципальными правовыми актами.</w:t>
      </w:r>
    </w:p>
    <w:p w:rsidR="003313AA" w:rsidRDefault="003313AA" w:rsidP="0019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AA">
        <w:rPr>
          <w:rFonts w:ascii="Times New Roman" w:hAnsi="Times New Roman" w:cs="Times New Roman"/>
          <w:sz w:val="28"/>
          <w:szCs w:val="28"/>
        </w:rPr>
        <w:t>В 2022 году плановые и внеплановые проверки не проводились в виду действия Постановления Правительства Российской Федерации №336 от 10.03.2022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998" w:rsidRDefault="003313AA" w:rsidP="0019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AA">
        <w:rPr>
          <w:rFonts w:ascii="Times New Roman" w:hAnsi="Times New Roman" w:cs="Times New Roman"/>
          <w:sz w:val="28"/>
          <w:szCs w:val="28"/>
        </w:rPr>
        <w:t>В 2022</w:t>
      </w:r>
      <w:r w:rsidR="0039738B" w:rsidRPr="003313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1783">
        <w:rPr>
          <w:rFonts w:ascii="Times New Roman" w:hAnsi="Times New Roman" w:cs="Times New Roman"/>
          <w:sz w:val="28"/>
          <w:szCs w:val="28"/>
        </w:rPr>
        <w:t>выдано 17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нарушений обязательных требований.</w:t>
      </w:r>
    </w:p>
    <w:p w:rsidR="009A3FED" w:rsidRDefault="00C92B70" w:rsidP="0069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70">
        <w:rPr>
          <w:rFonts w:ascii="Times New Roman" w:hAnsi="Times New Roman" w:cs="Times New Roman"/>
          <w:sz w:val="28"/>
          <w:szCs w:val="28"/>
        </w:rPr>
        <w:t xml:space="preserve">По статистике основным видом нарушений, выявляемых должностными лицами, является </w:t>
      </w:r>
      <w:r w:rsidR="00697615">
        <w:rPr>
          <w:rFonts w:ascii="Times New Roman" w:hAnsi="Times New Roman" w:cs="Times New Roman"/>
          <w:sz w:val="28"/>
          <w:szCs w:val="28"/>
        </w:rPr>
        <w:t>ненадлежащее содержание общего имущества собственников многоквартирного дома, а так же муниципального</w:t>
      </w:r>
      <w:r w:rsidR="00BB1783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="006976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96008F" w:rsidRPr="009A3FE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9A3FED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Pr="009A3FED">
        <w:rPr>
          <w:rFonts w:ascii="Times New Roman" w:hAnsi="Times New Roman" w:cs="Times New Roman"/>
          <w:sz w:val="28"/>
          <w:szCs w:val="28"/>
        </w:rPr>
        <w:t xml:space="preserve"> является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Ярославской области, за нарушение которых действующим законодательством предусмотрена административная и иная ответственность.</w:t>
      </w:r>
    </w:p>
    <w:p w:rsidR="00C92B70" w:rsidRDefault="003313AA" w:rsidP="00C9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AA">
        <w:rPr>
          <w:rFonts w:ascii="Times New Roman" w:hAnsi="Times New Roman" w:cs="Times New Roman"/>
          <w:sz w:val="28"/>
          <w:szCs w:val="28"/>
        </w:rPr>
        <w:t>В 2022 году плановые и внеплановые проверки не проводились в виду действия Постановления Правительства Российской Федерации №336 от 10.03.2022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B70" w:rsidRPr="00197998" w:rsidRDefault="003313AA" w:rsidP="00C9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="0096008F" w:rsidRPr="009A3FED">
        <w:rPr>
          <w:rFonts w:ascii="Times New Roman" w:hAnsi="Times New Roman" w:cs="Times New Roman"/>
          <w:sz w:val="28"/>
          <w:szCs w:val="28"/>
        </w:rPr>
        <w:t xml:space="preserve"> году  </w:t>
      </w:r>
      <w:r>
        <w:rPr>
          <w:rFonts w:ascii="Times New Roman" w:hAnsi="Times New Roman" w:cs="Times New Roman"/>
          <w:sz w:val="28"/>
          <w:szCs w:val="28"/>
        </w:rPr>
        <w:t xml:space="preserve">выдано 89 предостережений о недопустимости нарушений обязательных требований. </w:t>
      </w:r>
    </w:p>
    <w:p w:rsidR="00197998" w:rsidRPr="00197998" w:rsidRDefault="00197998" w:rsidP="0019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98">
        <w:rPr>
          <w:rFonts w:ascii="Times New Roman" w:hAnsi="Times New Roman" w:cs="Times New Roman"/>
          <w:sz w:val="28"/>
          <w:szCs w:val="28"/>
        </w:rPr>
        <w:t>По статистике основным видом нарушений, выявляемых должностными лицами, является самовольное занятие земель лицами, не имею</w:t>
      </w:r>
      <w:r w:rsidR="003313AA">
        <w:rPr>
          <w:rFonts w:ascii="Times New Roman" w:hAnsi="Times New Roman" w:cs="Times New Roman"/>
          <w:sz w:val="28"/>
          <w:szCs w:val="28"/>
        </w:rPr>
        <w:t>щими оформленных прав на землю, а так же нецелевое использование земельных участков.</w:t>
      </w:r>
    </w:p>
    <w:p w:rsidR="00F702EA" w:rsidRPr="0039738B" w:rsidRDefault="00F702EA" w:rsidP="0039738B">
      <w:pPr>
        <w:spacing w:line="259" w:lineRule="auto"/>
      </w:pPr>
      <w:bookmarkStart w:id="0" w:name="_GoBack"/>
      <w:bookmarkEnd w:id="0"/>
    </w:p>
    <w:sectPr w:rsidR="00F702EA" w:rsidRPr="0039738B" w:rsidSect="004102A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5C" w:rsidRDefault="00C52F5C" w:rsidP="00F702EA">
      <w:pPr>
        <w:spacing w:after="0" w:line="240" w:lineRule="auto"/>
      </w:pPr>
      <w:r>
        <w:separator/>
      </w:r>
    </w:p>
  </w:endnote>
  <w:endnote w:type="continuationSeparator" w:id="0">
    <w:p w:rsidR="00C52F5C" w:rsidRDefault="00C52F5C" w:rsidP="00F7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5C" w:rsidRDefault="00C52F5C" w:rsidP="00F702EA">
      <w:pPr>
        <w:spacing w:after="0" w:line="240" w:lineRule="auto"/>
      </w:pPr>
      <w:r>
        <w:separator/>
      </w:r>
    </w:p>
  </w:footnote>
  <w:footnote w:type="continuationSeparator" w:id="0">
    <w:p w:rsidR="00C52F5C" w:rsidRDefault="00C52F5C" w:rsidP="00F7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BDF"/>
    <w:multiLevelType w:val="hybridMultilevel"/>
    <w:tmpl w:val="C5F0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1F6C"/>
    <w:rsid w:val="00120170"/>
    <w:rsid w:val="00197998"/>
    <w:rsid w:val="001D7A08"/>
    <w:rsid w:val="00287C4A"/>
    <w:rsid w:val="003313AA"/>
    <w:rsid w:val="0039738B"/>
    <w:rsid w:val="003E1F6C"/>
    <w:rsid w:val="004102AF"/>
    <w:rsid w:val="0043781C"/>
    <w:rsid w:val="00697615"/>
    <w:rsid w:val="006A14AE"/>
    <w:rsid w:val="00765EED"/>
    <w:rsid w:val="007B2501"/>
    <w:rsid w:val="008F63C1"/>
    <w:rsid w:val="0096008F"/>
    <w:rsid w:val="0099681D"/>
    <w:rsid w:val="00997233"/>
    <w:rsid w:val="009A3FED"/>
    <w:rsid w:val="009D1AC7"/>
    <w:rsid w:val="009F7367"/>
    <w:rsid w:val="00A40D6C"/>
    <w:rsid w:val="00A731B2"/>
    <w:rsid w:val="00B2308D"/>
    <w:rsid w:val="00B254D8"/>
    <w:rsid w:val="00BA2A2C"/>
    <w:rsid w:val="00BB1783"/>
    <w:rsid w:val="00C045D7"/>
    <w:rsid w:val="00C52F5C"/>
    <w:rsid w:val="00C92B70"/>
    <w:rsid w:val="00CF3F01"/>
    <w:rsid w:val="00F632E7"/>
    <w:rsid w:val="00F7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702E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702EA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702EA"/>
    <w:rPr>
      <w:vertAlign w:val="superscript"/>
    </w:rPr>
  </w:style>
  <w:style w:type="paragraph" w:styleId="a7">
    <w:name w:val="List Paragraph"/>
    <w:basedOn w:val="a"/>
    <w:uiPriority w:val="34"/>
    <w:qFormat/>
    <w:rsid w:val="00F702E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lykova</cp:lastModifiedBy>
  <cp:revision>12</cp:revision>
  <cp:lastPrinted>2020-12-29T07:21:00Z</cp:lastPrinted>
  <dcterms:created xsi:type="dcterms:W3CDTF">2020-12-25T05:47:00Z</dcterms:created>
  <dcterms:modified xsi:type="dcterms:W3CDTF">2022-12-28T13:38:00Z</dcterms:modified>
</cp:coreProperties>
</file>